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5F4" w14:textId="04D1754B" w:rsidR="001A12C0" w:rsidRDefault="001A12C0" w:rsidP="001A12C0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Arial" w:hAnsi="Arial" w:cs="Arial"/>
          <w:w w:val="200"/>
          <w:sz w:val="18"/>
          <w:szCs w:val="18"/>
        </w:rPr>
      </w:pPr>
    </w:p>
    <w:p w14:paraId="38901E36" w14:textId="77777777" w:rsidR="00D22B53" w:rsidRDefault="00D22B53" w:rsidP="00D22B53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right"/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 xml:space="preserve">  ……………………………………………….</w:t>
      </w:r>
    </w:p>
    <w:p w14:paraId="0BE3DF07" w14:textId="77777777" w:rsidR="001A12C0" w:rsidRDefault="00D22B53" w:rsidP="00D22B53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 xml:space="preserve">                                                                                                            </w:t>
      </w:r>
      <w:r w:rsidR="00287AC0">
        <w:rPr>
          <w:rFonts w:ascii="Arial" w:hAnsi="Arial" w:cs="Arial"/>
          <w:position w:val="10"/>
          <w:sz w:val="18"/>
          <w:szCs w:val="18"/>
        </w:rPr>
        <w:t>m</w:t>
      </w:r>
      <w:r>
        <w:rPr>
          <w:rFonts w:ascii="Arial" w:hAnsi="Arial" w:cs="Arial"/>
          <w:position w:val="10"/>
          <w:sz w:val="18"/>
          <w:szCs w:val="18"/>
        </w:rPr>
        <w:t xml:space="preserve">iejscowość i data       </w:t>
      </w:r>
      <w:r w:rsidR="001A12C0"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3FEFC81D" w14:textId="77777777" w:rsidR="001A12C0" w:rsidRDefault="001A12C0" w:rsidP="001A12C0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6CDCDFB1" w14:textId="77777777" w:rsidR="00A40781" w:rsidRDefault="001A12C0" w:rsidP="001A12C0">
      <w:pPr>
        <w:tabs>
          <w:tab w:val="left" w:pos="1080"/>
        </w:tabs>
        <w:spacing w:after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(Imię i nazwisko)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707E7D5D" w14:textId="77777777" w:rsidR="001A12C0" w:rsidRDefault="001A12C0" w:rsidP="001A12C0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3F9C4090" w14:textId="055F8A6D" w:rsidR="00E06B5A" w:rsidRDefault="00D22B53" w:rsidP="00E06B5A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PESEL</w:t>
      </w:r>
    </w:p>
    <w:p w14:paraId="68659DD1" w14:textId="77777777" w:rsidR="00E06B5A" w:rsidRDefault="00E06B5A" w:rsidP="00E06B5A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both"/>
        <w:rPr>
          <w:rFonts w:ascii="Arial" w:hAnsi="Arial" w:cs="Arial"/>
          <w:sz w:val="18"/>
          <w:szCs w:val="18"/>
        </w:rPr>
      </w:pPr>
    </w:p>
    <w:p w14:paraId="1D643C09" w14:textId="77777777" w:rsidR="00E06B5A" w:rsidRDefault="00E06B5A" w:rsidP="00E06B5A">
      <w:pPr>
        <w:rPr>
          <w:rFonts w:ascii="Arial" w:hAnsi="Arial" w:cs="Arial"/>
          <w:sz w:val="16"/>
        </w:rPr>
      </w:pPr>
    </w:p>
    <w:p w14:paraId="295FE855" w14:textId="7A057303" w:rsidR="00EA70F8" w:rsidRDefault="00EA70F8" w:rsidP="00EA70F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WNIOSEK</w:t>
      </w:r>
      <w:r w:rsidR="00D21746">
        <w:rPr>
          <w:rFonts w:ascii="Arial" w:hAnsi="Arial" w:cs="Arial"/>
          <w:b/>
        </w:rPr>
        <w:t xml:space="preserve"> </w:t>
      </w:r>
    </w:p>
    <w:p w14:paraId="5F60CE28" w14:textId="77777777" w:rsidR="00EA70F8" w:rsidRDefault="00EA70F8" w:rsidP="00EA70F8">
      <w:pPr>
        <w:jc w:val="center"/>
        <w:rPr>
          <w:rFonts w:ascii="Arial" w:hAnsi="Arial" w:cs="Arial"/>
          <w:sz w:val="18"/>
        </w:rPr>
      </w:pPr>
    </w:p>
    <w:p w14:paraId="1FD1C719" w14:textId="1768E1E7" w:rsidR="00EA70F8" w:rsidRDefault="00EA70F8" w:rsidP="00EA70F8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niepobieranie przez płatnika zaliczek na podatek dochodowy                                                            od dokonanych świadczeń z tytułu działalności,                                                                            o której mowa w art. 13 pkt 2 i 4-9 oraz art. 18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updof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*</w:t>
      </w:r>
    </w:p>
    <w:p w14:paraId="2DAF2386" w14:textId="32F2A5E5" w:rsidR="007B7B1B" w:rsidRDefault="007B7B1B" w:rsidP="00EA70F8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D31058" w14:textId="77777777" w:rsidR="007B7B1B" w:rsidRDefault="007B7B1B" w:rsidP="00EA70F8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CFD981" w14:textId="77777777" w:rsidR="00EA70F8" w:rsidRDefault="00EA70F8" w:rsidP="00EA70F8">
      <w:pPr>
        <w:rPr>
          <w:rFonts w:ascii="Arial" w:hAnsi="Arial" w:cs="Arial"/>
          <w:sz w:val="22"/>
          <w:szCs w:val="22"/>
        </w:rPr>
      </w:pPr>
    </w:p>
    <w:p w14:paraId="39D81862" w14:textId="76F686C4" w:rsidR="00EA70F8" w:rsidRDefault="00EA70F8" w:rsidP="00EA70F8">
      <w:pPr>
        <w:spacing w:before="240" w:line="312" w:lineRule="auto"/>
        <w:ind w:left="142"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Niniejszym proszę płatnika </w:t>
      </w:r>
      <w:r w:rsidRPr="00133D6D">
        <w:rPr>
          <w:rFonts w:ascii="Arial" w:hAnsi="Arial" w:cs="Arial"/>
          <w:b/>
          <w:sz w:val="24"/>
          <w:szCs w:val="16"/>
        </w:rPr>
        <w:t>U</w:t>
      </w:r>
      <w:r w:rsidR="00133D6D" w:rsidRPr="00133D6D">
        <w:rPr>
          <w:rFonts w:ascii="Arial" w:hAnsi="Arial" w:cs="Arial"/>
          <w:b/>
          <w:sz w:val="24"/>
          <w:szCs w:val="16"/>
        </w:rPr>
        <w:t>niwersytet Jana Kochanowskiego w Kielcach</w:t>
      </w:r>
      <w:r w:rsidR="00287AC0" w:rsidRPr="00133D6D">
        <w:rPr>
          <w:rFonts w:ascii="Arial" w:hAnsi="Arial" w:cs="Arial"/>
          <w:b/>
          <w:sz w:val="24"/>
          <w:szCs w:val="16"/>
        </w:rPr>
        <w:t>,</w:t>
      </w:r>
      <w:r w:rsidRPr="00133D6D">
        <w:rPr>
          <w:rFonts w:ascii="Arial" w:hAnsi="Arial" w:cs="Arial"/>
          <w:b/>
          <w:sz w:val="24"/>
          <w:szCs w:val="16"/>
        </w:rPr>
        <w:t xml:space="preserve">  </w:t>
      </w:r>
      <w:r w:rsidRPr="00133D6D">
        <w:rPr>
          <w:rFonts w:ascii="Arial" w:hAnsi="Arial" w:cs="Arial"/>
          <w:b/>
          <w:sz w:val="24"/>
          <w:szCs w:val="16"/>
        </w:rPr>
        <w:br/>
      </w:r>
      <w:r>
        <w:rPr>
          <w:rFonts w:ascii="Arial" w:hAnsi="Arial" w:cs="Arial"/>
          <w:sz w:val="22"/>
          <w:szCs w:val="22"/>
        </w:rPr>
        <w:t xml:space="preserve">o niepobieranie zaliczek na podatek dochodowy od </w:t>
      </w:r>
      <w:r w:rsidR="00CB78AC">
        <w:rPr>
          <w:rFonts w:ascii="Arial" w:hAnsi="Arial" w:cs="Arial"/>
          <w:sz w:val="22"/>
          <w:szCs w:val="22"/>
        </w:rPr>
        <w:t>wynagrodzeń</w:t>
      </w:r>
      <w:r>
        <w:rPr>
          <w:rFonts w:ascii="Arial" w:hAnsi="Arial" w:cs="Arial"/>
          <w:sz w:val="22"/>
          <w:szCs w:val="22"/>
        </w:rPr>
        <w:br/>
        <w:t xml:space="preserve">z tytułu działalności, o której mowa w art. 13 pkt 2 i 4-9 oraz art. 18 </w:t>
      </w:r>
      <w:proofErr w:type="spellStart"/>
      <w:r>
        <w:rPr>
          <w:rFonts w:ascii="Arial" w:hAnsi="Arial" w:cs="Arial"/>
          <w:sz w:val="22"/>
          <w:szCs w:val="22"/>
        </w:rPr>
        <w:t>updof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B78AC">
        <w:rPr>
          <w:rFonts w:ascii="Arial" w:hAnsi="Arial" w:cs="Arial"/>
          <w:color w:val="000000"/>
          <w:sz w:val="22"/>
          <w:szCs w:val="22"/>
        </w:rPr>
        <w:t>w roku podatkowym ………………….</w:t>
      </w:r>
    </w:p>
    <w:p w14:paraId="6A9D1412" w14:textId="77777777" w:rsidR="00CB78AC" w:rsidRDefault="00CB78AC" w:rsidP="00EA70F8">
      <w:pPr>
        <w:spacing w:before="240" w:line="312" w:lineRule="auto"/>
        <w:ind w:left="142" w:righ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3A7B4D2" w14:textId="77777777" w:rsidR="00EA70F8" w:rsidRDefault="00DF5925" w:rsidP="00147E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świadoma/świadomy* odpowiedzialności karnej za złożenie fałszywego  oświadczenia.</w:t>
      </w:r>
      <w:r w:rsidR="00EA70F8">
        <w:rPr>
          <w:rFonts w:ascii="Arial" w:hAnsi="Arial" w:cs="Arial"/>
          <w:sz w:val="22"/>
          <w:szCs w:val="22"/>
        </w:rPr>
        <w:t xml:space="preserve">     </w:t>
      </w:r>
    </w:p>
    <w:p w14:paraId="63D0CF74" w14:textId="77777777" w:rsidR="00EA70F8" w:rsidRDefault="00EA70F8" w:rsidP="00EA70F8">
      <w:pPr>
        <w:rPr>
          <w:rFonts w:ascii="Arial" w:hAnsi="Arial" w:cs="Arial"/>
          <w:sz w:val="22"/>
          <w:szCs w:val="22"/>
        </w:rPr>
      </w:pPr>
    </w:p>
    <w:p w14:paraId="5CB375F2" w14:textId="77777777" w:rsidR="00EA70F8" w:rsidRDefault="00EA70F8" w:rsidP="00EA70F8">
      <w:pPr>
        <w:rPr>
          <w:rFonts w:ascii="Arial" w:hAnsi="Arial" w:cs="Arial"/>
          <w:sz w:val="22"/>
          <w:szCs w:val="22"/>
        </w:rPr>
      </w:pPr>
    </w:p>
    <w:p w14:paraId="6BC0B8D3" w14:textId="77777777" w:rsidR="00EA70F8" w:rsidRDefault="00EA70F8" w:rsidP="00EA70F8">
      <w:pPr>
        <w:rPr>
          <w:rFonts w:ascii="Arial" w:hAnsi="Arial" w:cs="Arial"/>
          <w:sz w:val="20"/>
          <w:szCs w:val="20"/>
        </w:rPr>
      </w:pPr>
    </w:p>
    <w:p w14:paraId="5FF278C0" w14:textId="77777777" w:rsidR="00133D6D" w:rsidRDefault="00EA70F8" w:rsidP="00EA70F8">
      <w:pPr>
        <w:ind w:left="142" w:hanging="142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 Podstawa prawna</w:t>
      </w:r>
      <w:r w:rsidR="00133D6D">
        <w:rPr>
          <w:rFonts w:ascii="Arial" w:hAnsi="Arial" w:cs="Arial"/>
          <w:sz w:val="18"/>
          <w:szCs w:val="20"/>
        </w:rPr>
        <w:t>:</w:t>
      </w:r>
    </w:p>
    <w:p w14:paraId="5B7F76C7" w14:textId="78F16667" w:rsidR="00EA70F8" w:rsidRDefault="00EA70F8" w:rsidP="00EA70F8">
      <w:pPr>
        <w:ind w:left="142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20"/>
        </w:rPr>
        <w:t>art. 41 ust. 1c ustawy z dnia 26 lipca 1991 r. o podatku dochodowym od osób fizycznych w brzmieniu obowiązującym od 1 stycznia 2022 r.</w:t>
      </w:r>
    </w:p>
    <w:p w14:paraId="43FCA182" w14:textId="77777777" w:rsidR="00EA70F8" w:rsidRDefault="00EA70F8" w:rsidP="00EA70F8">
      <w:pPr>
        <w:rPr>
          <w:rFonts w:ascii="Arial" w:hAnsi="Arial" w:cs="Arial"/>
        </w:rPr>
      </w:pPr>
    </w:p>
    <w:p w14:paraId="4DCCE3AC" w14:textId="740F36FD" w:rsidR="00EA70F8" w:rsidRDefault="00EA70F8" w:rsidP="00EA70F8">
      <w:pPr>
        <w:rPr>
          <w:rFonts w:ascii="Arial" w:hAnsi="Arial" w:cs="Arial"/>
        </w:rPr>
      </w:pPr>
    </w:p>
    <w:p w14:paraId="06BD6E91" w14:textId="77777777" w:rsidR="00133D6D" w:rsidRDefault="00133D6D" w:rsidP="00EA70F8">
      <w:pPr>
        <w:rPr>
          <w:rFonts w:ascii="Arial" w:hAnsi="Arial" w:cs="Arial"/>
        </w:rPr>
      </w:pPr>
    </w:p>
    <w:p w14:paraId="48472975" w14:textId="77777777" w:rsidR="00EA70F8" w:rsidRDefault="00EA70F8" w:rsidP="00EA70F8">
      <w:pPr>
        <w:ind w:left="567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</w:t>
      </w:r>
    </w:p>
    <w:p w14:paraId="6D0E3D86" w14:textId="77777777" w:rsidR="00045CC2" w:rsidRDefault="00045CC2" w:rsidP="00EA70F8">
      <w:pPr>
        <w:ind w:left="5670"/>
        <w:rPr>
          <w:rFonts w:ascii="Arial" w:hAnsi="Arial" w:cs="Arial"/>
          <w:w w:val="200"/>
          <w:sz w:val="18"/>
          <w:szCs w:val="18"/>
        </w:rPr>
      </w:pPr>
    </w:p>
    <w:p w14:paraId="565B3D95" w14:textId="2C475E75" w:rsidR="00EA70F8" w:rsidRDefault="00EA70F8" w:rsidP="00EA70F8">
      <w:pPr>
        <w:ind w:left="5670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                    (podpis)</w:t>
      </w:r>
    </w:p>
    <w:sectPr w:rsidR="00EA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2D8"/>
    <w:multiLevelType w:val="hybridMultilevel"/>
    <w:tmpl w:val="74A68D8E"/>
    <w:lvl w:ilvl="0" w:tplc="4738BD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F8014C"/>
    <w:multiLevelType w:val="hybridMultilevel"/>
    <w:tmpl w:val="2B98AF4E"/>
    <w:lvl w:ilvl="0" w:tplc="242E606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12159"/>
    <w:rsid w:val="00045CC2"/>
    <w:rsid w:val="00061491"/>
    <w:rsid w:val="000919A8"/>
    <w:rsid w:val="000E24DD"/>
    <w:rsid w:val="00120349"/>
    <w:rsid w:val="00133D6D"/>
    <w:rsid w:val="00147EC1"/>
    <w:rsid w:val="001550F9"/>
    <w:rsid w:val="00191125"/>
    <w:rsid w:val="001A12C0"/>
    <w:rsid w:val="00287AC0"/>
    <w:rsid w:val="0032048C"/>
    <w:rsid w:val="003627AB"/>
    <w:rsid w:val="00520F5D"/>
    <w:rsid w:val="00562E59"/>
    <w:rsid w:val="005C0DBE"/>
    <w:rsid w:val="006E7544"/>
    <w:rsid w:val="007B7B1B"/>
    <w:rsid w:val="007D13F9"/>
    <w:rsid w:val="00963E33"/>
    <w:rsid w:val="00971EE2"/>
    <w:rsid w:val="00A40781"/>
    <w:rsid w:val="00A614B7"/>
    <w:rsid w:val="00BC36BE"/>
    <w:rsid w:val="00BE5EC2"/>
    <w:rsid w:val="00C24151"/>
    <w:rsid w:val="00CB1E85"/>
    <w:rsid w:val="00CB78AC"/>
    <w:rsid w:val="00D21746"/>
    <w:rsid w:val="00D22B53"/>
    <w:rsid w:val="00DF5925"/>
    <w:rsid w:val="00E06B5A"/>
    <w:rsid w:val="00E2267C"/>
    <w:rsid w:val="00E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02FA"/>
  <w15:chartTrackingRefBased/>
  <w15:docId w15:val="{7B6EC0B5-C20B-41E4-841A-6390A47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C0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."/>
    <w:basedOn w:val="Normalny"/>
    <w:rsid w:val="001A12C0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  <w:style w:type="paragraph" w:styleId="Akapitzlist">
    <w:name w:val="List Paragraph"/>
    <w:basedOn w:val="Normalny"/>
    <w:uiPriority w:val="34"/>
    <w:qFormat/>
    <w:rsid w:val="005C0DBE"/>
    <w:pPr>
      <w:ind w:left="720"/>
      <w:contextualSpacing/>
    </w:pPr>
  </w:style>
  <w:style w:type="paragraph" w:customStyle="1" w:styleId="Default">
    <w:name w:val="Default"/>
    <w:rsid w:val="005C0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06B5A"/>
    <w:pPr>
      <w:widowControl w:val="0"/>
      <w:autoSpaceDE w:val="0"/>
      <w:autoSpaceDN w:val="0"/>
    </w:pPr>
    <w:rPr>
      <w:rFonts w:ascii="Arial Unicode MS" w:eastAsia="Times New Roman" w:hAnsi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06B5A"/>
    <w:rPr>
      <w:rFonts w:ascii="Arial Unicode MS" w:eastAsia="Times New Roman" w:hAnsi="Arial Unicode MS" w:cs="Times New Roman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2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86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7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5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0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89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7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4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4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1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5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3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7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61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4C3F4-D19D-4DD0-90E4-9E3E4305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Rutkowska-Kłosek</dc:creator>
  <cp:keywords/>
  <dc:description/>
  <cp:lastModifiedBy>Elżbieta  Wiśniewska</cp:lastModifiedBy>
  <cp:revision>5</cp:revision>
  <dcterms:created xsi:type="dcterms:W3CDTF">2022-01-03T13:04:00Z</dcterms:created>
  <dcterms:modified xsi:type="dcterms:W3CDTF">2022-01-03T15:06:00Z</dcterms:modified>
</cp:coreProperties>
</file>