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6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 nr  7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r.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360" w:lineRule="auto"/>
        <w:ind w:left="10" w:right="57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Wniosek  o przyj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cie do szko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doktorskiej</w:t>
      </w:r>
    </w:p>
    <w:p>
      <w:pPr>
        <w:pStyle w:val="Normal.0"/>
        <w:spacing w:after="0" w:line="360" w:lineRule="auto"/>
        <w:ind w:left="10" w:right="57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Uprzejmie prosz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przyj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cie mnie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Doktorskiej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wnej Miko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aja Kopernika na  cykl kszta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cenia rozpoczynaj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 si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roku akademickim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spacing w:after="0" w:line="360" w:lineRule="auto"/>
        <w:ind w:left="10" w:right="57" w:hanging="1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Kszta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cenie b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odbywa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/a w dziedzinie: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</w:t>
      </w:r>
    </w:p>
    <w:p>
      <w:pPr>
        <w:pStyle w:val="Normal.0"/>
        <w:spacing w:after="0" w:line="360" w:lineRule="auto"/>
        <w:ind w:left="10" w:right="57" w:hanging="1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dyscyplinie: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after="0" w:line="360" w:lineRule="auto"/>
        <w:ind w:left="10" w:right="57" w:hanging="1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360" w:lineRule="auto"/>
        <w:ind w:left="10" w:right="57" w:hanging="1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czytelny podpis kandydata</w:t>
      </w:r>
    </w:p>
    <w:p>
      <w:pPr>
        <w:pStyle w:val="Normal.0"/>
        <w:spacing w:after="0" w:line="259" w:lineRule="auto"/>
        <w:ind w:left="10" w:right="59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I. Dane osobowe </w:t>
      </w:r>
    </w:p>
    <w:tbl>
      <w:tblPr>
        <w:tblW w:w="91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90"/>
        <w:gridCol w:w="3415"/>
        <w:gridCol w:w="3418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PESEL*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Data urodzenia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Miejsce urodzenia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Obywatelstwo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P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e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ć</w:t>
            </w:r>
          </w:p>
        </w:tc>
        <w:tc>
          <w:tcPr>
            <w:tcW w:type="dxa" w:w="3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Segoe UI Symbol" w:cs="Segoe UI Symbol" w:hAnsi="Segoe UI Symbol" w:eastAsia="Segoe UI Symbol" w:hint="default"/>
                <w:kern w:val="2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Kobieta </w:t>
            </w:r>
          </w:p>
        </w:tc>
        <w:tc>
          <w:tcPr>
            <w:tcW w:type="dxa" w:w="3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Segoe UI Symbol" w:cs="Segoe UI Symbol" w:hAnsi="Segoe UI Symbol" w:eastAsia="Segoe UI Symbol" w:hint="default"/>
                <w:kern w:val="2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M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>ęż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czyzna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Karta Polaka</w:t>
            </w:r>
          </w:p>
        </w:tc>
        <w:tc>
          <w:tcPr>
            <w:tcW w:type="dxa" w:w="3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Segoe UI Symbol" w:cs="Segoe UI Symbol" w:hAnsi="Segoe UI Symbol" w:eastAsia="Segoe UI Symbol" w:hint="default"/>
                <w:kern w:val="2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Posiadam </w:t>
            </w:r>
          </w:p>
        </w:tc>
        <w:tc>
          <w:tcPr>
            <w:tcW w:type="dxa" w:w="3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Segoe UI Symbol" w:cs="Segoe UI Symbol" w:hAnsi="Segoe UI Symbol" w:eastAsia="Segoe UI Symbol" w:hint="default"/>
                <w:kern w:val="2"/>
                <w:sz w:val="24"/>
                <w:szCs w:val="24"/>
                <w:shd w:val="nil" w:color="auto" w:fill="auto"/>
                <w:rtl w:val="0"/>
              </w:rPr>
              <w:t>☐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 xml:space="preserve"> Nie posiadam</w:t>
            </w:r>
          </w:p>
        </w:tc>
      </w:tr>
      <w:tr>
        <w:tblPrEx>
          <w:shd w:val="clear" w:color="auto" w:fill="cdd4e9"/>
        </w:tblPrEx>
        <w:trPr>
          <w:trHeight w:val="915" w:hRule="atLeast"/>
        </w:trPr>
        <w:tc>
          <w:tcPr>
            <w:tcW w:type="dxa" w:w="2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ORCID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</w:rPr>
              <w:t xml:space="preserve"> 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elektroniczny identyfikator naukowca</w:t>
            </w:r>
          </w:p>
        </w:tc>
        <w:tc>
          <w:tcPr>
            <w:tcW w:type="dxa" w:w="683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</w:tbl>
    <w:p>
      <w:pPr>
        <w:pStyle w:val="Normal.0"/>
        <w:widowControl w:val="0"/>
        <w:spacing w:after="129"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spacing w:after="126" w:line="268" w:lineRule="auto"/>
        <w:ind w:right="45"/>
        <w:jc w:val="both"/>
        <w:rPr>
          <w:rFonts w:ascii="Calibri" w:hAnsi="Calibri"/>
          <w:kern w:val="2"/>
          <w:sz w:val="18"/>
          <w:szCs w:val="18"/>
        </w:rPr>
      </w:pP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przypadku braku nr PESEL 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numer dokumentu potwierdzaj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cego to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samo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oraz nazw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stwa, kt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 go wyda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II. DANE TELEADRESOWE </w:t>
      </w:r>
    </w:p>
    <w:tbl>
      <w:tblPr>
        <w:tblW w:w="91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83"/>
        <w:gridCol w:w="6940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Nr telefonu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Adres e-mail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  <w:jc w:val="both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Adres zamieszkania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>
            <w:pPr>
              <w:pStyle w:val="Normal.0"/>
              <w:spacing w:after="126" w:line="268" w:lineRule="auto"/>
              <w:ind w:right="45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</w:rPr>
              <w:t>Adres korespondencyjny</w:t>
            </w:r>
          </w:p>
        </w:tc>
        <w:tc>
          <w:tcPr>
            <w:tcW w:type="dxa" w:w="6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5"/>
            </w:tcMar>
            <w:vAlign w:val="top"/>
          </w:tcPr>
          <w:p/>
        </w:tc>
      </w:tr>
    </w:tbl>
    <w:p>
      <w:pPr>
        <w:pStyle w:val="Normal.0"/>
        <w:widowControl w:val="0"/>
        <w:spacing w:after="129"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jc w:val="both"/>
        <w:rPr>
          <w:rFonts w:ascii="Calibri" w:cs="Calibri" w:hAnsi="Calibri" w:eastAsia="Calibri"/>
          <w:outline w:val="0"/>
          <w:color w:val="000000"/>
          <w:kern w:val="2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Wymagane rozporz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dzeniem Parlamentu Europejskiego i Rady (UE) 2016/679 z dnia 27 kwietnia 2016 r. w sprawie ochrony os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 fizycznych w zwi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zku z przetwarzaniem danych osobowych i w sprawie swobodnego przep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ywu takich danych oraz uchylenia dyrektywy 95/46/WE (og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lne rozporz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dzenie o ochronie danych) informacje o przetwarzaniu danych osobowych dla kandydat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do szk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doktorskich zawarte s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odr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bnym dokumencie stanowi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cym Za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cznik nr 4 do Zasad rekrutacji Szko</w:t>
      </w:r>
      <w:r>
        <w:rPr>
          <w:rFonts w:ascii="Calibri" w:hAnsi="Calibri" w:hint="default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y Doktorskiej SGMK</w:t>
      </w: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czytelny podpis kandydata</w:t>
      </w:r>
    </w:p>
    <w:p>
      <w:pPr>
        <w:pStyle w:val="Normal.0"/>
        <w:spacing w:after="5" w:line="250" w:lineRule="auto"/>
        <w:ind w:left="1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5" w:line="250" w:lineRule="auto"/>
        <w:ind w:left="10" w:right="42" w:hanging="10"/>
        <w:jc w:val="right"/>
      </w:pPr>
      <w:r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