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4FA4E" w14:textId="4769F665" w:rsidR="00597E74" w:rsidRDefault="000D6CFD">
      <w:pPr>
        <w:spacing w:before="59" w:line="250" w:lineRule="auto"/>
        <w:ind w:left="5568" w:right="113" w:hanging="2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spacing w:val="1"/>
          <w:sz w:val="20"/>
        </w:rPr>
        <w:t>Załącznik</w:t>
      </w:r>
      <w:r w:rsidR="00955216"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pacing w:val="1"/>
          <w:sz w:val="20"/>
        </w:rPr>
        <w:t>nr</w:t>
      </w:r>
      <w:r>
        <w:rPr>
          <w:rFonts w:ascii="Times New Roman" w:hAnsi="Times New Roman"/>
          <w:i/>
          <w:spacing w:val="-3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5</w:t>
      </w:r>
      <w:r>
        <w:rPr>
          <w:rFonts w:ascii="Times New Roman" w:hAnsi="Times New Roman"/>
          <w:i/>
          <w:spacing w:val="-3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do</w:t>
      </w:r>
      <w:r>
        <w:rPr>
          <w:rFonts w:ascii="Times New Roman" w:hAnsi="Times New Roman"/>
          <w:i/>
          <w:spacing w:val="-3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Regulaminu</w:t>
      </w:r>
      <w:r>
        <w:rPr>
          <w:rFonts w:ascii="Times New Roman" w:hAnsi="Times New Roman"/>
          <w:i/>
          <w:spacing w:val="-35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Sieci</w:t>
      </w:r>
      <w:r>
        <w:rPr>
          <w:rFonts w:ascii="Times New Roman" w:hAnsi="Times New Roman"/>
          <w:i/>
          <w:spacing w:val="-36"/>
          <w:sz w:val="20"/>
        </w:rPr>
        <w:t xml:space="preserve"> </w:t>
      </w:r>
      <w:r>
        <w:rPr>
          <w:rFonts w:ascii="Times New Roman" w:hAnsi="Times New Roman"/>
          <w:i/>
          <w:spacing w:val="-3"/>
          <w:sz w:val="20"/>
        </w:rPr>
        <w:t>Komputerowej</w:t>
      </w:r>
      <w:r>
        <w:rPr>
          <w:rFonts w:ascii="Times New Roman" w:hAnsi="Times New Roman"/>
          <w:i/>
          <w:spacing w:val="31"/>
          <w:w w:val="99"/>
          <w:sz w:val="20"/>
        </w:rPr>
        <w:t xml:space="preserve"> </w:t>
      </w:r>
      <w:r>
        <w:rPr>
          <w:rFonts w:ascii="Times New Roman" w:hAnsi="Times New Roman"/>
          <w:i/>
          <w:spacing w:val="-5"/>
          <w:sz w:val="20"/>
        </w:rPr>
        <w:t>Uniwersytetu</w:t>
      </w:r>
      <w:r>
        <w:rPr>
          <w:rFonts w:ascii="Times New Roman" w:hAnsi="Times New Roman"/>
          <w:i/>
          <w:spacing w:val="-35"/>
          <w:sz w:val="20"/>
        </w:rPr>
        <w:t xml:space="preserve"> </w:t>
      </w:r>
      <w:r w:rsidR="00DB44B6">
        <w:rPr>
          <w:rFonts w:ascii="Times New Roman" w:hAnsi="Times New Roman"/>
          <w:i/>
          <w:spacing w:val="-35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Jana</w:t>
      </w:r>
      <w:r>
        <w:rPr>
          <w:rFonts w:ascii="Times New Roman" w:hAnsi="Times New Roman"/>
          <w:i/>
          <w:spacing w:val="-31"/>
          <w:sz w:val="20"/>
        </w:rPr>
        <w:t xml:space="preserve"> </w:t>
      </w:r>
      <w:r>
        <w:rPr>
          <w:rFonts w:ascii="Times New Roman" w:hAnsi="Times New Roman"/>
          <w:i/>
          <w:spacing w:val="-5"/>
          <w:sz w:val="20"/>
        </w:rPr>
        <w:t>Kochanowskiego</w:t>
      </w:r>
      <w:r>
        <w:rPr>
          <w:rFonts w:ascii="Times New Roman" w:hAnsi="Times New Roman"/>
          <w:i/>
          <w:spacing w:val="-3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w</w:t>
      </w:r>
      <w:r>
        <w:rPr>
          <w:rFonts w:ascii="Times New Roman" w:hAnsi="Times New Roman"/>
          <w:i/>
          <w:spacing w:val="-33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Kielcach</w:t>
      </w:r>
    </w:p>
    <w:p w14:paraId="01737009" w14:textId="77777777" w:rsidR="00597E74" w:rsidRDefault="00597E74">
      <w:pPr>
        <w:spacing w:before="10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449DB9C0" w14:textId="77777777" w:rsidR="00597E74" w:rsidRDefault="000D6CFD">
      <w:pPr>
        <w:spacing w:before="72"/>
        <w:ind w:lef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2"/>
        </w:rPr>
        <w:t>ZASADY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TWORZENIA SERWISÓW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WWW</w:t>
      </w:r>
    </w:p>
    <w:p w14:paraId="71EBC23B" w14:textId="77777777" w:rsidR="00597E74" w:rsidRDefault="00597E74">
      <w:pPr>
        <w:rPr>
          <w:rFonts w:ascii="Times New Roman" w:eastAsia="Times New Roman" w:hAnsi="Times New Roman" w:cs="Times New Roman"/>
          <w:b/>
          <w:bCs/>
        </w:rPr>
      </w:pPr>
    </w:p>
    <w:p w14:paraId="7C8741AC" w14:textId="77777777" w:rsidR="00597E74" w:rsidRDefault="000D6CFD">
      <w:pPr>
        <w:pStyle w:val="Tekstpodstawowy"/>
        <w:spacing w:before="0" w:line="300" w:lineRule="auto"/>
        <w:ind w:left="100" w:right="228" w:firstLine="0"/>
        <w:jc w:val="both"/>
        <w:rPr>
          <w:rFonts w:cs="Times New Roman"/>
        </w:rPr>
      </w:pPr>
      <w:bookmarkStart w:id="0" w:name="Operator_Sieci_Komputerowej,_odpowiedzia"/>
      <w:bookmarkEnd w:id="0"/>
      <w:r>
        <w:rPr>
          <w:spacing w:val="-1"/>
        </w:rPr>
        <w:t>Operator</w:t>
      </w:r>
      <w:r>
        <w:rPr>
          <w:spacing w:val="30"/>
        </w:rPr>
        <w:t xml:space="preserve"> </w:t>
      </w:r>
      <w:r>
        <w:rPr>
          <w:spacing w:val="-1"/>
        </w:rPr>
        <w:t>Sieci</w:t>
      </w:r>
      <w:r>
        <w:rPr>
          <w:spacing w:val="27"/>
        </w:rPr>
        <w:t xml:space="preserve"> </w:t>
      </w:r>
      <w:r>
        <w:rPr>
          <w:spacing w:val="-1"/>
        </w:rPr>
        <w:t>Komputerowej,</w:t>
      </w:r>
      <w:r>
        <w:rPr>
          <w:spacing w:val="29"/>
        </w:rPr>
        <w:t xml:space="preserve"> </w:t>
      </w:r>
      <w:r>
        <w:rPr>
          <w:spacing w:val="-1"/>
        </w:rPr>
        <w:t>odpowiedzialny</w:t>
      </w:r>
      <w:r>
        <w:rPr>
          <w:spacing w:val="29"/>
        </w:rPr>
        <w:t xml:space="preserve"> </w:t>
      </w:r>
      <w:r>
        <w:rPr>
          <w:spacing w:val="-1"/>
        </w:rPr>
        <w:t>za</w:t>
      </w:r>
      <w:r>
        <w:rPr>
          <w:spacing w:val="32"/>
        </w:rPr>
        <w:t xml:space="preserve"> </w:t>
      </w:r>
      <w:r>
        <w:rPr>
          <w:spacing w:val="-5"/>
        </w:rPr>
        <w:t>techniczną</w:t>
      </w:r>
      <w:r>
        <w:rPr>
          <w:spacing w:val="19"/>
        </w:rPr>
        <w:t xml:space="preserve"> </w:t>
      </w:r>
      <w:r>
        <w:rPr>
          <w:spacing w:val="-1"/>
        </w:rPr>
        <w:t>obsługę</w:t>
      </w:r>
      <w:r>
        <w:rPr>
          <w:spacing w:val="32"/>
        </w:rPr>
        <w:t xml:space="preserve"> </w:t>
      </w:r>
      <w:r>
        <w:rPr>
          <w:spacing w:val="-1"/>
        </w:rPr>
        <w:t>serwisu</w:t>
      </w:r>
      <w:r>
        <w:rPr>
          <w:spacing w:val="29"/>
        </w:rPr>
        <w:t xml:space="preserve"> </w:t>
      </w:r>
      <w:r>
        <w:rPr>
          <w:spacing w:val="-1"/>
        </w:rPr>
        <w:t>WWW,</w:t>
      </w:r>
      <w:r>
        <w:rPr>
          <w:spacing w:val="29"/>
        </w:rPr>
        <w:t xml:space="preserve"> </w:t>
      </w:r>
      <w:r>
        <w:rPr>
          <w:spacing w:val="-1"/>
        </w:rPr>
        <w:t>określa</w:t>
      </w:r>
      <w:r>
        <w:rPr>
          <w:spacing w:val="79"/>
        </w:rPr>
        <w:t xml:space="preserve"> </w:t>
      </w:r>
      <w:r>
        <w:rPr>
          <w:spacing w:val="-4"/>
        </w:rPr>
        <w:t>minimalny,</w:t>
      </w:r>
      <w:r>
        <w:rPr>
          <w:spacing w:val="5"/>
        </w:rPr>
        <w:t xml:space="preserve"> </w:t>
      </w:r>
      <w:r>
        <w:rPr>
          <w:spacing w:val="-5"/>
        </w:rPr>
        <w:t>obowiązkowy</w:t>
      </w:r>
      <w:r>
        <w:rPr>
          <w:spacing w:val="3"/>
        </w:rPr>
        <w:t xml:space="preserve"> </w:t>
      </w:r>
      <w:r>
        <w:rPr>
          <w:spacing w:val="-1"/>
        </w:rPr>
        <w:t>zakres</w:t>
      </w:r>
      <w:r>
        <w:rPr>
          <w:spacing w:val="12"/>
        </w:rPr>
        <w:t xml:space="preserve"> </w:t>
      </w:r>
      <w:r>
        <w:rPr>
          <w:spacing w:val="-4"/>
        </w:rPr>
        <w:t>informacji,</w:t>
      </w:r>
      <w:r>
        <w:rPr>
          <w:spacing w:val="5"/>
        </w:rPr>
        <w:t xml:space="preserve"> </w:t>
      </w:r>
      <w:r>
        <w:rPr>
          <w:spacing w:val="-1"/>
        </w:rPr>
        <w:t>która</w:t>
      </w:r>
      <w:r>
        <w:rPr>
          <w:spacing w:val="10"/>
        </w:rPr>
        <w:t xml:space="preserve"> </w:t>
      </w:r>
      <w:r>
        <w:rPr>
          <w:spacing w:val="-1"/>
        </w:rPr>
        <w:t>musi</w:t>
      </w:r>
      <w:r>
        <w:rPr>
          <w:spacing w:val="13"/>
        </w:rPr>
        <w:t xml:space="preserve"> </w:t>
      </w:r>
      <w:r>
        <w:rPr>
          <w:spacing w:val="-3"/>
        </w:rPr>
        <w:t>być</w:t>
      </w:r>
      <w:r>
        <w:rPr>
          <w:spacing w:val="8"/>
        </w:rPr>
        <w:t xml:space="preserve"> </w:t>
      </w:r>
      <w:r>
        <w:rPr>
          <w:spacing w:val="-1"/>
        </w:rPr>
        <w:t>umieszczona</w:t>
      </w:r>
      <w:r>
        <w:rPr>
          <w:spacing w:val="12"/>
        </w:rPr>
        <w:t xml:space="preserve"> </w:t>
      </w:r>
      <w:r>
        <w:t>w</w:t>
      </w:r>
      <w:r>
        <w:rPr>
          <w:spacing w:val="23"/>
        </w:rPr>
        <w:t xml:space="preserve"> </w:t>
      </w:r>
      <w:r>
        <w:rPr>
          <w:spacing w:val="-1"/>
        </w:rPr>
        <w:t>serwisach</w:t>
      </w:r>
      <w:r>
        <w:rPr>
          <w:spacing w:val="12"/>
        </w:rPr>
        <w:t xml:space="preserve"> </w:t>
      </w:r>
      <w:r>
        <w:rPr>
          <w:spacing w:val="-1"/>
        </w:rPr>
        <w:t>WWW,</w:t>
      </w:r>
      <w:r>
        <w:rPr>
          <w:spacing w:val="57"/>
        </w:rPr>
        <w:t xml:space="preserve"> </w:t>
      </w:r>
      <w:r>
        <w:rPr>
          <w:spacing w:val="-1"/>
        </w:rPr>
        <w:t>prowadzonych</w:t>
      </w:r>
      <w:r>
        <w:t xml:space="preserve"> </w:t>
      </w:r>
      <w:r>
        <w:rPr>
          <w:spacing w:val="-1"/>
        </w:rPr>
        <w:t>przez</w:t>
      </w:r>
      <w:r>
        <w:rPr>
          <w:spacing w:val="-5"/>
        </w:rPr>
        <w:t xml:space="preserve"> </w:t>
      </w:r>
      <w:r>
        <w:rPr>
          <w:spacing w:val="-1"/>
        </w:rPr>
        <w:t>jednostki</w:t>
      </w:r>
      <w:r>
        <w:rPr>
          <w:spacing w:val="1"/>
        </w:rPr>
        <w:t xml:space="preserve"> </w:t>
      </w:r>
      <w:r>
        <w:rPr>
          <w:spacing w:val="-1"/>
        </w:rPr>
        <w:t>organizacyjne</w:t>
      </w:r>
      <w:r>
        <w:t xml:space="preserve"> </w:t>
      </w:r>
      <w:r>
        <w:rPr>
          <w:spacing w:val="-1"/>
        </w:rPr>
        <w:t>UJK,</w:t>
      </w:r>
      <w:r>
        <w:rPr>
          <w:spacing w:val="-3"/>
        </w:rPr>
        <w:t xml:space="preserve"> </w:t>
      </w:r>
      <w:r>
        <w:rPr>
          <w:spacing w:val="-1"/>
        </w:rPr>
        <w:t>tj.:</w:t>
      </w:r>
    </w:p>
    <w:p w14:paraId="6BEF6795" w14:textId="77777777" w:rsidR="00597E74" w:rsidRDefault="00597E74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14:paraId="5A65A1F5" w14:textId="77777777" w:rsidR="00597E74" w:rsidRDefault="000D6CFD">
      <w:pPr>
        <w:pStyle w:val="Tekstpodstawowy"/>
        <w:numPr>
          <w:ilvl w:val="0"/>
          <w:numId w:val="2"/>
        </w:numPr>
        <w:tabs>
          <w:tab w:val="left" w:pos="720"/>
        </w:tabs>
        <w:spacing w:before="0"/>
        <w:ind w:hanging="355"/>
        <w:rPr>
          <w:rFonts w:cs="Times New Roman"/>
        </w:rPr>
      </w:pPr>
      <w:r>
        <w:rPr>
          <w:spacing w:val="-1"/>
        </w:rPr>
        <w:t>aktualna</w:t>
      </w:r>
      <w:r>
        <w:rPr>
          <w:spacing w:val="-2"/>
        </w:rPr>
        <w:t xml:space="preserve"> </w:t>
      </w:r>
      <w:r>
        <w:rPr>
          <w:spacing w:val="-1"/>
        </w:rPr>
        <w:t>nazwa</w:t>
      </w:r>
      <w:r>
        <w:t xml:space="preserve"> i</w:t>
      </w:r>
      <w:r>
        <w:rPr>
          <w:spacing w:val="-16"/>
        </w:rPr>
        <w:t xml:space="preserve"> </w:t>
      </w:r>
      <w:r>
        <w:rPr>
          <w:spacing w:val="-1"/>
        </w:rPr>
        <w:t>adres,</w:t>
      </w:r>
    </w:p>
    <w:p w14:paraId="08032453" w14:textId="257011E0" w:rsidR="00597E74" w:rsidRDefault="000D6CFD">
      <w:pPr>
        <w:pStyle w:val="Tekstpodstawowy"/>
        <w:numPr>
          <w:ilvl w:val="0"/>
          <w:numId w:val="2"/>
        </w:numPr>
        <w:tabs>
          <w:tab w:val="left" w:pos="720"/>
        </w:tabs>
        <w:ind w:left="720"/>
      </w:pPr>
      <w:r>
        <w:t>biuro</w:t>
      </w:r>
      <w:r>
        <w:rPr>
          <w:spacing w:val="-3"/>
        </w:rPr>
        <w:t xml:space="preserve"> </w:t>
      </w:r>
      <w:r>
        <w:rPr>
          <w:spacing w:val="-1"/>
        </w:rPr>
        <w:t>(sekretariat,</w:t>
      </w:r>
      <w:r>
        <w:rPr>
          <w:spacing w:val="-3"/>
        </w:rPr>
        <w:t xml:space="preserve"> </w:t>
      </w:r>
      <w:r>
        <w:rPr>
          <w:spacing w:val="-1"/>
        </w:rPr>
        <w:t>dziekanat,</w:t>
      </w:r>
      <w:r>
        <w:t xml:space="preserve"> </w:t>
      </w:r>
      <w:r>
        <w:rPr>
          <w:spacing w:val="-1"/>
        </w:rPr>
        <w:t>inne</w:t>
      </w:r>
      <w:r>
        <w:t xml:space="preserve"> </w:t>
      </w:r>
      <w:r>
        <w:rPr>
          <w:rFonts w:cs="Times New Roman"/>
        </w:rPr>
        <w:t xml:space="preserve">– </w:t>
      </w:r>
      <w:r>
        <w:rPr>
          <w:spacing w:val="-2"/>
        </w:rPr>
        <w:t>numery</w:t>
      </w:r>
      <w:r>
        <w:rPr>
          <w:spacing w:val="-3"/>
        </w:rPr>
        <w:t xml:space="preserve"> </w:t>
      </w:r>
      <w:r>
        <w:rPr>
          <w:spacing w:val="-1"/>
        </w:rPr>
        <w:t>telefonów,</w:t>
      </w:r>
      <w:r>
        <w:rPr>
          <w:spacing w:val="-3"/>
        </w:rPr>
        <w:t xml:space="preserve"> </w:t>
      </w:r>
      <w:r>
        <w:rPr>
          <w:spacing w:val="-1"/>
        </w:rPr>
        <w:t>adresy</w:t>
      </w:r>
      <w:r w:rsidR="00DB44B6">
        <w:rPr>
          <w:spacing w:val="-1"/>
        </w:rPr>
        <w:t xml:space="preserve"> </w:t>
      </w:r>
      <w:r>
        <w:rPr>
          <w:spacing w:val="-1"/>
        </w:rPr>
        <w:t>e‐mail),</w:t>
      </w:r>
    </w:p>
    <w:p w14:paraId="7B954257" w14:textId="77777777" w:rsidR="00597E74" w:rsidRDefault="000D6CFD">
      <w:pPr>
        <w:pStyle w:val="Tekstpodstawowy"/>
        <w:numPr>
          <w:ilvl w:val="0"/>
          <w:numId w:val="2"/>
        </w:numPr>
        <w:tabs>
          <w:tab w:val="left" w:pos="720"/>
        </w:tabs>
        <w:ind w:left="720"/>
      </w:pPr>
      <w:r>
        <w:t>dane o</w:t>
      </w:r>
      <w:r>
        <w:rPr>
          <w:spacing w:val="-10"/>
        </w:rPr>
        <w:t xml:space="preserve"> </w:t>
      </w:r>
      <w:r>
        <w:rPr>
          <w:spacing w:val="-1"/>
        </w:rPr>
        <w:t>kierownictwie,</w:t>
      </w:r>
    </w:p>
    <w:p w14:paraId="281EFAAB" w14:textId="77777777" w:rsidR="00597E74" w:rsidRDefault="000D6CFD">
      <w:pPr>
        <w:pStyle w:val="Tekstpodstawowy"/>
        <w:numPr>
          <w:ilvl w:val="0"/>
          <w:numId w:val="2"/>
        </w:numPr>
        <w:tabs>
          <w:tab w:val="left" w:pos="720"/>
        </w:tabs>
        <w:ind w:left="720"/>
      </w:pPr>
      <w:r>
        <w:rPr>
          <w:spacing w:val="-1"/>
        </w:rPr>
        <w:t>struktura</w:t>
      </w:r>
      <w: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spis</w:t>
      </w:r>
      <w:r>
        <w:rPr>
          <w:spacing w:val="-2"/>
        </w:rPr>
        <w:t xml:space="preserve"> </w:t>
      </w:r>
      <w:r>
        <w:rPr>
          <w:spacing w:val="-1"/>
        </w:rPr>
        <w:t>jednostek</w:t>
      </w:r>
      <w:r>
        <w:rPr>
          <w:spacing w:val="-14"/>
        </w:rPr>
        <w:t xml:space="preserve"> </w:t>
      </w:r>
      <w:r>
        <w:rPr>
          <w:spacing w:val="-1"/>
        </w:rPr>
        <w:t>podległych,</w:t>
      </w:r>
    </w:p>
    <w:p w14:paraId="47833DB9" w14:textId="576A8029" w:rsidR="00597E74" w:rsidRDefault="000D6CFD">
      <w:pPr>
        <w:pStyle w:val="Tekstpodstawowy"/>
        <w:numPr>
          <w:ilvl w:val="0"/>
          <w:numId w:val="2"/>
        </w:numPr>
        <w:tabs>
          <w:tab w:val="left" w:pos="720"/>
        </w:tabs>
        <w:spacing w:before="61"/>
        <w:ind w:left="720"/>
      </w:pPr>
      <w:r>
        <w:rPr>
          <w:spacing w:val="-1"/>
        </w:rPr>
        <w:t>znak</w:t>
      </w:r>
      <w:r>
        <w:t xml:space="preserve"> </w:t>
      </w:r>
      <w:r>
        <w:rPr>
          <w:spacing w:val="-1"/>
        </w:rPr>
        <w:t>graficzny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odnośnik</w:t>
      </w:r>
      <w:r>
        <w:rPr>
          <w:spacing w:val="-3"/>
        </w:rPr>
        <w:t xml:space="preserve"> </w:t>
      </w:r>
      <w:r>
        <w:rPr>
          <w:spacing w:val="-2"/>
        </w:rPr>
        <w:t>do</w:t>
      </w:r>
      <w:r>
        <w:t xml:space="preserve"> </w:t>
      </w:r>
      <w:r>
        <w:rPr>
          <w:spacing w:val="-1"/>
        </w:rPr>
        <w:t>głównej</w:t>
      </w:r>
      <w:r>
        <w:rPr>
          <w:spacing w:val="3"/>
        </w:rPr>
        <w:t xml:space="preserve"> </w:t>
      </w:r>
      <w:r>
        <w:rPr>
          <w:spacing w:val="-1"/>
        </w:rPr>
        <w:t>strony</w:t>
      </w:r>
      <w:r>
        <w:rPr>
          <w:spacing w:val="-3"/>
        </w:rPr>
        <w:t xml:space="preserve"> </w:t>
      </w:r>
      <w:r>
        <w:t>WWW</w:t>
      </w:r>
      <w:r w:rsidR="00DB44B6">
        <w:t xml:space="preserve"> </w:t>
      </w:r>
      <w:r>
        <w:t>Uniwersytetu,</w:t>
      </w:r>
    </w:p>
    <w:p w14:paraId="10E3C69D" w14:textId="77777777" w:rsidR="00597E74" w:rsidRDefault="000D6CFD">
      <w:pPr>
        <w:pStyle w:val="Tekstpodstawowy"/>
        <w:numPr>
          <w:ilvl w:val="0"/>
          <w:numId w:val="2"/>
        </w:numPr>
        <w:tabs>
          <w:tab w:val="left" w:pos="720"/>
        </w:tabs>
        <w:ind w:left="720"/>
      </w:pPr>
      <w:r>
        <w:rPr>
          <w:spacing w:val="-1"/>
        </w:rPr>
        <w:t>godło</w:t>
      </w:r>
      <w:r>
        <w:rPr>
          <w:spacing w:val="-8"/>
        </w:rPr>
        <w:t xml:space="preserve"> </w:t>
      </w:r>
      <w:r>
        <w:rPr>
          <w:spacing w:val="-1"/>
        </w:rPr>
        <w:t>Polski,</w:t>
      </w:r>
    </w:p>
    <w:p w14:paraId="0D4737CD" w14:textId="77777777" w:rsidR="00597E74" w:rsidRDefault="000D6CFD">
      <w:pPr>
        <w:pStyle w:val="Tekstpodstawowy"/>
        <w:numPr>
          <w:ilvl w:val="0"/>
          <w:numId w:val="2"/>
        </w:numPr>
        <w:tabs>
          <w:tab w:val="left" w:pos="713"/>
        </w:tabs>
        <w:spacing w:line="299" w:lineRule="auto"/>
        <w:ind w:right="117" w:hanging="355"/>
        <w:jc w:val="both"/>
      </w:pPr>
      <w:r>
        <w:t>w</w:t>
      </w:r>
      <w:r>
        <w:rPr>
          <w:spacing w:val="44"/>
        </w:rPr>
        <w:t xml:space="preserve"> </w:t>
      </w:r>
      <w:r>
        <w:rPr>
          <w:spacing w:val="-3"/>
        </w:rPr>
        <w:t>stopce</w:t>
      </w:r>
      <w:r>
        <w:rPr>
          <w:spacing w:val="39"/>
        </w:rPr>
        <w:t xml:space="preserve"> </w:t>
      </w:r>
      <w:r>
        <w:rPr>
          <w:spacing w:val="-1"/>
        </w:rPr>
        <w:t>strony</w:t>
      </w:r>
      <w:r>
        <w:rPr>
          <w:spacing w:val="43"/>
        </w:rPr>
        <w:t xml:space="preserve"> </w:t>
      </w:r>
      <w:r>
        <w:rPr>
          <w:spacing w:val="-1"/>
        </w:rPr>
        <w:t>dane</w:t>
      </w:r>
      <w:r>
        <w:t xml:space="preserve"> </w:t>
      </w:r>
      <w:r>
        <w:rPr>
          <w:spacing w:val="34"/>
        </w:rPr>
        <w:t xml:space="preserve"> </w:t>
      </w:r>
      <w:r>
        <w:t xml:space="preserve">o  </w:t>
      </w:r>
      <w:r>
        <w:rPr>
          <w:spacing w:val="34"/>
        </w:rPr>
        <w:t xml:space="preserve"> </w:t>
      </w:r>
      <w:r>
        <w:rPr>
          <w:spacing w:val="-1"/>
        </w:rPr>
        <w:t>osobie/jednostce</w:t>
      </w:r>
      <w:r>
        <w:t xml:space="preserve">  </w:t>
      </w:r>
      <w:r>
        <w:rPr>
          <w:spacing w:val="34"/>
        </w:rPr>
        <w:t xml:space="preserve"> </w:t>
      </w:r>
      <w:r>
        <w:rPr>
          <w:spacing w:val="-1"/>
        </w:rPr>
        <w:t>organizacyjnej</w:t>
      </w:r>
      <w:r>
        <w:t xml:space="preserve">  </w:t>
      </w:r>
      <w:r>
        <w:rPr>
          <w:spacing w:val="37"/>
        </w:rPr>
        <w:t xml:space="preserve"> </w:t>
      </w:r>
      <w:r>
        <w:rPr>
          <w:spacing w:val="-1"/>
        </w:rPr>
        <w:t>odpowiedzialnej</w:t>
      </w:r>
      <w:r>
        <w:t xml:space="preserve">  </w:t>
      </w:r>
      <w:r>
        <w:rPr>
          <w:spacing w:val="35"/>
        </w:rPr>
        <w:t xml:space="preserve"> </w:t>
      </w:r>
      <w:r>
        <w:rPr>
          <w:spacing w:val="-2"/>
        </w:rPr>
        <w:t>za</w:t>
      </w:r>
      <w:r>
        <w:t xml:space="preserve">  </w:t>
      </w:r>
      <w:r>
        <w:rPr>
          <w:spacing w:val="34"/>
        </w:rPr>
        <w:t xml:space="preserve"> </w:t>
      </w:r>
      <w:r>
        <w:rPr>
          <w:spacing w:val="-1"/>
        </w:rPr>
        <w:t>jej</w:t>
      </w:r>
      <w:r>
        <w:t xml:space="preserve">  </w:t>
      </w:r>
      <w:r>
        <w:rPr>
          <w:spacing w:val="37"/>
        </w:rPr>
        <w:t xml:space="preserve"> </w:t>
      </w:r>
      <w:r>
        <w:rPr>
          <w:spacing w:val="-1"/>
        </w:rPr>
        <w:t>treść</w:t>
      </w:r>
      <w:r>
        <w:rPr>
          <w:spacing w:val="45"/>
        </w:rPr>
        <w:t xml:space="preserve"> </w:t>
      </w:r>
      <w:r>
        <w:t>w</w:t>
      </w:r>
      <w:r>
        <w:rPr>
          <w:spacing w:val="52"/>
        </w:rPr>
        <w:t xml:space="preserve"> </w:t>
      </w:r>
      <w:r>
        <w:rPr>
          <w:spacing w:val="-3"/>
        </w:rPr>
        <w:t>sposób</w:t>
      </w:r>
      <w:r>
        <w:t xml:space="preserve">  </w:t>
      </w:r>
      <w:r>
        <w:rPr>
          <w:spacing w:val="38"/>
        </w:rPr>
        <w:t xml:space="preserve"> </w:t>
      </w:r>
      <w:r>
        <w:rPr>
          <w:spacing w:val="-1"/>
        </w:rPr>
        <w:t>pozwalający</w:t>
      </w:r>
      <w:r>
        <w:t xml:space="preserve">  </w:t>
      </w:r>
      <w:r>
        <w:rPr>
          <w:spacing w:val="46"/>
        </w:rPr>
        <w:t xml:space="preserve"> </w:t>
      </w:r>
      <w:r>
        <w:t xml:space="preserve">na  </w:t>
      </w:r>
      <w:r>
        <w:rPr>
          <w:spacing w:val="51"/>
        </w:rPr>
        <w:t xml:space="preserve"> </w:t>
      </w:r>
      <w:r w:rsidRPr="00955216">
        <w:rPr>
          <w:spacing w:val="-1"/>
        </w:rPr>
        <w:t>przekazywanie</w:t>
      </w:r>
      <w:r>
        <w:t xml:space="preserve">  </w:t>
      </w:r>
      <w:r>
        <w:rPr>
          <w:spacing w:val="51"/>
        </w:rPr>
        <w:t xml:space="preserve"> </w:t>
      </w:r>
      <w:r>
        <w:rPr>
          <w:spacing w:val="-1"/>
        </w:rPr>
        <w:t>uwag</w:t>
      </w:r>
      <w:r>
        <w:t xml:space="preserve">  </w:t>
      </w:r>
      <w:r>
        <w:rPr>
          <w:spacing w:val="46"/>
        </w:rPr>
        <w:t xml:space="preserve"> </w:t>
      </w:r>
      <w:r>
        <w:rPr>
          <w:spacing w:val="-1"/>
        </w:rPr>
        <w:t>dotyczących</w:t>
      </w:r>
      <w:r>
        <w:t xml:space="preserve">  </w:t>
      </w:r>
      <w:r>
        <w:rPr>
          <w:spacing w:val="51"/>
        </w:rPr>
        <w:t xml:space="preserve"> </w:t>
      </w:r>
      <w:r>
        <w:rPr>
          <w:spacing w:val="-1"/>
        </w:rPr>
        <w:t>zamieszczonych</w:t>
      </w:r>
      <w:r>
        <w:t xml:space="preserve">  </w:t>
      </w:r>
      <w:r>
        <w:rPr>
          <w:spacing w:val="51"/>
        </w:rPr>
        <w:t xml:space="preserve"> </w:t>
      </w:r>
      <w:r>
        <w:rPr>
          <w:spacing w:val="-1"/>
        </w:rPr>
        <w:t>treści,</w:t>
      </w:r>
      <w:r>
        <w:rPr>
          <w:spacing w:val="2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w</w:t>
      </w:r>
      <w:r>
        <w:rPr>
          <w:spacing w:val="18"/>
        </w:rPr>
        <w:t xml:space="preserve"> </w:t>
      </w:r>
      <w:r>
        <w:rPr>
          <w:spacing w:val="-2"/>
        </w:rPr>
        <w:t>przypadku</w:t>
      </w:r>
      <w:r>
        <w:rPr>
          <w:spacing w:val="19"/>
        </w:rPr>
        <w:t xml:space="preserve"> </w:t>
      </w:r>
      <w:r>
        <w:rPr>
          <w:spacing w:val="-1"/>
        </w:rPr>
        <w:t>jednostek</w:t>
      </w:r>
      <w:r>
        <w:rPr>
          <w:spacing w:val="17"/>
        </w:rPr>
        <w:t xml:space="preserve"> </w:t>
      </w:r>
      <w:r>
        <w:rPr>
          <w:spacing w:val="-1"/>
        </w:rPr>
        <w:t>dydaktycznych</w:t>
      </w:r>
      <w:r>
        <w:rPr>
          <w:spacing w:val="19"/>
        </w:rPr>
        <w:t xml:space="preserve"> </w:t>
      </w:r>
      <w:r>
        <w:rPr>
          <w:spacing w:val="-1"/>
        </w:rPr>
        <w:t>również</w:t>
      </w:r>
      <w:r>
        <w:rPr>
          <w:spacing w:val="17"/>
        </w:rPr>
        <w:t xml:space="preserve"> </w:t>
      </w:r>
      <w:r>
        <w:rPr>
          <w:spacing w:val="-4"/>
        </w:rPr>
        <w:t>danych</w:t>
      </w:r>
      <w:r>
        <w:rPr>
          <w:spacing w:val="12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rPr>
          <w:spacing w:val="-1"/>
        </w:rPr>
        <w:t>temat</w:t>
      </w:r>
      <w:r>
        <w:rPr>
          <w:spacing w:val="20"/>
        </w:rPr>
        <w:t xml:space="preserve"> </w:t>
      </w:r>
      <w:r>
        <w:rPr>
          <w:spacing w:val="-1"/>
        </w:rPr>
        <w:t>kierunków</w:t>
      </w:r>
      <w:r>
        <w:rPr>
          <w:spacing w:val="18"/>
        </w:rPr>
        <w:t xml:space="preserve"> </w:t>
      </w:r>
      <w:r>
        <w:rPr>
          <w:spacing w:val="-1"/>
        </w:rPr>
        <w:t>studiów,</w:t>
      </w:r>
      <w:r>
        <w:rPr>
          <w:spacing w:val="19"/>
        </w:rPr>
        <w:t xml:space="preserve"> </w:t>
      </w:r>
      <w:r>
        <w:rPr>
          <w:spacing w:val="-1"/>
        </w:rPr>
        <w:t>planów</w:t>
      </w:r>
      <w:r>
        <w:rPr>
          <w:spacing w:val="65"/>
        </w:rPr>
        <w:t xml:space="preserve"> </w:t>
      </w:r>
      <w:r>
        <w:rPr>
          <w:spacing w:val="-1"/>
        </w:rPr>
        <w:t>zajęć</w:t>
      </w:r>
      <w:r>
        <w:t xml:space="preserve"> </w:t>
      </w:r>
      <w:r>
        <w:rPr>
          <w:spacing w:val="-1"/>
        </w:rPr>
        <w:t>dydaktycznych</w:t>
      </w:r>
      <w:r>
        <w:t xml:space="preserve"> i</w:t>
      </w:r>
      <w:r>
        <w:rPr>
          <w:spacing w:val="1"/>
        </w:rPr>
        <w:t xml:space="preserve"> </w:t>
      </w:r>
      <w:r>
        <w:rPr>
          <w:spacing w:val="-2"/>
        </w:rPr>
        <w:t>zasad</w:t>
      </w:r>
      <w:r>
        <w:rPr>
          <w:spacing w:val="47"/>
        </w:rPr>
        <w:t xml:space="preserve"> </w:t>
      </w:r>
      <w:r>
        <w:rPr>
          <w:spacing w:val="-1"/>
        </w:rPr>
        <w:t>rekrutacji,</w:t>
      </w:r>
    </w:p>
    <w:p w14:paraId="003460E2" w14:textId="77777777" w:rsidR="00597E74" w:rsidRPr="00BF3512" w:rsidRDefault="000D6CFD">
      <w:pPr>
        <w:pStyle w:val="Tekstpodstawowy"/>
        <w:numPr>
          <w:ilvl w:val="0"/>
          <w:numId w:val="2"/>
        </w:numPr>
        <w:tabs>
          <w:tab w:val="left" w:pos="713"/>
        </w:tabs>
        <w:spacing w:before="3" w:line="300" w:lineRule="auto"/>
        <w:ind w:right="116" w:hanging="355"/>
        <w:jc w:val="both"/>
        <w:rPr>
          <w:rFonts w:cs="Times New Roman"/>
        </w:rPr>
      </w:pPr>
      <w:r>
        <w:rPr>
          <w:spacing w:val="-1"/>
        </w:rPr>
        <w:t>ujednolicenie</w:t>
      </w:r>
      <w:r>
        <w:rPr>
          <w:spacing w:val="43"/>
        </w:rPr>
        <w:t xml:space="preserve"> </w:t>
      </w:r>
      <w:r>
        <w:rPr>
          <w:spacing w:val="-1"/>
        </w:rPr>
        <w:t>architektury</w:t>
      </w:r>
      <w:r>
        <w:rPr>
          <w:spacing w:val="43"/>
        </w:rPr>
        <w:t xml:space="preserve"> </w:t>
      </w:r>
      <w:r>
        <w:rPr>
          <w:spacing w:val="-1"/>
        </w:rPr>
        <w:t>informacji</w:t>
      </w:r>
      <w:r>
        <w:rPr>
          <w:spacing w:val="47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rPr>
          <w:spacing w:val="-1"/>
        </w:rPr>
        <w:t>stronach/podstronach</w:t>
      </w:r>
      <w:r>
        <w:rPr>
          <w:spacing w:val="46"/>
        </w:rPr>
        <w:t xml:space="preserve"> </w:t>
      </w:r>
      <w:r>
        <w:rPr>
          <w:spacing w:val="-1"/>
        </w:rPr>
        <w:t>wydziałów</w:t>
      </w:r>
      <w:r>
        <w:rPr>
          <w:spacing w:val="42"/>
        </w:rPr>
        <w:t xml:space="preserve"> </w:t>
      </w:r>
      <w:r>
        <w:t>oraz</w:t>
      </w:r>
      <w:r>
        <w:rPr>
          <w:spacing w:val="41"/>
        </w:rPr>
        <w:t xml:space="preserve"> </w:t>
      </w:r>
      <w:r>
        <w:rPr>
          <w:spacing w:val="-1"/>
        </w:rPr>
        <w:t>jednostek</w:t>
      </w:r>
      <w:r>
        <w:rPr>
          <w:spacing w:val="63"/>
        </w:rPr>
        <w:t xml:space="preserve"> </w:t>
      </w:r>
      <w:r w:rsidRPr="00BF3512">
        <w:rPr>
          <w:spacing w:val="-1"/>
        </w:rPr>
        <w:t>międzywydziałowych</w:t>
      </w:r>
      <w:r w:rsidRPr="00BF3512">
        <w:rPr>
          <w:spacing w:val="38"/>
        </w:rPr>
        <w:t xml:space="preserve"> </w:t>
      </w:r>
      <w:r w:rsidRPr="00BF3512">
        <w:t>i</w:t>
      </w:r>
      <w:r w:rsidRPr="00BF3512">
        <w:rPr>
          <w:spacing w:val="39"/>
        </w:rPr>
        <w:t xml:space="preserve"> </w:t>
      </w:r>
      <w:r w:rsidRPr="00BF3512">
        <w:rPr>
          <w:spacing w:val="-1"/>
        </w:rPr>
        <w:t>ogólnouczelnianych</w:t>
      </w:r>
      <w:r w:rsidRPr="00BF3512">
        <w:rPr>
          <w:spacing w:val="38"/>
        </w:rPr>
        <w:t xml:space="preserve"> </w:t>
      </w:r>
      <w:r w:rsidRPr="00BF3512">
        <w:rPr>
          <w:spacing w:val="-1"/>
        </w:rPr>
        <w:t>poprzez</w:t>
      </w:r>
      <w:r w:rsidRPr="00BF3512">
        <w:rPr>
          <w:spacing w:val="36"/>
        </w:rPr>
        <w:t xml:space="preserve"> </w:t>
      </w:r>
      <w:r w:rsidRPr="00BF3512">
        <w:rPr>
          <w:spacing w:val="-1"/>
        </w:rPr>
        <w:t>wykorzystanie</w:t>
      </w:r>
      <w:r w:rsidRPr="00BF3512">
        <w:rPr>
          <w:spacing w:val="38"/>
        </w:rPr>
        <w:t xml:space="preserve"> </w:t>
      </w:r>
      <w:r w:rsidRPr="00BF3512">
        <w:rPr>
          <w:spacing w:val="-1"/>
        </w:rPr>
        <w:t>szablonu,</w:t>
      </w:r>
      <w:r w:rsidRPr="00BF3512">
        <w:rPr>
          <w:spacing w:val="38"/>
        </w:rPr>
        <w:t xml:space="preserve"> </w:t>
      </w:r>
      <w:r w:rsidRPr="00BF3512">
        <w:rPr>
          <w:spacing w:val="-1"/>
        </w:rPr>
        <w:t>udostępnianego</w:t>
      </w:r>
      <w:r w:rsidRPr="00BF3512">
        <w:rPr>
          <w:spacing w:val="69"/>
        </w:rPr>
        <w:t xml:space="preserve"> </w:t>
      </w:r>
      <w:r w:rsidRPr="00BF3512">
        <w:rPr>
          <w:spacing w:val="-3"/>
        </w:rPr>
        <w:t>przez</w:t>
      </w:r>
      <w:r w:rsidRPr="00BF3512">
        <w:rPr>
          <w:spacing w:val="-7"/>
        </w:rPr>
        <w:t xml:space="preserve"> </w:t>
      </w:r>
      <w:r w:rsidRPr="00BF3512">
        <w:rPr>
          <w:spacing w:val="-1"/>
        </w:rPr>
        <w:t>Operatora</w:t>
      </w:r>
      <w:r w:rsidRPr="00BF3512">
        <w:t xml:space="preserve"> </w:t>
      </w:r>
      <w:r w:rsidRPr="00BF3512">
        <w:rPr>
          <w:spacing w:val="-1"/>
        </w:rPr>
        <w:t>Sieci</w:t>
      </w:r>
      <w:r w:rsidRPr="00BF3512">
        <w:rPr>
          <w:spacing w:val="-2"/>
        </w:rPr>
        <w:t xml:space="preserve"> </w:t>
      </w:r>
      <w:r w:rsidRPr="00BF3512">
        <w:rPr>
          <w:spacing w:val="-1"/>
        </w:rPr>
        <w:t>Komputerowej,</w:t>
      </w:r>
      <w:r w:rsidRPr="00BF3512">
        <w:t xml:space="preserve"> </w:t>
      </w:r>
      <w:r w:rsidRPr="00BF3512">
        <w:rPr>
          <w:spacing w:val="-1"/>
        </w:rPr>
        <w:t>odpowiedzialnego</w:t>
      </w:r>
      <w:r w:rsidRPr="00BF3512">
        <w:t xml:space="preserve"> </w:t>
      </w:r>
      <w:r w:rsidRPr="00BF3512">
        <w:rPr>
          <w:spacing w:val="-2"/>
        </w:rPr>
        <w:t>za</w:t>
      </w:r>
      <w:r w:rsidRPr="00BF3512">
        <w:t xml:space="preserve"> </w:t>
      </w:r>
      <w:r w:rsidRPr="00BF3512">
        <w:rPr>
          <w:spacing w:val="-1"/>
        </w:rPr>
        <w:t>techniczną</w:t>
      </w:r>
      <w:r w:rsidRPr="00BF3512">
        <w:t xml:space="preserve"> </w:t>
      </w:r>
      <w:r w:rsidRPr="00BF3512">
        <w:rPr>
          <w:spacing w:val="-2"/>
        </w:rPr>
        <w:t>obsługę</w:t>
      </w:r>
      <w:r w:rsidRPr="00BF3512">
        <w:t xml:space="preserve"> </w:t>
      </w:r>
      <w:r w:rsidRPr="00BF3512">
        <w:rPr>
          <w:spacing w:val="-1"/>
        </w:rPr>
        <w:t>serwisu</w:t>
      </w:r>
      <w:r w:rsidRPr="00BF3512">
        <w:rPr>
          <w:spacing w:val="-12"/>
        </w:rPr>
        <w:t xml:space="preserve"> </w:t>
      </w:r>
      <w:hyperlink r:id="rId6">
        <w:r w:rsidRPr="00BF3512">
          <w:rPr>
            <w:spacing w:val="-1"/>
          </w:rPr>
          <w:t>WWW,</w:t>
        </w:r>
      </w:hyperlink>
    </w:p>
    <w:p w14:paraId="7475746C" w14:textId="77777777" w:rsidR="00597E74" w:rsidRPr="00BF3512" w:rsidRDefault="000D6CFD">
      <w:pPr>
        <w:pStyle w:val="Tekstpodstawowy"/>
        <w:numPr>
          <w:ilvl w:val="0"/>
          <w:numId w:val="2"/>
        </w:numPr>
        <w:tabs>
          <w:tab w:val="left" w:pos="713"/>
        </w:tabs>
        <w:spacing w:before="0"/>
        <w:ind w:hanging="355"/>
        <w:rPr>
          <w:rFonts w:cs="Times New Roman"/>
        </w:rPr>
      </w:pPr>
      <w:r w:rsidRPr="00BF3512">
        <w:rPr>
          <w:spacing w:val="-1"/>
        </w:rPr>
        <w:t>umieszczona</w:t>
      </w:r>
      <w:r w:rsidRPr="00BF3512">
        <w:t xml:space="preserve"> </w:t>
      </w:r>
      <w:r w:rsidRPr="00BF3512">
        <w:rPr>
          <w:spacing w:val="-1"/>
        </w:rPr>
        <w:t>Deklaracja</w:t>
      </w:r>
      <w:r w:rsidRPr="00BF3512">
        <w:t xml:space="preserve"> </w:t>
      </w:r>
      <w:r w:rsidRPr="00BF3512">
        <w:rPr>
          <w:spacing w:val="-1"/>
        </w:rPr>
        <w:t>Dostępności</w:t>
      </w:r>
      <w:r w:rsidRPr="00BF3512">
        <w:rPr>
          <w:spacing w:val="1"/>
        </w:rPr>
        <w:t xml:space="preserve"> </w:t>
      </w:r>
      <w:r w:rsidRPr="00BF3512">
        <w:rPr>
          <w:spacing w:val="-2"/>
        </w:rPr>
        <w:t>na</w:t>
      </w:r>
      <w:r w:rsidRPr="00BF3512">
        <w:t xml:space="preserve"> </w:t>
      </w:r>
      <w:r w:rsidRPr="00BF3512">
        <w:rPr>
          <w:spacing w:val="-1"/>
        </w:rPr>
        <w:t>każdej</w:t>
      </w:r>
      <w:r w:rsidRPr="00BF3512">
        <w:rPr>
          <w:spacing w:val="3"/>
        </w:rPr>
        <w:t xml:space="preserve"> </w:t>
      </w:r>
      <w:r w:rsidRPr="00BF3512">
        <w:t>z</w:t>
      </w:r>
      <w:r w:rsidRPr="00BF3512">
        <w:rPr>
          <w:spacing w:val="-2"/>
        </w:rPr>
        <w:t xml:space="preserve"> </w:t>
      </w:r>
      <w:r w:rsidRPr="00BF3512">
        <w:rPr>
          <w:spacing w:val="-1"/>
        </w:rPr>
        <w:t>zarządzanych</w:t>
      </w:r>
      <w:r w:rsidRPr="00BF3512">
        <w:t xml:space="preserve"> </w:t>
      </w:r>
      <w:r w:rsidRPr="00BF3512">
        <w:rPr>
          <w:spacing w:val="-1"/>
        </w:rPr>
        <w:t>stron</w:t>
      </w:r>
      <w:r w:rsidRPr="00BF3512">
        <w:rPr>
          <w:spacing w:val="-11"/>
        </w:rPr>
        <w:t xml:space="preserve"> </w:t>
      </w:r>
      <w:r w:rsidR="00955216" w:rsidRPr="00BF3512">
        <w:rPr>
          <w:spacing w:val="-1"/>
        </w:rPr>
        <w:t>internetowych,</w:t>
      </w:r>
    </w:p>
    <w:p w14:paraId="59004786" w14:textId="77777777" w:rsidR="00955216" w:rsidRPr="00BF3512" w:rsidRDefault="00955216">
      <w:pPr>
        <w:pStyle w:val="Tekstpodstawowy"/>
        <w:numPr>
          <w:ilvl w:val="0"/>
          <w:numId w:val="2"/>
        </w:numPr>
        <w:tabs>
          <w:tab w:val="left" w:pos="713"/>
        </w:tabs>
        <w:spacing w:before="0"/>
        <w:ind w:hanging="355"/>
        <w:rPr>
          <w:rFonts w:cs="Times New Roman"/>
        </w:rPr>
      </w:pPr>
      <w:r w:rsidRPr="00BF3512">
        <w:rPr>
          <w:spacing w:val="-1"/>
        </w:rPr>
        <w:t xml:space="preserve">publikacja ogólnouczelnianych dokumentów w stopce strony wskazanych </w:t>
      </w:r>
      <w:r w:rsidRPr="00BF3512">
        <w:rPr>
          <w:spacing w:val="-3"/>
        </w:rPr>
        <w:t>przez</w:t>
      </w:r>
      <w:r w:rsidRPr="00BF3512">
        <w:rPr>
          <w:spacing w:val="-7"/>
        </w:rPr>
        <w:t xml:space="preserve"> </w:t>
      </w:r>
      <w:r w:rsidRPr="00BF3512">
        <w:rPr>
          <w:spacing w:val="-1"/>
        </w:rPr>
        <w:t>Operatora</w:t>
      </w:r>
      <w:r w:rsidRPr="00BF3512">
        <w:t xml:space="preserve"> </w:t>
      </w:r>
      <w:r w:rsidRPr="00BF3512">
        <w:rPr>
          <w:spacing w:val="-1"/>
        </w:rPr>
        <w:t>Sieci</w:t>
      </w:r>
      <w:r w:rsidRPr="00BF3512">
        <w:rPr>
          <w:spacing w:val="-2"/>
        </w:rPr>
        <w:t xml:space="preserve"> </w:t>
      </w:r>
      <w:r w:rsidRPr="00BF3512">
        <w:rPr>
          <w:spacing w:val="-1"/>
        </w:rPr>
        <w:t>Komputerowej.</w:t>
      </w:r>
    </w:p>
    <w:p w14:paraId="7AC4C44E" w14:textId="77777777" w:rsidR="00597E74" w:rsidRDefault="00597E74">
      <w:pPr>
        <w:rPr>
          <w:rFonts w:ascii="Times New Roman" w:eastAsia="Times New Roman" w:hAnsi="Times New Roman" w:cs="Times New Roman"/>
        </w:rPr>
      </w:pPr>
    </w:p>
    <w:p w14:paraId="69ABE25D" w14:textId="77777777" w:rsidR="00597E74" w:rsidRDefault="000D6CFD">
      <w:pPr>
        <w:pStyle w:val="Tekstpodstawowy"/>
        <w:spacing w:before="127"/>
        <w:ind w:left="100" w:firstLine="0"/>
        <w:jc w:val="both"/>
        <w:rPr>
          <w:rFonts w:cs="Times New Roman"/>
        </w:rPr>
      </w:pPr>
      <w:r>
        <w:rPr>
          <w:w w:val="105"/>
        </w:rPr>
        <w:t>Za</w:t>
      </w:r>
      <w:r>
        <w:rPr>
          <w:spacing w:val="26"/>
          <w:w w:val="105"/>
        </w:rPr>
        <w:t xml:space="preserve"> </w:t>
      </w:r>
      <w:r>
        <w:rPr>
          <w:spacing w:val="1"/>
          <w:w w:val="105"/>
        </w:rPr>
        <w:t>zawartość</w:t>
      </w:r>
      <w:r>
        <w:rPr>
          <w:w w:val="105"/>
        </w:rPr>
        <w:t xml:space="preserve"> </w:t>
      </w:r>
      <w:r>
        <w:rPr>
          <w:spacing w:val="17"/>
          <w:w w:val="105"/>
        </w:rPr>
        <w:t xml:space="preserve"> </w:t>
      </w:r>
      <w:r>
        <w:rPr>
          <w:spacing w:val="1"/>
          <w:w w:val="105"/>
        </w:rPr>
        <w:t>serwisów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WWW</w:t>
      </w:r>
      <w:r>
        <w:rPr>
          <w:spacing w:val="18"/>
          <w:w w:val="105"/>
        </w:rPr>
        <w:t xml:space="preserve"> </w:t>
      </w:r>
      <w:r>
        <w:rPr>
          <w:spacing w:val="-3"/>
          <w:w w:val="105"/>
        </w:rPr>
        <w:t>jednostek</w:t>
      </w:r>
      <w:r>
        <w:rPr>
          <w:spacing w:val="20"/>
          <w:w w:val="105"/>
        </w:rPr>
        <w:t xml:space="preserve"> </w:t>
      </w:r>
      <w:r>
        <w:rPr>
          <w:spacing w:val="1"/>
          <w:w w:val="105"/>
        </w:rPr>
        <w:t>organizacyjnych</w:t>
      </w:r>
      <w:r>
        <w:rPr>
          <w:spacing w:val="22"/>
          <w:w w:val="105"/>
        </w:rPr>
        <w:t xml:space="preserve"> </w:t>
      </w:r>
      <w:r>
        <w:rPr>
          <w:spacing w:val="-3"/>
          <w:w w:val="105"/>
        </w:rPr>
        <w:t>odpowiedzialni</w:t>
      </w:r>
      <w:r>
        <w:rPr>
          <w:spacing w:val="18"/>
          <w:w w:val="105"/>
        </w:rPr>
        <w:t xml:space="preserve"> </w:t>
      </w:r>
      <w:r>
        <w:rPr>
          <w:w w:val="105"/>
        </w:rPr>
        <w:t>są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kierownicy 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tych</w:t>
      </w:r>
    </w:p>
    <w:p w14:paraId="0217F7B6" w14:textId="77777777" w:rsidR="00597E74" w:rsidRDefault="000D6CFD">
      <w:pPr>
        <w:pStyle w:val="Tekstpodstawowy"/>
        <w:ind w:left="100" w:firstLine="0"/>
        <w:jc w:val="both"/>
      </w:pPr>
      <w:r>
        <w:rPr>
          <w:spacing w:val="-3"/>
          <w:w w:val="105"/>
        </w:rPr>
        <w:t>jednostek.</w:t>
      </w:r>
    </w:p>
    <w:p w14:paraId="6C86A023" w14:textId="77777777" w:rsidR="00597E74" w:rsidRDefault="00597E74">
      <w:pPr>
        <w:jc w:val="both"/>
        <w:sectPr w:rsidR="00597E74">
          <w:type w:val="continuous"/>
          <w:pgSz w:w="11930" w:h="16860"/>
          <w:pgMar w:top="1080" w:right="1360" w:bottom="280" w:left="1200" w:header="708" w:footer="708" w:gutter="0"/>
          <w:cols w:space="708"/>
        </w:sectPr>
      </w:pPr>
    </w:p>
    <w:p w14:paraId="03BA4034" w14:textId="77777777" w:rsidR="00597E74" w:rsidRPr="000D6CFD" w:rsidRDefault="000D6CFD">
      <w:pPr>
        <w:pStyle w:val="Tekstpodstawowy"/>
        <w:spacing w:before="50"/>
        <w:ind w:left="100" w:firstLine="0"/>
        <w:rPr>
          <w:rFonts w:cs="Times New Roman"/>
          <w:b/>
        </w:rPr>
      </w:pPr>
      <w:r w:rsidRPr="000D6CFD">
        <w:rPr>
          <w:b/>
          <w:spacing w:val="-1"/>
        </w:rPr>
        <w:lastRenderedPageBreak/>
        <w:t>Wymagania</w:t>
      </w:r>
      <w:r w:rsidRPr="000D6CFD">
        <w:rPr>
          <w:b/>
        </w:rPr>
        <w:t xml:space="preserve"> </w:t>
      </w:r>
      <w:r w:rsidRPr="000D6CFD">
        <w:rPr>
          <w:b/>
          <w:spacing w:val="-1"/>
        </w:rPr>
        <w:t>techniczne:</w:t>
      </w:r>
    </w:p>
    <w:p w14:paraId="1B3DBB12" w14:textId="77777777" w:rsidR="00597E74" w:rsidRDefault="00597E74">
      <w:pPr>
        <w:rPr>
          <w:rFonts w:ascii="Times New Roman" w:eastAsia="Times New Roman" w:hAnsi="Times New Roman" w:cs="Times New Roman"/>
        </w:rPr>
      </w:pPr>
    </w:p>
    <w:p w14:paraId="2A3E7383" w14:textId="77777777" w:rsidR="00597E74" w:rsidRDefault="000D6CFD">
      <w:pPr>
        <w:pStyle w:val="Tekstpodstawowy"/>
        <w:numPr>
          <w:ilvl w:val="1"/>
          <w:numId w:val="2"/>
        </w:numPr>
        <w:tabs>
          <w:tab w:val="left" w:pos="821"/>
        </w:tabs>
        <w:spacing w:before="132"/>
      </w:pPr>
      <w:r>
        <w:rPr>
          <w:spacing w:val="-1"/>
        </w:rPr>
        <w:t>kodowanie</w:t>
      </w:r>
      <w:r>
        <w:t xml:space="preserve"> </w:t>
      </w:r>
      <w:r>
        <w:rPr>
          <w:spacing w:val="-1"/>
        </w:rPr>
        <w:t>polskich</w:t>
      </w:r>
      <w:r>
        <w:t xml:space="preserve"> </w:t>
      </w:r>
      <w:r>
        <w:rPr>
          <w:spacing w:val="-1"/>
        </w:rPr>
        <w:t xml:space="preserve">znaków </w:t>
      </w:r>
      <w:r>
        <w:t xml:space="preserve">na </w:t>
      </w:r>
      <w:r>
        <w:rPr>
          <w:spacing w:val="-1"/>
        </w:rPr>
        <w:t>stronach</w:t>
      </w:r>
      <w:r>
        <w:t xml:space="preserve"> i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nazwach</w:t>
      </w:r>
      <w:r w:rsidR="00955216">
        <w:rPr>
          <w:spacing w:val="-1"/>
        </w:rPr>
        <w:t xml:space="preserve"> </w:t>
      </w:r>
      <w:r>
        <w:rPr>
          <w:spacing w:val="-1"/>
        </w:rPr>
        <w:t>plików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 xml:space="preserve"> standardzie</w:t>
      </w:r>
      <w:r>
        <w:t xml:space="preserve"> </w:t>
      </w:r>
      <w:r>
        <w:rPr>
          <w:spacing w:val="-1"/>
        </w:rPr>
        <w:t>UTF‐8,</w:t>
      </w:r>
    </w:p>
    <w:p w14:paraId="38E2377D" w14:textId="77777777" w:rsidR="00597E74" w:rsidRDefault="000D6CFD" w:rsidP="00955216">
      <w:pPr>
        <w:pStyle w:val="Tekstpodstawowy"/>
        <w:numPr>
          <w:ilvl w:val="1"/>
          <w:numId w:val="2"/>
        </w:numPr>
        <w:tabs>
          <w:tab w:val="left" w:pos="821"/>
        </w:tabs>
        <w:spacing w:before="66" w:line="295" w:lineRule="auto"/>
        <w:ind w:right="36"/>
      </w:pPr>
      <w:r>
        <w:rPr>
          <w:spacing w:val="-1"/>
        </w:rPr>
        <w:t>zgodność</w:t>
      </w:r>
      <w:r>
        <w:t xml:space="preserve"> </w:t>
      </w:r>
      <w:r>
        <w:rPr>
          <w:spacing w:val="-1"/>
        </w:rPr>
        <w:t>stron</w:t>
      </w:r>
      <w:r>
        <w:rPr>
          <w:spacing w:val="-3"/>
        </w:rPr>
        <w:t xml:space="preserve"> ze</w:t>
      </w:r>
      <w:r>
        <w:rPr>
          <w:spacing w:val="-5"/>
        </w:rPr>
        <w:t xml:space="preserve"> </w:t>
      </w:r>
      <w:r>
        <w:rPr>
          <w:spacing w:val="-1"/>
        </w:rPr>
        <w:t>standardem</w:t>
      </w:r>
      <w:r>
        <w:rPr>
          <w:spacing w:val="-4"/>
        </w:rPr>
        <w:t xml:space="preserve"> HTML,</w:t>
      </w:r>
      <w:r>
        <w:rPr>
          <w:spacing w:val="27"/>
        </w:rPr>
        <w:t xml:space="preserve"> </w:t>
      </w:r>
      <w:r w:rsidR="00955216">
        <w:rPr>
          <w:spacing w:val="27"/>
        </w:rPr>
        <w:br/>
        <w:t>b</w:t>
      </w:r>
      <w:r>
        <w:t>rak</w:t>
      </w:r>
      <w:r>
        <w:rPr>
          <w:spacing w:val="-3"/>
        </w:rPr>
        <w:t xml:space="preserve"> </w:t>
      </w:r>
      <w:r>
        <w:rPr>
          <w:spacing w:val="-1"/>
        </w:rPr>
        <w:t xml:space="preserve">błędów </w:t>
      </w:r>
      <w:r>
        <w:rPr>
          <w:spacing w:val="23"/>
        </w:rPr>
        <w:t>w</w:t>
      </w:r>
      <w:r w:rsidR="00955216">
        <w:rPr>
          <w:spacing w:val="23"/>
        </w:rPr>
        <w:t xml:space="preserve"> </w:t>
      </w:r>
      <w:hyperlink r:id="rId7">
        <w:r>
          <w:t>h</w:t>
        </w:r>
        <w:r>
          <w:rPr>
            <w:spacing w:val="1"/>
          </w:rPr>
          <w:t>tt</w:t>
        </w:r>
        <w:r>
          <w:rPr>
            <w:spacing w:val="-3"/>
          </w:rPr>
          <w:t>p</w:t>
        </w:r>
        <w:r>
          <w:rPr>
            <w:spacing w:val="1"/>
          </w:rPr>
          <w:t>:</w:t>
        </w:r>
        <w:r>
          <w:rPr>
            <w:spacing w:val="-2"/>
          </w:rPr>
          <w:t>/</w:t>
        </w:r>
        <w:r>
          <w:rPr>
            <w:spacing w:val="1"/>
          </w:rPr>
          <w:t>/</w:t>
        </w:r>
        <w:r>
          <w:rPr>
            <w:spacing w:val="-3"/>
          </w:rPr>
          <w:t>v</w:t>
        </w:r>
        <w:r>
          <w:t>a</w:t>
        </w:r>
        <w:r>
          <w:rPr>
            <w:spacing w:val="1"/>
          </w:rPr>
          <w:t>li</w:t>
        </w:r>
        <w:r>
          <w:rPr>
            <w:spacing w:val="-3"/>
          </w:rPr>
          <w:t>da</w:t>
        </w:r>
        <w:r>
          <w:rPr>
            <w:spacing w:val="1"/>
          </w:rPr>
          <w:t>t</w:t>
        </w:r>
        <w:r>
          <w:t>or.</w:t>
        </w:r>
        <w:r>
          <w:rPr>
            <w:spacing w:val="-1"/>
          </w:rPr>
          <w:t>w</w:t>
        </w:r>
        <w:r>
          <w:t>3.</w:t>
        </w:r>
        <w:r>
          <w:rPr>
            <w:spacing w:val="-3"/>
          </w:rPr>
          <w:t>o</w:t>
        </w:r>
        <w:r>
          <w:t>r</w:t>
        </w:r>
        <w:r>
          <w:rPr>
            <w:spacing w:val="-3"/>
          </w:rPr>
          <w:t>g</w:t>
        </w:r>
        <w:r>
          <w:rPr>
            <w:spacing w:val="1"/>
          </w:rPr>
          <w:t>/</w:t>
        </w:r>
        <w:r>
          <w:t>nu</w:t>
        </w:r>
        <w:r>
          <w:rPr>
            <w:spacing w:val="-2"/>
          </w:rPr>
          <w:t>/</w:t>
        </w:r>
        <w:r>
          <w:t>,</w:t>
        </w:r>
      </w:hyperlink>
    </w:p>
    <w:p w14:paraId="59779A83" w14:textId="77777777" w:rsidR="00597E74" w:rsidRDefault="000D6CFD" w:rsidP="00955216">
      <w:pPr>
        <w:pStyle w:val="Tekstpodstawowy"/>
        <w:numPr>
          <w:ilvl w:val="1"/>
          <w:numId w:val="2"/>
        </w:numPr>
        <w:tabs>
          <w:tab w:val="left" w:pos="821"/>
        </w:tabs>
        <w:spacing w:before="9" w:line="298" w:lineRule="auto"/>
        <w:ind w:right="1231"/>
      </w:pPr>
      <w:r>
        <w:rPr>
          <w:rFonts w:cs="Times New Roman"/>
          <w:spacing w:val="-3"/>
        </w:rPr>
        <w:t>mile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widziana</w:t>
      </w:r>
      <w:r>
        <w:t xml:space="preserve"> </w:t>
      </w:r>
      <w:r>
        <w:rPr>
          <w:spacing w:val="-1"/>
        </w:rPr>
        <w:t>zgodność</w:t>
      </w:r>
      <w:r>
        <w:t xml:space="preserve"> </w:t>
      </w:r>
      <w:r>
        <w:rPr>
          <w:rFonts w:cs="Times New Roman"/>
          <w:spacing w:val="-3"/>
        </w:rPr>
        <w:t>ze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standardem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 xml:space="preserve">CSS </w:t>
      </w:r>
      <w:r>
        <w:t>(z</w:t>
      </w:r>
      <w:r>
        <w:rPr>
          <w:spacing w:val="-2"/>
        </w:rPr>
        <w:t xml:space="preserve"> </w:t>
      </w:r>
      <w:r>
        <w:rPr>
          <w:spacing w:val="-1"/>
        </w:rPr>
        <w:t>wyjątkiem</w:t>
      </w:r>
      <w:r>
        <w:rPr>
          <w:spacing w:val="-4"/>
        </w:rPr>
        <w:t xml:space="preserve"> </w:t>
      </w:r>
      <w:r>
        <w:rPr>
          <w:spacing w:val="-1"/>
        </w:rPr>
        <w:t>rozszerzeń</w:t>
      </w:r>
      <w:r>
        <w:t xml:space="preserve"> </w:t>
      </w:r>
      <w:r w:rsidR="00955216">
        <w:rPr>
          <w:spacing w:val="-1"/>
        </w:rPr>
        <w:t>wendorów)</w:t>
      </w:r>
      <w:r>
        <w:rPr>
          <w:spacing w:val="51"/>
        </w:rPr>
        <w:t xml:space="preserve"> </w:t>
      </w:r>
      <w:r w:rsidR="00955216" w:rsidRPr="00BF3512">
        <w:rPr>
          <w:spacing w:val="-1"/>
        </w:rPr>
        <w:t>https://jigsaw.w3.org/css-validator/</w:t>
      </w:r>
      <w:r w:rsidRPr="00BF3512">
        <w:rPr>
          <w:spacing w:val="-1"/>
        </w:rPr>
        <w:t>,</w:t>
      </w:r>
    </w:p>
    <w:p w14:paraId="5C6F8734" w14:textId="77777777" w:rsidR="00597E74" w:rsidRDefault="000D6CFD">
      <w:pPr>
        <w:pStyle w:val="Tekstpodstawowy"/>
        <w:numPr>
          <w:ilvl w:val="1"/>
          <w:numId w:val="2"/>
        </w:numPr>
        <w:tabs>
          <w:tab w:val="left" w:pos="821"/>
        </w:tabs>
        <w:spacing w:before="4" w:line="298" w:lineRule="auto"/>
        <w:ind w:right="450"/>
      </w:pPr>
      <w:r>
        <w:rPr>
          <w:spacing w:val="-1"/>
        </w:rPr>
        <w:t>zgodność</w:t>
      </w:r>
      <w:r>
        <w:t xml:space="preserve"> </w:t>
      </w:r>
      <w:r>
        <w:rPr>
          <w:spacing w:val="-1"/>
        </w:rPr>
        <w:t>stron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wytycznymi</w:t>
      </w:r>
      <w:r>
        <w:rPr>
          <w:spacing w:val="1"/>
        </w:rPr>
        <w:t xml:space="preserve"> </w:t>
      </w:r>
      <w:r>
        <w:rPr>
          <w:spacing w:val="-1"/>
        </w:rPr>
        <w:t>dotyczącymi</w:t>
      </w:r>
      <w:r>
        <w:rPr>
          <w:spacing w:val="1"/>
        </w:rPr>
        <w:t xml:space="preserve"> </w:t>
      </w:r>
      <w:r>
        <w:rPr>
          <w:spacing w:val="-1"/>
        </w:rPr>
        <w:t>dostępności</w:t>
      </w:r>
      <w:r>
        <w:rPr>
          <w:spacing w:val="1"/>
        </w:rPr>
        <w:t xml:space="preserve"> </w:t>
      </w:r>
      <w:r>
        <w:rPr>
          <w:spacing w:val="-1"/>
        </w:rPr>
        <w:t>treści</w:t>
      </w:r>
      <w:r>
        <w:rPr>
          <w:spacing w:val="1"/>
        </w:rPr>
        <w:t xml:space="preserve"> </w:t>
      </w:r>
      <w:r>
        <w:rPr>
          <w:spacing w:val="-1"/>
        </w:rPr>
        <w:t>dla</w:t>
      </w:r>
      <w:r>
        <w:rPr>
          <w:spacing w:val="-2"/>
        </w:rPr>
        <w:t xml:space="preserve"> </w:t>
      </w:r>
      <w:r>
        <w:rPr>
          <w:spacing w:val="-3"/>
        </w:rPr>
        <w:t>osób</w:t>
      </w:r>
      <w:r>
        <w:rPr>
          <w:spacing w:val="-7"/>
        </w:rPr>
        <w:t xml:space="preserve"> </w:t>
      </w:r>
      <w:r>
        <w:rPr>
          <w:spacing w:val="-1"/>
        </w:rPr>
        <w:t>niepełnosprawnych</w:t>
      </w:r>
      <w:r>
        <w:rPr>
          <w:spacing w:val="71"/>
        </w:rPr>
        <w:t xml:space="preserve"> </w:t>
      </w:r>
      <w:r>
        <w:rPr>
          <w:spacing w:val="-3"/>
        </w:rPr>
        <w:t>WCAG</w:t>
      </w:r>
      <w:r>
        <w:rPr>
          <w:spacing w:val="-6"/>
        </w:rPr>
        <w:t xml:space="preserve"> </w:t>
      </w:r>
      <w:r>
        <w:rPr>
          <w:spacing w:val="-1"/>
        </w:rPr>
        <w:t>2.1</w:t>
      </w:r>
      <w:r>
        <w:t xml:space="preserve"> na </w:t>
      </w:r>
      <w:r>
        <w:rPr>
          <w:spacing w:val="-5"/>
        </w:rPr>
        <w:t>poziomie</w:t>
      </w:r>
      <w:r>
        <w:rPr>
          <w:spacing w:val="-10"/>
        </w:rPr>
        <w:t xml:space="preserve"> </w:t>
      </w:r>
      <w:r>
        <w:rPr>
          <w:spacing w:val="-3"/>
        </w:rPr>
        <w:t>co</w:t>
      </w:r>
      <w:r>
        <w:rPr>
          <w:spacing w:val="-7"/>
        </w:rPr>
        <w:t xml:space="preserve"> najmniej</w:t>
      </w:r>
      <w:r w:rsidR="00955216">
        <w:rPr>
          <w:spacing w:val="-7"/>
        </w:rPr>
        <w:t xml:space="preserve"> </w:t>
      </w:r>
      <w:r>
        <w:rPr>
          <w:spacing w:val="-7"/>
        </w:rPr>
        <w:t>AA,</w:t>
      </w:r>
    </w:p>
    <w:p w14:paraId="26CBF8A2" w14:textId="77777777" w:rsidR="00597E74" w:rsidRDefault="000D6CFD">
      <w:pPr>
        <w:pStyle w:val="Tekstpodstawowy"/>
        <w:ind w:firstLine="0"/>
        <w:rPr>
          <w:rFonts w:cs="Times New Roman"/>
        </w:rPr>
      </w:pPr>
      <w:r>
        <w:t>brak</w:t>
      </w:r>
      <w:r>
        <w:rPr>
          <w:spacing w:val="-3"/>
        </w:rPr>
        <w:t xml:space="preserve"> </w:t>
      </w:r>
      <w:r>
        <w:rPr>
          <w:spacing w:val="-1"/>
        </w:rPr>
        <w:t xml:space="preserve">błędów </w:t>
      </w:r>
      <w:r>
        <w:t>w</w:t>
      </w:r>
      <w:r>
        <w:rPr>
          <w:spacing w:val="-1"/>
        </w:rPr>
        <w:t xml:space="preserve"> </w:t>
      </w:r>
      <w:hyperlink r:id="rId8">
        <w:r>
          <w:rPr>
            <w:spacing w:val="-1"/>
          </w:rPr>
          <w:t>http://wave.webaim.org/,</w:t>
        </w:r>
      </w:hyperlink>
    </w:p>
    <w:p w14:paraId="7A0E147F" w14:textId="77777777" w:rsidR="00597E74" w:rsidRDefault="000D6CFD">
      <w:pPr>
        <w:pStyle w:val="Tekstpodstawowy"/>
        <w:numPr>
          <w:ilvl w:val="1"/>
          <w:numId w:val="2"/>
        </w:numPr>
        <w:tabs>
          <w:tab w:val="left" w:pos="821"/>
        </w:tabs>
        <w:spacing w:before="66" w:line="300" w:lineRule="auto"/>
        <w:ind w:right="109"/>
        <w:jc w:val="both"/>
      </w:pPr>
      <w:r>
        <w:rPr>
          <w:spacing w:val="-1"/>
        </w:rPr>
        <w:t>strona</w:t>
      </w:r>
      <w:r>
        <w:rPr>
          <w:spacing w:val="48"/>
        </w:rPr>
        <w:t xml:space="preserve"> </w:t>
      </w:r>
      <w:r>
        <w:rPr>
          <w:spacing w:val="-1"/>
        </w:rPr>
        <w:t>powinna</w:t>
      </w:r>
      <w:r>
        <w:rPr>
          <w:spacing w:val="48"/>
        </w:rPr>
        <w:t xml:space="preserve"> </w:t>
      </w:r>
      <w:r>
        <w:rPr>
          <w:spacing w:val="-1"/>
        </w:rPr>
        <w:t>być</w:t>
      </w:r>
      <w:r>
        <w:rPr>
          <w:spacing w:val="51"/>
        </w:rPr>
        <w:t xml:space="preserve"> </w:t>
      </w:r>
      <w:r>
        <w:rPr>
          <w:spacing w:val="-1"/>
        </w:rPr>
        <w:t>zaprojektowana</w:t>
      </w:r>
      <w:r>
        <w:rPr>
          <w:spacing w:val="48"/>
        </w:rPr>
        <w:t xml:space="preserve"> </w:t>
      </w:r>
      <w:r>
        <w:rPr>
          <w:spacing w:val="-3"/>
        </w:rPr>
        <w:t>tak,</w:t>
      </w:r>
      <w:r>
        <w:rPr>
          <w:spacing w:val="43"/>
        </w:rPr>
        <w:t xml:space="preserve"> </w:t>
      </w:r>
      <w:r>
        <w:t>aby</w:t>
      </w:r>
      <w:r>
        <w:rPr>
          <w:spacing w:val="46"/>
        </w:rPr>
        <w:t xml:space="preserve"> </w:t>
      </w:r>
      <w:r>
        <w:rPr>
          <w:spacing w:val="-1"/>
        </w:rPr>
        <w:t>jej</w:t>
      </w:r>
      <w:r>
        <w:rPr>
          <w:spacing w:val="49"/>
        </w:rPr>
        <w:t xml:space="preserve"> </w:t>
      </w:r>
      <w:r>
        <w:rPr>
          <w:spacing w:val="-1"/>
        </w:rPr>
        <w:t>układ</w:t>
      </w:r>
      <w:r>
        <w:rPr>
          <w:spacing w:val="48"/>
        </w:rPr>
        <w:t xml:space="preserve"> </w:t>
      </w:r>
      <w:r>
        <w:t>i</w:t>
      </w:r>
      <w:r>
        <w:rPr>
          <w:spacing w:val="49"/>
        </w:rPr>
        <w:t xml:space="preserve"> </w:t>
      </w:r>
      <w:r>
        <w:rPr>
          <w:spacing w:val="-2"/>
        </w:rPr>
        <w:t>wygląd</w:t>
      </w:r>
      <w:r>
        <w:rPr>
          <w:spacing w:val="50"/>
        </w:rPr>
        <w:t xml:space="preserve"> </w:t>
      </w:r>
      <w:r>
        <w:rPr>
          <w:spacing w:val="-1"/>
        </w:rPr>
        <w:t>dostosowywał</w:t>
      </w:r>
      <w:r>
        <w:rPr>
          <w:spacing w:val="51"/>
        </w:rPr>
        <w:t xml:space="preserve"> </w:t>
      </w:r>
      <w:r>
        <w:t>się</w:t>
      </w:r>
      <w:r>
        <w:rPr>
          <w:spacing w:val="53"/>
        </w:rPr>
        <w:t xml:space="preserve"> </w:t>
      </w:r>
      <w:r>
        <w:rPr>
          <w:spacing w:val="-1"/>
        </w:rPr>
        <w:t>automatycznie</w:t>
      </w:r>
      <w:r>
        <w:rPr>
          <w:spacing w:val="31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rPr>
          <w:spacing w:val="-1"/>
        </w:rPr>
        <w:t>rozmiaru</w:t>
      </w:r>
      <w:r>
        <w:rPr>
          <w:spacing w:val="31"/>
        </w:rPr>
        <w:t xml:space="preserve"> </w:t>
      </w:r>
      <w:r>
        <w:rPr>
          <w:spacing w:val="-1"/>
        </w:rPr>
        <w:t>okna</w:t>
      </w:r>
      <w:r>
        <w:rPr>
          <w:spacing w:val="31"/>
        </w:rPr>
        <w:t xml:space="preserve"> </w:t>
      </w:r>
      <w:r>
        <w:rPr>
          <w:spacing w:val="-1"/>
        </w:rPr>
        <w:t>urządzenia,</w:t>
      </w:r>
      <w:r>
        <w:rPr>
          <w:spacing w:val="31"/>
        </w:rPr>
        <w:t xml:space="preserve"> </w:t>
      </w:r>
      <w:r>
        <w:rPr>
          <w:spacing w:val="-2"/>
        </w:rPr>
        <w:t>na</w:t>
      </w:r>
      <w:r>
        <w:rPr>
          <w:spacing w:val="31"/>
        </w:rPr>
        <w:t xml:space="preserve"> </w:t>
      </w:r>
      <w:r>
        <w:rPr>
          <w:spacing w:val="-1"/>
        </w:rPr>
        <w:t>którym</w:t>
      </w:r>
      <w:r>
        <w:rPr>
          <w:spacing w:val="27"/>
        </w:rPr>
        <w:t xml:space="preserve"> </w:t>
      </w:r>
      <w:r>
        <w:t>jest</w:t>
      </w:r>
      <w:r>
        <w:rPr>
          <w:spacing w:val="32"/>
        </w:rPr>
        <w:t xml:space="preserve"> </w:t>
      </w:r>
      <w:r>
        <w:rPr>
          <w:spacing w:val="-1"/>
        </w:rPr>
        <w:t>wyświetlana</w:t>
      </w:r>
      <w:r>
        <w:rPr>
          <w:spacing w:val="29"/>
        </w:rPr>
        <w:t xml:space="preserve"> </w:t>
      </w:r>
      <w:r>
        <w:t>‐</w:t>
      </w:r>
      <w:r>
        <w:rPr>
          <w:spacing w:val="32"/>
        </w:rPr>
        <w:t xml:space="preserve"> </w:t>
      </w:r>
      <w:r>
        <w:rPr>
          <w:spacing w:val="-1"/>
        </w:rPr>
        <w:t>przeglądarki</w:t>
      </w:r>
      <w:r>
        <w:rPr>
          <w:spacing w:val="32"/>
        </w:rPr>
        <w:t xml:space="preserve"> </w:t>
      </w:r>
      <w:r>
        <w:rPr>
          <w:rFonts w:cs="Times New Roman"/>
          <w:spacing w:val="-5"/>
        </w:rPr>
        <w:t>na</w:t>
      </w:r>
      <w:r>
        <w:rPr>
          <w:rFonts w:cs="Times New Roman"/>
          <w:spacing w:val="44"/>
        </w:rPr>
        <w:t xml:space="preserve"> </w:t>
      </w:r>
      <w:r>
        <w:rPr>
          <w:spacing w:val="-1"/>
        </w:rPr>
        <w:t>komputerach,</w:t>
      </w:r>
      <w:r>
        <w:t xml:space="preserve"> </w:t>
      </w:r>
      <w:r>
        <w:rPr>
          <w:spacing w:val="-1"/>
        </w:rPr>
        <w:t>tabletach,</w:t>
      </w:r>
      <w:r>
        <w:t xml:space="preserve"> </w:t>
      </w:r>
      <w:r>
        <w:rPr>
          <w:spacing w:val="-1"/>
        </w:rPr>
        <w:t>telefonach</w:t>
      </w:r>
      <w:r>
        <w:t xml:space="preserve"> </w:t>
      </w:r>
      <w:r>
        <w:rPr>
          <w:spacing w:val="-1"/>
        </w:rPr>
        <w:t xml:space="preserve">(RWD </w:t>
      </w:r>
      <w:r>
        <w:t>‐</w:t>
      </w:r>
      <w:r>
        <w:rPr>
          <w:spacing w:val="1"/>
        </w:rPr>
        <w:t xml:space="preserve"> </w:t>
      </w:r>
      <w:r>
        <w:rPr>
          <w:spacing w:val="-1"/>
        </w:rPr>
        <w:t>Responsive</w:t>
      </w:r>
      <w:r>
        <w:t xml:space="preserve"> Web</w:t>
      </w:r>
      <w:r>
        <w:rPr>
          <w:spacing w:val="12"/>
        </w:rPr>
        <w:t xml:space="preserve"> </w:t>
      </w:r>
      <w:r>
        <w:rPr>
          <w:spacing w:val="-1"/>
        </w:rPr>
        <w:t>Design),</w:t>
      </w:r>
    </w:p>
    <w:p w14:paraId="09354E71" w14:textId="77777777" w:rsidR="00597E74" w:rsidRDefault="000D6CFD">
      <w:pPr>
        <w:pStyle w:val="Tekstpodstawowy"/>
        <w:numPr>
          <w:ilvl w:val="1"/>
          <w:numId w:val="2"/>
        </w:numPr>
        <w:tabs>
          <w:tab w:val="left" w:pos="821"/>
        </w:tabs>
        <w:spacing w:before="0" w:line="251" w:lineRule="exact"/>
      </w:pPr>
      <w:r>
        <w:rPr>
          <w:spacing w:val="-4"/>
        </w:rPr>
        <w:t>wyświetlanie</w:t>
      </w:r>
      <w:r>
        <w:rPr>
          <w:spacing w:val="-7"/>
        </w:rPr>
        <w:t xml:space="preserve"> </w:t>
      </w:r>
      <w:r>
        <w:rPr>
          <w:spacing w:val="-4"/>
        </w:rPr>
        <w:t>informacji</w:t>
      </w:r>
      <w:r>
        <w:rPr>
          <w:spacing w:val="-6"/>
        </w:rPr>
        <w:t xml:space="preserve"> </w:t>
      </w:r>
      <w:r>
        <w:t xml:space="preserve">o </w:t>
      </w:r>
      <w:r>
        <w:rPr>
          <w:spacing w:val="-4"/>
        </w:rPr>
        <w:t>wykorzystywaniu</w:t>
      </w:r>
      <w:r>
        <w:rPr>
          <w:spacing w:val="-5"/>
        </w:rPr>
        <w:t xml:space="preserve"> </w:t>
      </w:r>
      <w:r>
        <w:rPr>
          <w:spacing w:val="-2"/>
        </w:rPr>
        <w:t>na</w:t>
      </w:r>
      <w:r>
        <w:t xml:space="preserve"> </w:t>
      </w:r>
      <w:r>
        <w:rPr>
          <w:spacing w:val="-1"/>
        </w:rPr>
        <w:t>stronach</w:t>
      </w:r>
      <w:r>
        <w:rPr>
          <w:spacing w:val="-3"/>
        </w:rPr>
        <w:t xml:space="preserve"> plików</w:t>
      </w:r>
      <w:r>
        <w:rPr>
          <w:spacing w:val="-25"/>
        </w:rPr>
        <w:t xml:space="preserve"> </w:t>
      </w:r>
      <w:r>
        <w:rPr>
          <w:spacing w:val="-4"/>
        </w:rPr>
        <w:t>cookies,</w:t>
      </w:r>
    </w:p>
    <w:p w14:paraId="5D0EF3BB" w14:textId="77777777" w:rsidR="00597E74" w:rsidRDefault="000D6CFD">
      <w:pPr>
        <w:pStyle w:val="Tekstpodstawowy"/>
        <w:numPr>
          <w:ilvl w:val="1"/>
          <w:numId w:val="2"/>
        </w:numPr>
        <w:tabs>
          <w:tab w:val="left" w:pos="821"/>
        </w:tabs>
        <w:spacing w:before="66" w:line="295" w:lineRule="auto"/>
        <w:ind w:right="116"/>
        <w:rPr>
          <w:rFonts w:cs="Times New Roman"/>
        </w:rPr>
      </w:pPr>
      <w:r>
        <w:rPr>
          <w:spacing w:val="-1"/>
        </w:rPr>
        <w:t>treści</w:t>
      </w:r>
      <w:r>
        <w:rPr>
          <w:spacing w:val="-9"/>
        </w:rPr>
        <w:t xml:space="preserve"> </w:t>
      </w:r>
      <w:r>
        <w:rPr>
          <w:spacing w:val="-1"/>
        </w:rPr>
        <w:t>dostępne</w:t>
      </w:r>
      <w:r>
        <w:rPr>
          <w:spacing w:val="-7"/>
        </w:rPr>
        <w:t xml:space="preserve"> </w:t>
      </w:r>
      <w:r>
        <w:rPr>
          <w:spacing w:val="-1"/>
        </w:rPr>
        <w:t>cyfrowo</w:t>
      </w:r>
      <w:r>
        <w:rPr>
          <w:spacing w:val="-7"/>
        </w:rPr>
        <w:t xml:space="preserve"> </w:t>
      </w:r>
      <w:r>
        <w:rPr>
          <w:spacing w:val="-1"/>
        </w:rP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rPr>
          <w:spacing w:val="-1"/>
        </w:rPr>
        <w:t>aktualną</w:t>
      </w:r>
      <w:r>
        <w:rPr>
          <w:spacing w:val="-7"/>
        </w:rPr>
        <w:t xml:space="preserve"> </w:t>
      </w:r>
      <w:r>
        <w:rPr>
          <w:spacing w:val="-1"/>
        </w:rPr>
        <w:t>ustawą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dostępności</w:t>
      </w:r>
      <w:r>
        <w:rPr>
          <w:spacing w:val="-6"/>
        </w:rPr>
        <w:t xml:space="preserve"> </w:t>
      </w:r>
      <w:r>
        <w:rPr>
          <w:spacing w:val="-1"/>
        </w:rPr>
        <w:t>cyfrowej</w:t>
      </w:r>
      <w:r>
        <w:rPr>
          <w:spacing w:val="-6"/>
        </w:rPr>
        <w:t xml:space="preserve"> </w:t>
      </w:r>
      <w:r>
        <w:rPr>
          <w:spacing w:val="-1"/>
        </w:rPr>
        <w:t>stron</w:t>
      </w:r>
      <w:r>
        <w:rPr>
          <w:spacing w:val="-7"/>
        </w:rPr>
        <w:t xml:space="preserve"> </w:t>
      </w:r>
      <w:r>
        <w:rPr>
          <w:spacing w:val="-1"/>
        </w:rPr>
        <w:t>internetowych</w:t>
      </w:r>
      <w:r>
        <w:rPr>
          <w:spacing w:val="59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aplikacji</w:t>
      </w:r>
      <w:r>
        <w:rPr>
          <w:spacing w:val="1"/>
        </w:rPr>
        <w:t xml:space="preserve"> </w:t>
      </w:r>
      <w:r>
        <w:rPr>
          <w:spacing w:val="-1"/>
        </w:rPr>
        <w:t>mobilnych</w:t>
      </w:r>
      <w:r>
        <w:t xml:space="preserve"> </w:t>
      </w:r>
      <w:r>
        <w:rPr>
          <w:spacing w:val="-1"/>
        </w:rPr>
        <w:t>podmiotów</w:t>
      </w:r>
      <w:r>
        <w:rPr>
          <w:spacing w:val="-6"/>
        </w:rPr>
        <w:t xml:space="preserve"> </w:t>
      </w:r>
      <w:r>
        <w:rPr>
          <w:spacing w:val="-1"/>
        </w:rPr>
        <w:t>publicznych.</w:t>
      </w:r>
    </w:p>
    <w:p w14:paraId="21A92CFE" w14:textId="77777777" w:rsidR="00597E74" w:rsidRDefault="00597E74">
      <w:pPr>
        <w:rPr>
          <w:rFonts w:ascii="Times New Roman" w:eastAsia="Times New Roman" w:hAnsi="Times New Roman" w:cs="Times New Roman"/>
        </w:rPr>
      </w:pPr>
    </w:p>
    <w:p w14:paraId="722FE0DD" w14:textId="77777777" w:rsidR="00597E74" w:rsidRDefault="00597E74">
      <w:pPr>
        <w:rPr>
          <w:rFonts w:ascii="Times New Roman" w:eastAsia="Times New Roman" w:hAnsi="Times New Roman" w:cs="Times New Roman"/>
        </w:rPr>
      </w:pPr>
    </w:p>
    <w:p w14:paraId="31D28143" w14:textId="77777777" w:rsidR="00597E74" w:rsidRPr="000D6CFD" w:rsidRDefault="000D6CFD">
      <w:pPr>
        <w:pStyle w:val="Tekstpodstawowy"/>
        <w:spacing w:before="134" w:line="298" w:lineRule="auto"/>
        <w:ind w:left="100" w:firstLine="0"/>
        <w:rPr>
          <w:b/>
        </w:rPr>
      </w:pPr>
      <w:r w:rsidRPr="000D6CFD">
        <w:rPr>
          <w:b/>
          <w:spacing w:val="-1"/>
        </w:rPr>
        <w:t>Wytyczne</w:t>
      </w:r>
      <w:r w:rsidRPr="000D6CFD">
        <w:rPr>
          <w:b/>
        </w:rPr>
        <w:t xml:space="preserve"> </w:t>
      </w:r>
      <w:r w:rsidRPr="000D6CFD">
        <w:rPr>
          <w:b/>
          <w:spacing w:val="-1"/>
        </w:rPr>
        <w:t>dotyczące</w:t>
      </w:r>
      <w:r w:rsidRPr="000D6CFD">
        <w:rPr>
          <w:b/>
        </w:rPr>
        <w:t xml:space="preserve"> </w:t>
      </w:r>
      <w:r w:rsidRPr="000D6CFD">
        <w:rPr>
          <w:b/>
          <w:spacing w:val="-1"/>
        </w:rPr>
        <w:t>dostępności</w:t>
      </w:r>
      <w:r w:rsidRPr="000D6CFD">
        <w:rPr>
          <w:b/>
          <w:spacing w:val="-2"/>
        </w:rPr>
        <w:t xml:space="preserve"> </w:t>
      </w:r>
      <w:r w:rsidRPr="000D6CFD">
        <w:rPr>
          <w:b/>
          <w:spacing w:val="-1"/>
        </w:rPr>
        <w:t>treści</w:t>
      </w:r>
      <w:r w:rsidRPr="000D6CFD">
        <w:rPr>
          <w:b/>
          <w:spacing w:val="1"/>
        </w:rPr>
        <w:t xml:space="preserve"> </w:t>
      </w:r>
      <w:r w:rsidRPr="000D6CFD">
        <w:rPr>
          <w:b/>
          <w:spacing w:val="-1"/>
        </w:rPr>
        <w:t>dla</w:t>
      </w:r>
      <w:r w:rsidRPr="000D6CFD">
        <w:rPr>
          <w:b/>
        </w:rPr>
        <w:t xml:space="preserve"> </w:t>
      </w:r>
      <w:r w:rsidRPr="000D6CFD">
        <w:rPr>
          <w:b/>
          <w:spacing w:val="-1"/>
        </w:rPr>
        <w:t>osób</w:t>
      </w:r>
      <w:r w:rsidRPr="000D6CFD">
        <w:rPr>
          <w:b/>
        </w:rPr>
        <w:t xml:space="preserve"> z</w:t>
      </w:r>
      <w:r w:rsidRPr="000D6CFD">
        <w:rPr>
          <w:b/>
          <w:spacing w:val="-2"/>
        </w:rPr>
        <w:t xml:space="preserve"> </w:t>
      </w:r>
      <w:r w:rsidRPr="000D6CFD">
        <w:rPr>
          <w:b/>
          <w:spacing w:val="-1"/>
        </w:rPr>
        <w:t>niepełnosprawnościami</w:t>
      </w:r>
      <w:r w:rsidRPr="000D6CFD">
        <w:rPr>
          <w:b/>
          <w:spacing w:val="1"/>
        </w:rPr>
        <w:t xml:space="preserve"> </w:t>
      </w:r>
      <w:r w:rsidRPr="000D6CFD">
        <w:rPr>
          <w:b/>
          <w:spacing w:val="-1"/>
        </w:rPr>
        <w:t>wskazują,</w:t>
      </w:r>
      <w:r w:rsidRPr="000D6CFD">
        <w:rPr>
          <w:b/>
        </w:rPr>
        <w:t xml:space="preserve"> </w:t>
      </w:r>
      <w:r w:rsidRPr="000D6CFD">
        <w:rPr>
          <w:b/>
          <w:spacing w:val="-2"/>
        </w:rPr>
        <w:t>że</w:t>
      </w:r>
      <w:r w:rsidRPr="000D6CFD">
        <w:rPr>
          <w:b/>
        </w:rPr>
        <w:t xml:space="preserve"> </w:t>
      </w:r>
      <w:r w:rsidRPr="000D6CFD">
        <w:rPr>
          <w:b/>
          <w:spacing w:val="-1"/>
        </w:rPr>
        <w:t>strony</w:t>
      </w:r>
      <w:r w:rsidRPr="000D6CFD">
        <w:rPr>
          <w:b/>
          <w:spacing w:val="-3"/>
        </w:rPr>
        <w:t xml:space="preserve"> </w:t>
      </w:r>
      <w:r w:rsidRPr="000D6CFD">
        <w:rPr>
          <w:b/>
          <w:spacing w:val="-2"/>
        </w:rPr>
        <w:t>muszą</w:t>
      </w:r>
      <w:r w:rsidRPr="000D6CFD">
        <w:rPr>
          <w:b/>
          <w:spacing w:val="67"/>
        </w:rPr>
        <w:t xml:space="preserve"> </w:t>
      </w:r>
      <w:r w:rsidRPr="000D6CFD">
        <w:rPr>
          <w:b/>
          <w:spacing w:val="-1"/>
        </w:rPr>
        <w:t>zawierać</w:t>
      </w:r>
      <w:r w:rsidRPr="000D6CFD">
        <w:rPr>
          <w:b/>
        </w:rPr>
        <w:t xml:space="preserve"> w</w:t>
      </w:r>
      <w:r w:rsidRPr="000D6CFD">
        <w:rPr>
          <w:b/>
          <w:spacing w:val="-4"/>
        </w:rPr>
        <w:t xml:space="preserve"> </w:t>
      </w:r>
      <w:r w:rsidRPr="000D6CFD">
        <w:rPr>
          <w:b/>
          <w:spacing w:val="-1"/>
        </w:rPr>
        <w:t>szczególności:</w:t>
      </w:r>
    </w:p>
    <w:p w14:paraId="73B5AE4B" w14:textId="77777777" w:rsidR="00597E74" w:rsidRDefault="00597E74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1BEC73FA" w14:textId="77777777" w:rsidR="00597E74" w:rsidRDefault="000D6CFD">
      <w:pPr>
        <w:pStyle w:val="Tekstpodstawowy"/>
        <w:numPr>
          <w:ilvl w:val="0"/>
          <w:numId w:val="1"/>
        </w:numPr>
        <w:tabs>
          <w:tab w:val="left" w:pos="821"/>
        </w:tabs>
        <w:spacing w:before="0"/>
        <w:rPr>
          <w:rFonts w:cs="Times New Roman"/>
        </w:rPr>
      </w:pPr>
      <w:r>
        <w:rPr>
          <w:spacing w:val="-1"/>
        </w:rPr>
        <w:t>przyciski</w:t>
      </w:r>
      <w:r>
        <w:rPr>
          <w:spacing w:val="1"/>
        </w:rPr>
        <w:t xml:space="preserve"> </w:t>
      </w:r>
      <w:r>
        <w:t xml:space="preserve">do </w:t>
      </w:r>
      <w:r>
        <w:rPr>
          <w:spacing w:val="-1"/>
        </w:rPr>
        <w:t>zmiany</w:t>
      </w:r>
      <w:r>
        <w:rPr>
          <w:spacing w:val="-3"/>
        </w:rPr>
        <w:t xml:space="preserve"> </w:t>
      </w:r>
      <w:r>
        <w:rPr>
          <w:spacing w:val="-1"/>
        </w:rPr>
        <w:t>wielkości</w:t>
      </w:r>
      <w:r>
        <w:rPr>
          <w:spacing w:val="-2"/>
        </w:rPr>
        <w:t xml:space="preserve"> </w:t>
      </w:r>
      <w:r>
        <w:rPr>
          <w:spacing w:val="-1"/>
        </w:rPr>
        <w:t>czcionek</w:t>
      </w:r>
      <w:r>
        <w:rPr>
          <w:spacing w:val="-3"/>
        </w:rPr>
        <w:t xml:space="preserve"> </w:t>
      </w:r>
      <w:r>
        <w:rPr>
          <w:spacing w:val="-1"/>
        </w:rPr>
        <w:t>(umieszczone</w:t>
      </w:r>
      <w:r>
        <w:rPr>
          <w:spacing w:val="-2"/>
        </w:rPr>
        <w:t xml:space="preserve"> </w:t>
      </w:r>
      <w:r>
        <w:t xml:space="preserve">na </w:t>
      </w:r>
      <w:r>
        <w:rPr>
          <w:spacing w:val="-1"/>
        </w:rPr>
        <w:t>górzestrony),</w:t>
      </w:r>
    </w:p>
    <w:p w14:paraId="5929F3B1" w14:textId="77777777" w:rsidR="00597E74" w:rsidRDefault="000D6CFD">
      <w:pPr>
        <w:pStyle w:val="Tekstpodstawowy"/>
        <w:numPr>
          <w:ilvl w:val="0"/>
          <w:numId w:val="1"/>
        </w:numPr>
        <w:tabs>
          <w:tab w:val="left" w:pos="821"/>
        </w:tabs>
        <w:spacing w:before="61"/>
        <w:rPr>
          <w:rFonts w:cs="Times New Roman"/>
        </w:rPr>
      </w:pPr>
      <w:r>
        <w:rPr>
          <w:spacing w:val="-1"/>
        </w:rPr>
        <w:t>przyciski</w:t>
      </w:r>
      <w:r>
        <w:rPr>
          <w:spacing w:val="1"/>
        </w:rPr>
        <w:t xml:space="preserve"> </w:t>
      </w:r>
      <w:r>
        <w:t xml:space="preserve">do </w:t>
      </w:r>
      <w:r>
        <w:rPr>
          <w:spacing w:val="-1"/>
        </w:rPr>
        <w:t>zmiany</w:t>
      </w:r>
      <w:r>
        <w:rPr>
          <w:spacing w:val="-3"/>
        </w:rPr>
        <w:t xml:space="preserve"> </w:t>
      </w:r>
      <w:r>
        <w:rPr>
          <w:spacing w:val="-1"/>
        </w:rPr>
        <w:t>kontrastu</w:t>
      </w:r>
      <w:r>
        <w:rPr>
          <w:spacing w:val="-3"/>
        </w:rPr>
        <w:t xml:space="preserve"> </w:t>
      </w:r>
      <w:r>
        <w:rPr>
          <w:spacing w:val="-1"/>
        </w:rPr>
        <w:t>(umieszczone</w:t>
      </w:r>
      <w:r>
        <w:t xml:space="preserve"> na </w:t>
      </w:r>
      <w:r>
        <w:rPr>
          <w:spacing w:val="-3"/>
        </w:rPr>
        <w:t>g</w:t>
      </w:r>
      <w:r>
        <w:t>ór</w:t>
      </w:r>
      <w:r>
        <w:rPr>
          <w:spacing w:val="-3"/>
        </w:rPr>
        <w:t>z</w:t>
      </w:r>
      <w:r>
        <w:rPr>
          <w:spacing w:val="24"/>
        </w:rPr>
        <w:t>e</w:t>
      </w:r>
      <w:r>
        <w:t>s</w:t>
      </w:r>
      <w:r>
        <w:rPr>
          <w:spacing w:val="1"/>
        </w:rPr>
        <w:t>t</w:t>
      </w:r>
      <w:r>
        <w:t>ron</w:t>
      </w:r>
      <w:r>
        <w:rPr>
          <w:spacing w:val="-3"/>
        </w:rPr>
        <w:t>y</w:t>
      </w:r>
      <w:r>
        <w:t>),</w:t>
      </w:r>
    </w:p>
    <w:p w14:paraId="3976BE25" w14:textId="77777777" w:rsidR="00597E74" w:rsidRDefault="000D6CFD">
      <w:pPr>
        <w:pStyle w:val="Tekstpodstawowy"/>
        <w:numPr>
          <w:ilvl w:val="0"/>
          <w:numId w:val="1"/>
        </w:numPr>
        <w:tabs>
          <w:tab w:val="left" w:pos="821"/>
        </w:tabs>
        <w:spacing w:before="61"/>
      </w:pPr>
      <w:r>
        <w:rPr>
          <w:spacing w:val="-4"/>
        </w:rPr>
        <w:t>możliwość</w:t>
      </w:r>
      <w:r>
        <w:rPr>
          <w:spacing w:val="-22"/>
        </w:rPr>
        <w:t xml:space="preserve"> </w:t>
      </w:r>
      <w:r>
        <w:rPr>
          <w:spacing w:val="-1"/>
        </w:rPr>
        <w:t>obsługiwania</w:t>
      </w:r>
      <w:r>
        <w:rPr>
          <w:spacing w:val="-9"/>
        </w:rPr>
        <w:t xml:space="preserve"> </w:t>
      </w:r>
      <w:r>
        <w:rPr>
          <w:spacing w:val="-1"/>
        </w:rPr>
        <w:t>strony</w:t>
      </w:r>
      <w:r>
        <w:rPr>
          <w:spacing w:val="-10"/>
        </w:rPr>
        <w:t xml:space="preserve"> </w:t>
      </w:r>
      <w:r>
        <w:rPr>
          <w:spacing w:val="-1"/>
        </w:rPr>
        <w:t>wyłącznie</w:t>
      </w:r>
      <w:r>
        <w:rPr>
          <w:spacing w:val="-5"/>
        </w:rPr>
        <w:t xml:space="preserve"> </w:t>
      </w:r>
      <w:r>
        <w:rPr>
          <w:spacing w:val="-3"/>
        </w:rPr>
        <w:t>za</w:t>
      </w:r>
      <w:r>
        <w:rPr>
          <w:spacing w:val="-7"/>
        </w:rPr>
        <w:t xml:space="preserve"> </w:t>
      </w:r>
      <w:r>
        <w:rPr>
          <w:spacing w:val="-1"/>
        </w:rPr>
        <w:t>pomocą</w:t>
      </w:r>
      <w:r>
        <w:rPr>
          <w:spacing w:val="-7"/>
        </w:rPr>
        <w:t xml:space="preserve"> </w:t>
      </w:r>
      <w:r>
        <w:rPr>
          <w:spacing w:val="-1"/>
        </w:rPr>
        <w:t>klawiatury,</w:t>
      </w:r>
    </w:p>
    <w:p w14:paraId="1B695A0D" w14:textId="77777777" w:rsidR="00597E74" w:rsidRDefault="000D6CFD">
      <w:pPr>
        <w:pStyle w:val="Tekstpodstawowy"/>
        <w:spacing w:before="68" w:line="298" w:lineRule="auto"/>
        <w:ind w:right="450" w:firstLine="0"/>
      </w:pPr>
      <w:r>
        <w:rPr>
          <w:spacing w:val="-1"/>
        </w:rPr>
        <w:t>przechodzenie</w:t>
      </w:r>
      <w:r>
        <w:t xml:space="preserve"> do </w:t>
      </w:r>
      <w:r>
        <w:rPr>
          <w:spacing w:val="-2"/>
        </w:rPr>
        <w:t>kolejnych</w:t>
      </w:r>
      <w:r>
        <w:t xml:space="preserve"> </w:t>
      </w:r>
      <w:r>
        <w:rPr>
          <w:spacing w:val="-1"/>
        </w:rPr>
        <w:t>elementów strony</w:t>
      </w:r>
      <w:r>
        <w:rPr>
          <w:spacing w:val="-3"/>
        </w:rPr>
        <w:t xml:space="preserve"> </w:t>
      </w:r>
      <w:r>
        <w:rPr>
          <w:spacing w:val="-2"/>
        </w:rPr>
        <w:t>za</w:t>
      </w:r>
      <w:r>
        <w:t xml:space="preserve"> </w:t>
      </w:r>
      <w:r>
        <w:rPr>
          <w:spacing w:val="-1"/>
        </w:rPr>
        <w:t>pomocą</w:t>
      </w:r>
      <w:r>
        <w:t xml:space="preserve"> </w:t>
      </w:r>
      <w:r>
        <w:rPr>
          <w:spacing w:val="-1"/>
        </w:rPr>
        <w:t>tabulatora</w:t>
      </w:r>
      <w:r>
        <w:t xml:space="preserve"> z</w:t>
      </w:r>
      <w:r>
        <w:rPr>
          <w:spacing w:val="-2"/>
        </w:rPr>
        <w:t xml:space="preserve"> </w:t>
      </w:r>
      <w:r>
        <w:rPr>
          <w:spacing w:val="-1"/>
        </w:rPr>
        <w:t>zaznaczeniem</w:t>
      </w:r>
      <w:r>
        <w:rPr>
          <w:spacing w:val="67"/>
        </w:rPr>
        <w:t xml:space="preserve"> </w:t>
      </w:r>
      <w:r>
        <w:rPr>
          <w:spacing w:val="-1"/>
        </w:rPr>
        <w:t>aktywnego</w:t>
      </w:r>
      <w:r>
        <w:t xml:space="preserve"> </w:t>
      </w:r>
      <w:r>
        <w:rPr>
          <w:spacing w:val="-1"/>
        </w:rPr>
        <w:t>elementu</w:t>
      </w:r>
      <w:r>
        <w:t xml:space="preserve"> </w:t>
      </w:r>
      <w:r>
        <w:rPr>
          <w:spacing w:val="-1"/>
        </w:rPr>
        <w:t>przez</w:t>
      </w:r>
      <w:r>
        <w:rPr>
          <w:spacing w:val="-2"/>
        </w:rPr>
        <w:t xml:space="preserve"> </w:t>
      </w:r>
      <w:r>
        <w:rPr>
          <w:spacing w:val="-1"/>
        </w:rPr>
        <w:t>jego</w:t>
      </w:r>
      <w:r>
        <w:t xml:space="preserve"> </w:t>
      </w:r>
      <w:r>
        <w:rPr>
          <w:spacing w:val="-1"/>
        </w:rPr>
        <w:t>obramowanie,</w:t>
      </w:r>
    </w:p>
    <w:p w14:paraId="33B05893" w14:textId="77777777" w:rsidR="00597E74" w:rsidRPr="00BF3512" w:rsidRDefault="000D6CFD">
      <w:pPr>
        <w:pStyle w:val="Tekstpodstawowy"/>
        <w:numPr>
          <w:ilvl w:val="0"/>
          <w:numId w:val="1"/>
        </w:numPr>
        <w:tabs>
          <w:tab w:val="left" w:pos="821"/>
        </w:tabs>
        <w:spacing w:before="4"/>
      </w:pPr>
      <w:r w:rsidRPr="00BF3512">
        <w:rPr>
          <w:spacing w:val="-1"/>
        </w:rPr>
        <w:t>obecność</w:t>
      </w:r>
      <w:r w:rsidRPr="00BF3512">
        <w:rPr>
          <w:spacing w:val="-2"/>
        </w:rPr>
        <w:t xml:space="preserve"> </w:t>
      </w:r>
      <w:r w:rsidRPr="00BF3512">
        <w:rPr>
          <w:spacing w:val="-1"/>
        </w:rPr>
        <w:t>"skip</w:t>
      </w:r>
      <w:r w:rsidRPr="00BF3512">
        <w:rPr>
          <w:spacing w:val="2"/>
        </w:rPr>
        <w:t xml:space="preserve"> </w:t>
      </w:r>
      <w:r w:rsidRPr="00BF3512">
        <w:rPr>
          <w:spacing w:val="-1"/>
        </w:rPr>
        <w:t>linków"</w:t>
      </w:r>
    </w:p>
    <w:p w14:paraId="0F42CD8E" w14:textId="77777777" w:rsidR="00597E74" w:rsidRPr="00BF3512" w:rsidRDefault="000D6CFD">
      <w:pPr>
        <w:pStyle w:val="Tekstpodstawowy"/>
        <w:ind w:firstLine="0"/>
      </w:pPr>
      <w:r w:rsidRPr="00BF3512">
        <w:t>(np. https://pad.widzialni.org/pamietajmy-o-skip-linkach,new,mg,4.html,738</w:t>
      </w:r>
      <w:r w:rsidRPr="00BF3512">
        <w:rPr>
          <w:spacing w:val="-1"/>
        </w:rPr>
        <w:t>),</w:t>
      </w:r>
    </w:p>
    <w:p w14:paraId="10D48560" w14:textId="77777777" w:rsidR="00597E74" w:rsidRPr="00BF3512" w:rsidRDefault="000D6CFD">
      <w:pPr>
        <w:pStyle w:val="Tekstpodstawowy"/>
        <w:numPr>
          <w:ilvl w:val="0"/>
          <w:numId w:val="1"/>
        </w:numPr>
        <w:tabs>
          <w:tab w:val="left" w:pos="821"/>
        </w:tabs>
        <w:spacing w:before="61"/>
      </w:pPr>
      <w:r w:rsidRPr="00BF3512">
        <w:rPr>
          <w:spacing w:val="-1"/>
        </w:rPr>
        <w:t>obecność</w:t>
      </w:r>
      <w:r w:rsidRPr="00BF3512">
        <w:rPr>
          <w:spacing w:val="-2"/>
        </w:rPr>
        <w:t xml:space="preserve"> </w:t>
      </w:r>
      <w:r w:rsidRPr="00BF3512">
        <w:rPr>
          <w:spacing w:val="-1"/>
        </w:rPr>
        <w:t>"bread</w:t>
      </w:r>
      <w:r w:rsidRPr="00BF3512">
        <w:rPr>
          <w:spacing w:val="-13"/>
        </w:rPr>
        <w:t xml:space="preserve"> </w:t>
      </w:r>
      <w:r w:rsidRPr="00BF3512">
        <w:rPr>
          <w:spacing w:val="-5"/>
        </w:rPr>
        <w:t>crumbs"</w:t>
      </w:r>
    </w:p>
    <w:p w14:paraId="440D5D9C" w14:textId="77777777" w:rsidR="00597E74" w:rsidRPr="000D6CFD" w:rsidRDefault="000D6CFD">
      <w:pPr>
        <w:pStyle w:val="Tekstpodstawowy"/>
        <w:ind w:firstLine="0"/>
      </w:pPr>
      <w:r w:rsidRPr="00BF3512">
        <w:t>(np. https://www.widzialni.pl/blog/czym-sa-breadcrumbs-i-czy-sa-seo-friendly/</w:t>
      </w:r>
      <w:r w:rsidRPr="00BF3512">
        <w:rPr>
          <w:spacing w:val="-1"/>
        </w:rPr>
        <w:t>),</w:t>
      </w:r>
    </w:p>
    <w:p w14:paraId="4FCD0A2E" w14:textId="77777777" w:rsidR="00597E74" w:rsidRDefault="000D6CFD">
      <w:pPr>
        <w:pStyle w:val="Tekstpodstawowy"/>
        <w:numPr>
          <w:ilvl w:val="0"/>
          <w:numId w:val="1"/>
        </w:numPr>
        <w:tabs>
          <w:tab w:val="left" w:pos="821"/>
        </w:tabs>
        <w:rPr>
          <w:rFonts w:cs="Times New Roman"/>
        </w:rPr>
      </w:pPr>
      <w:r>
        <w:t>w</w:t>
      </w:r>
      <w:r>
        <w:rPr>
          <w:spacing w:val="-1"/>
        </w:rPr>
        <w:t xml:space="preserve"> przypadku</w:t>
      </w:r>
      <w:r>
        <w:t xml:space="preserve"> </w:t>
      </w:r>
      <w:r>
        <w:rPr>
          <w:spacing w:val="-1"/>
        </w:rPr>
        <w:t>użycia</w:t>
      </w:r>
      <w:r>
        <w:t xml:space="preserve"> </w:t>
      </w:r>
      <w:r>
        <w:rPr>
          <w:spacing w:val="-1"/>
        </w:rPr>
        <w:t>slidera</w:t>
      </w:r>
      <w:r>
        <w:rPr>
          <w:spacing w:val="-2"/>
        </w:rPr>
        <w:t xml:space="preserve"> </w:t>
      </w:r>
      <w:r>
        <w:t>‐</w:t>
      </w:r>
      <w:r>
        <w:rPr>
          <w:spacing w:val="1"/>
        </w:rPr>
        <w:t xml:space="preserve"> </w:t>
      </w:r>
      <w:r>
        <w:rPr>
          <w:spacing w:val="-4"/>
        </w:rPr>
        <w:t>możliwość</w:t>
      </w:r>
      <w:r>
        <w:rPr>
          <w:spacing w:val="-5"/>
        </w:rPr>
        <w:t xml:space="preserve"> </w:t>
      </w:r>
      <w:r>
        <w:rPr>
          <w:spacing w:val="-1"/>
        </w:rPr>
        <w:t>zatrzymania</w:t>
      </w:r>
      <w:r>
        <w:t xml:space="preserve"> go z</w:t>
      </w:r>
      <w:r>
        <w:rPr>
          <w:spacing w:val="-2"/>
        </w:rPr>
        <w:t xml:space="preserve"> </w:t>
      </w:r>
      <w:r>
        <w:rPr>
          <w:spacing w:val="-1"/>
        </w:rPr>
        <w:t>klawiatury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rFonts w:cs="Times New Roman"/>
          <w:spacing w:val="-3"/>
        </w:rPr>
        <w:t>za</w:t>
      </w:r>
      <w:r>
        <w:rPr>
          <w:rFonts w:cs="Times New Roman"/>
          <w:spacing w:val="-7"/>
        </w:rPr>
        <w:t xml:space="preserve"> </w:t>
      </w:r>
      <w:r>
        <w:rPr>
          <w:spacing w:val="-1"/>
        </w:rPr>
        <w:t>pomocą</w:t>
      </w:r>
      <w:r>
        <w:rPr>
          <w:spacing w:val="-26"/>
        </w:rPr>
        <w:t xml:space="preserve"> </w:t>
      </w:r>
      <w:r>
        <w:rPr>
          <w:rFonts w:cs="Times New Roman"/>
          <w:spacing w:val="-2"/>
        </w:rPr>
        <w:t>myszy,</w:t>
      </w:r>
    </w:p>
    <w:p w14:paraId="080C5EC1" w14:textId="77777777" w:rsidR="00597E74" w:rsidRDefault="000D6CFD">
      <w:pPr>
        <w:pStyle w:val="Tekstpodstawowy"/>
        <w:numPr>
          <w:ilvl w:val="0"/>
          <w:numId w:val="1"/>
        </w:numPr>
        <w:tabs>
          <w:tab w:val="left" w:pos="821"/>
        </w:tabs>
        <w:spacing w:before="66"/>
        <w:rPr>
          <w:rFonts w:cs="Times New Roman"/>
        </w:rPr>
      </w:pPr>
      <w:r>
        <w:t>w</w:t>
      </w:r>
      <w:r>
        <w:rPr>
          <w:spacing w:val="-1"/>
        </w:rPr>
        <w:t xml:space="preserve"> formularzach</w:t>
      </w:r>
      <w:r>
        <w:t xml:space="preserve"> z</w:t>
      </w:r>
      <w:r>
        <w:rPr>
          <w:spacing w:val="-2"/>
        </w:rPr>
        <w:t xml:space="preserve"> </w:t>
      </w:r>
      <w:r>
        <w:rPr>
          <w:spacing w:val="-1"/>
        </w:rPr>
        <w:t>graficznym</w:t>
      </w:r>
      <w:r>
        <w:rPr>
          <w:spacing w:val="-4"/>
        </w:rPr>
        <w:t xml:space="preserve"> </w:t>
      </w:r>
      <w:r>
        <w:t>captcha ‐</w:t>
      </w:r>
      <w:r>
        <w:rPr>
          <w:spacing w:val="-2"/>
        </w:rPr>
        <w:t xml:space="preserve"> </w:t>
      </w:r>
      <w:r>
        <w:rPr>
          <w:spacing w:val="-1"/>
        </w:rPr>
        <w:t>obecność</w:t>
      </w:r>
      <w:r>
        <w:rPr>
          <w:spacing w:val="-2"/>
        </w:rPr>
        <w:t xml:space="preserve"> </w:t>
      </w:r>
      <w:r>
        <w:rPr>
          <w:spacing w:val="-1"/>
        </w:rPr>
        <w:t>alternatywnego</w:t>
      </w:r>
      <w:r>
        <w:t xml:space="preserve"> pola </w:t>
      </w:r>
      <w:r>
        <w:rPr>
          <w:spacing w:val="-1"/>
        </w:rPr>
        <w:t>możliwego</w:t>
      </w:r>
      <w:r>
        <w:t xml:space="preserve"> </w:t>
      </w:r>
      <w:r>
        <w:rPr>
          <w:rFonts w:cs="Times New Roman"/>
          <w:spacing w:val="-3"/>
        </w:rPr>
        <w:t>do</w:t>
      </w:r>
    </w:p>
    <w:p w14:paraId="5D9BD5FF" w14:textId="77777777" w:rsidR="00597E74" w:rsidRDefault="000D6CFD">
      <w:pPr>
        <w:pStyle w:val="Tekstpodstawowy"/>
        <w:spacing w:before="59"/>
        <w:ind w:firstLine="0"/>
        <w:rPr>
          <w:rFonts w:cs="Times New Roman"/>
        </w:rPr>
      </w:pPr>
      <w:r>
        <w:rPr>
          <w:spacing w:val="-1"/>
        </w:rPr>
        <w:t>wypełnienia</w:t>
      </w:r>
      <w:r>
        <w:t xml:space="preserve"> </w:t>
      </w:r>
      <w:r>
        <w:rPr>
          <w:spacing w:val="-3"/>
        </w:rPr>
        <w:t>przez</w:t>
      </w:r>
      <w:r>
        <w:rPr>
          <w:spacing w:val="-7"/>
        </w:rPr>
        <w:t xml:space="preserve"> </w:t>
      </w:r>
      <w:r>
        <w:rPr>
          <w:spacing w:val="-1"/>
        </w:rPr>
        <w:t>osoby</w:t>
      </w:r>
      <w:r>
        <w:rPr>
          <w:spacing w:val="-3"/>
        </w:rPr>
        <w:t xml:space="preserve"> </w:t>
      </w:r>
      <w:r>
        <w:t xml:space="preserve">o </w:t>
      </w:r>
      <w:r>
        <w:rPr>
          <w:spacing w:val="-1"/>
        </w:rPr>
        <w:t>całkowitym</w:t>
      </w:r>
      <w:r>
        <w:rPr>
          <w:spacing w:val="-4"/>
        </w:rPr>
        <w:t xml:space="preserve"> </w:t>
      </w:r>
      <w:r>
        <w:t xml:space="preserve">lub </w:t>
      </w:r>
      <w:r>
        <w:rPr>
          <w:spacing w:val="-1"/>
        </w:rPr>
        <w:t>znacznym</w:t>
      </w:r>
      <w:r>
        <w:rPr>
          <w:spacing w:val="-2"/>
        </w:rPr>
        <w:t xml:space="preserve"> </w:t>
      </w:r>
      <w:r>
        <w:rPr>
          <w:spacing w:val="-1"/>
        </w:rPr>
        <w:t>zaburzeniu</w:t>
      </w:r>
      <w:r>
        <w:rPr>
          <w:spacing w:val="-8"/>
        </w:rPr>
        <w:t xml:space="preserve"> </w:t>
      </w:r>
      <w:r>
        <w:rPr>
          <w:spacing w:val="-1"/>
        </w:rPr>
        <w:t>widzenia,</w:t>
      </w:r>
    </w:p>
    <w:p w14:paraId="3E6D8735" w14:textId="77777777" w:rsidR="00597E74" w:rsidRDefault="000D6CFD">
      <w:pPr>
        <w:pStyle w:val="Tekstpodstawowy"/>
        <w:numPr>
          <w:ilvl w:val="0"/>
          <w:numId w:val="1"/>
        </w:numPr>
        <w:tabs>
          <w:tab w:val="left" w:pos="821"/>
        </w:tabs>
        <w:spacing w:before="61"/>
      </w:pPr>
      <w:r>
        <w:rPr>
          <w:spacing w:val="-1"/>
        </w:rPr>
        <w:t>publikowane</w:t>
      </w:r>
      <w:r>
        <w:t xml:space="preserve"> </w:t>
      </w:r>
      <w:r>
        <w:rPr>
          <w:spacing w:val="-1"/>
        </w:rPr>
        <w:t>materiały</w:t>
      </w:r>
      <w:r>
        <w:rPr>
          <w:spacing w:val="-3"/>
        </w:rPr>
        <w:t xml:space="preserve"> </w:t>
      </w:r>
      <w:r>
        <w:rPr>
          <w:spacing w:val="-1"/>
        </w:rPr>
        <w:t>wideo</w:t>
      </w:r>
      <w:r>
        <w:t xml:space="preserve"> </w:t>
      </w:r>
      <w:r>
        <w:rPr>
          <w:spacing w:val="-2"/>
        </w:rPr>
        <w:t>muszą</w:t>
      </w:r>
      <w:r>
        <w:t xml:space="preserve"> </w:t>
      </w:r>
      <w:r>
        <w:rPr>
          <w:spacing w:val="-1"/>
        </w:rPr>
        <w:t>być</w:t>
      </w:r>
      <w:r>
        <w:t xml:space="preserve"> </w:t>
      </w:r>
      <w:r>
        <w:rPr>
          <w:spacing w:val="-1"/>
        </w:rPr>
        <w:t>uzupełnione</w:t>
      </w:r>
      <w:r>
        <w:rPr>
          <w:spacing w:val="-2"/>
        </w:rPr>
        <w:t xml:space="preserve"> </w:t>
      </w:r>
      <w:r>
        <w:t xml:space="preserve">o </w:t>
      </w:r>
      <w:r>
        <w:rPr>
          <w:spacing w:val="-1"/>
        </w:rPr>
        <w:t>napisy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audiodeskrypcję,</w:t>
      </w:r>
    </w:p>
    <w:p w14:paraId="0AE8C17E" w14:textId="77777777" w:rsidR="00597E74" w:rsidRDefault="000D6CFD">
      <w:pPr>
        <w:pStyle w:val="Tekstpodstawowy"/>
        <w:numPr>
          <w:ilvl w:val="0"/>
          <w:numId w:val="1"/>
        </w:numPr>
        <w:tabs>
          <w:tab w:val="left" w:pos="821"/>
        </w:tabs>
        <w:rPr>
          <w:rFonts w:cs="Times New Roman"/>
        </w:rPr>
      </w:pPr>
      <w:r>
        <w:rPr>
          <w:spacing w:val="-1"/>
        </w:rPr>
        <w:t>publikowane</w:t>
      </w:r>
      <w:r>
        <w:t xml:space="preserve"> </w:t>
      </w:r>
      <w:r>
        <w:rPr>
          <w:spacing w:val="-1"/>
        </w:rPr>
        <w:t>materiały</w:t>
      </w:r>
      <w:r>
        <w:rPr>
          <w:spacing w:val="-3"/>
        </w:rPr>
        <w:t xml:space="preserve"> </w:t>
      </w:r>
      <w:r>
        <w:rPr>
          <w:spacing w:val="-1"/>
        </w:rPr>
        <w:t>fotograficzne</w:t>
      </w:r>
      <w:r>
        <w:t xml:space="preserve"> </w:t>
      </w:r>
      <w:r>
        <w:rPr>
          <w:spacing w:val="-2"/>
        </w:rPr>
        <w:t>muszą</w:t>
      </w:r>
      <w:r>
        <w:t xml:space="preserve"> </w:t>
      </w:r>
      <w:r>
        <w:rPr>
          <w:spacing w:val="-1"/>
        </w:rPr>
        <w:t>być</w:t>
      </w:r>
      <w:r>
        <w:t xml:space="preserve"> </w:t>
      </w:r>
      <w:r>
        <w:rPr>
          <w:spacing w:val="-1"/>
        </w:rPr>
        <w:t>uzupełnione</w:t>
      </w:r>
      <w:r>
        <w:rPr>
          <w:spacing w:val="-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opisy.</w:t>
      </w:r>
    </w:p>
    <w:p w14:paraId="1E53ABF5" w14:textId="77777777" w:rsidR="00597E74" w:rsidRDefault="00597E74">
      <w:pPr>
        <w:rPr>
          <w:rFonts w:ascii="Times New Roman" w:eastAsia="Times New Roman" w:hAnsi="Times New Roman" w:cs="Times New Roman"/>
        </w:rPr>
      </w:pPr>
    </w:p>
    <w:p w14:paraId="0AF89DCA" w14:textId="77777777" w:rsidR="00597E74" w:rsidRDefault="00597E74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7ECA024E" w14:textId="77777777" w:rsidR="00597E74" w:rsidRPr="000D6CFD" w:rsidRDefault="000D6CFD">
      <w:pPr>
        <w:pStyle w:val="Tekstpodstawowy"/>
        <w:spacing w:before="0"/>
        <w:ind w:left="100" w:firstLine="0"/>
        <w:rPr>
          <w:rFonts w:cs="Times New Roman"/>
          <w:b/>
        </w:rPr>
      </w:pPr>
      <w:r w:rsidRPr="000D6CFD">
        <w:rPr>
          <w:b/>
          <w:spacing w:val="-1"/>
        </w:rPr>
        <w:t>Zabezpieczenia:</w:t>
      </w:r>
    </w:p>
    <w:p w14:paraId="26C765D2" w14:textId="77777777" w:rsidR="00597E74" w:rsidRDefault="00597E74">
      <w:pPr>
        <w:rPr>
          <w:rFonts w:ascii="Times New Roman" w:eastAsia="Times New Roman" w:hAnsi="Times New Roman" w:cs="Times New Roman"/>
        </w:rPr>
      </w:pPr>
    </w:p>
    <w:p w14:paraId="4A99E9F4" w14:textId="77777777" w:rsidR="00597E74" w:rsidRDefault="000D6CFD">
      <w:pPr>
        <w:pStyle w:val="Tekstpodstawowy"/>
        <w:numPr>
          <w:ilvl w:val="1"/>
          <w:numId w:val="1"/>
        </w:numPr>
        <w:tabs>
          <w:tab w:val="left" w:pos="941"/>
        </w:tabs>
        <w:spacing w:before="135"/>
      </w:pPr>
      <w:r>
        <w:rPr>
          <w:spacing w:val="-5"/>
        </w:rPr>
        <w:t>aktualizacje</w:t>
      </w:r>
      <w:r>
        <w:rPr>
          <w:spacing w:val="-9"/>
        </w:rPr>
        <w:t xml:space="preserve"> </w:t>
      </w:r>
      <w:r>
        <w:rPr>
          <w:spacing w:val="-5"/>
        </w:rPr>
        <w:t>wykonywane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4"/>
        </w:rPr>
        <w:t xml:space="preserve"> </w:t>
      </w:r>
      <w:r>
        <w:rPr>
          <w:spacing w:val="-5"/>
        </w:rPr>
        <w:t>bieżąco,</w:t>
      </w:r>
    </w:p>
    <w:p w14:paraId="0DB1061E" w14:textId="77777777" w:rsidR="000D6CFD" w:rsidRPr="000D6CFD" w:rsidRDefault="000D6CFD" w:rsidP="000D6CFD">
      <w:pPr>
        <w:pStyle w:val="Tekstpodstawowy"/>
        <w:numPr>
          <w:ilvl w:val="1"/>
          <w:numId w:val="1"/>
        </w:numPr>
        <w:tabs>
          <w:tab w:val="left" w:pos="941"/>
        </w:tabs>
        <w:spacing w:before="66" w:line="300" w:lineRule="auto"/>
        <w:ind w:right="1091"/>
        <w:rPr>
          <w:rFonts w:cs="Times New Roman"/>
        </w:rPr>
      </w:pPr>
      <w:r>
        <w:rPr>
          <w:spacing w:val="-3"/>
        </w:rPr>
        <w:t>silne</w:t>
      </w:r>
      <w:r>
        <w:rPr>
          <w:spacing w:val="-7"/>
        </w:rPr>
        <w:t xml:space="preserve"> </w:t>
      </w:r>
      <w:r>
        <w:rPr>
          <w:spacing w:val="-4"/>
        </w:rPr>
        <w:t>hasła,</w:t>
      </w:r>
      <w:r>
        <w:rPr>
          <w:spacing w:val="-8"/>
        </w:rPr>
        <w:t xml:space="preserve"> </w:t>
      </w:r>
      <w:r>
        <w:rPr>
          <w:spacing w:val="-3"/>
        </w:rPr>
        <w:t>tzn.:</w:t>
      </w:r>
      <w:r>
        <w:rPr>
          <w:spacing w:val="-4"/>
        </w:rPr>
        <w:t xml:space="preserve"> </w:t>
      </w:r>
      <w:r>
        <w:rPr>
          <w:spacing w:val="-1"/>
        </w:rPr>
        <w:t>bez</w:t>
      </w:r>
      <w:r>
        <w:rPr>
          <w:spacing w:val="-2"/>
        </w:rPr>
        <w:t xml:space="preserve"> </w:t>
      </w:r>
      <w:r>
        <w:rPr>
          <w:spacing w:val="-3"/>
        </w:rPr>
        <w:t>nazw</w:t>
      </w:r>
      <w:r>
        <w:rPr>
          <w:spacing w:val="-6"/>
        </w:rPr>
        <w:t xml:space="preserve"> </w:t>
      </w:r>
      <w:r>
        <w:rPr>
          <w:spacing w:val="-5"/>
        </w:rPr>
        <w:t>słownikowych,</w:t>
      </w:r>
      <w:r>
        <w:rPr>
          <w:spacing w:val="-7"/>
        </w:rPr>
        <w:t xml:space="preserve"> </w:t>
      </w:r>
      <w:r>
        <w:rPr>
          <w:spacing w:val="-5"/>
        </w:rPr>
        <w:t>zawierające</w:t>
      </w:r>
      <w:r>
        <w:rPr>
          <w:spacing w:val="-10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rPr>
          <w:spacing w:val="-5"/>
        </w:rPr>
        <w:t>najmniej</w:t>
      </w:r>
      <w:r>
        <w:rPr>
          <w:spacing w:val="-6"/>
        </w:rPr>
        <w:t xml:space="preserve"> </w:t>
      </w:r>
      <w:r>
        <w:t xml:space="preserve">8 </w:t>
      </w:r>
      <w:r>
        <w:rPr>
          <w:spacing w:val="-4"/>
        </w:rPr>
        <w:t>znaków,</w:t>
      </w:r>
      <w:r>
        <w:rPr>
          <w:spacing w:val="-7"/>
        </w:rPr>
        <w:t xml:space="preserve"> </w:t>
      </w:r>
      <w:r>
        <w:t>w</w:t>
      </w:r>
      <w:r>
        <w:rPr>
          <w:spacing w:val="-1"/>
        </w:rPr>
        <w:t xml:space="preserve"> tym</w:t>
      </w:r>
      <w:r>
        <w:rPr>
          <w:spacing w:val="61"/>
        </w:rPr>
        <w:t xml:space="preserve"> </w:t>
      </w:r>
      <w:r>
        <w:rPr>
          <w:spacing w:val="-5"/>
        </w:rPr>
        <w:t>minimum</w:t>
      </w:r>
      <w:r>
        <w:rPr>
          <w:spacing w:val="-11"/>
        </w:rPr>
        <w:t xml:space="preserve"> </w:t>
      </w:r>
      <w:r>
        <w:t xml:space="preserve">1 </w:t>
      </w:r>
      <w:r>
        <w:rPr>
          <w:spacing w:val="-3"/>
        </w:rPr>
        <w:t>literę,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cyfrę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znak</w:t>
      </w:r>
      <w:r>
        <w:rPr>
          <w:spacing w:val="-10"/>
        </w:rPr>
        <w:t xml:space="preserve"> </w:t>
      </w:r>
      <w:r>
        <w:rPr>
          <w:spacing w:val="-5"/>
        </w:rPr>
        <w:t>specjalny.</w:t>
      </w:r>
    </w:p>
    <w:p w14:paraId="5B446385" w14:textId="77777777" w:rsidR="000D6CFD" w:rsidRDefault="000D6CFD">
      <w:pPr>
        <w:rPr>
          <w:rFonts w:ascii="Times New Roman" w:eastAsia="Times New Roman" w:hAnsi="Times New Roman" w:cs="Times New Roman"/>
        </w:rPr>
      </w:pPr>
      <w:r>
        <w:rPr>
          <w:rFonts w:cs="Times New Roman"/>
        </w:rPr>
        <w:br w:type="page"/>
      </w:r>
    </w:p>
    <w:p w14:paraId="69AACF1D" w14:textId="77777777" w:rsidR="000D6CFD" w:rsidRPr="000D6CFD" w:rsidRDefault="000D6CFD" w:rsidP="00BF3512">
      <w:pPr>
        <w:pStyle w:val="Tekstpodstawowy"/>
        <w:spacing w:before="0"/>
        <w:ind w:left="100" w:firstLine="0"/>
        <w:rPr>
          <w:b/>
        </w:rPr>
      </w:pPr>
      <w:r w:rsidRPr="00BF3512">
        <w:rPr>
          <w:b/>
          <w:spacing w:val="-1"/>
        </w:rPr>
        <w:lastRenderedPageBreak/>
        <w:t>Tworzenie serwisów WWW przez podmioty zewnętrzne</w:t>
      </w:r>
    </w:p>
    <w:p w14:paraId="58D877A8" w14:textId="77777777" w:rsidR="000D6CFD" w:rsidRPr="000D6CFD" w:rsidRDefault="000D6CFD" w:rsidP="000D6CFD">
      <w:pPr>
        <w:pStyle w:val="Akapitzlist"/>
      </w:pPr>
    </w:p>
    <w:p w14:paraId="037345FF" w14:textId="77777777" w:rsidR="000D6CFD" w:rsidRPr="00BF3512" w:rsidRDefault="000D6CFD" w:rsidP="00BF3512">
      <w:pPr>
        <w:pStyle w:val="Tekstpodstawowy"/>
        <w:spacing w:before="0" w:line="300" w:lineRule="auto"/>
        <w:ind w:left="100" w:right="228" w:firstLine="0"/>
        <w:jc w:val="both"/>
        <w:rPr>
          <w:spacing w:val="-1"/>
        </w:rPr>
      </w:pPr>
      <w:r w:rsidRPr="00BF3512">
        <w:rPr>
          <w:spacing w:val="-1"/>
        </w:rPr>
        <w:t xml:space="preserve">Tworzenie serwisu WWW wymaga zastosowania zaleceń, wskazanych w ninejszym załączniku. </w:t>
      </w:r>
    </w:p>
    <w:p w14:paraId="7850F291" w14:textId="77777777" w:rsidR="000D6CFD" w:rsidRPr="00BF3512" w:rsidRDefault="000D6CFD" w:rsidP="00BF3512">
      <w:pPr>
        <w:pStyle w:val="Tekstpodstawowy"/>
        <w:spacing w:before="0" w:line="300" w:lineRule="auto"/>
        <w:ind w:left="100" w:right="228" w:firstLine="0"/>
        <w:jc w:val="both"/>
        <w:rPr>
          <w:spacing w:val="-1"/>
        </w:rPr>
      </w:pPr>
    </w:p>
    <w:p w14:paraId="5476A7F3" w14:textId="3A777D8B" w:rsidR="000D6CFD" w:rsidRPr="00BF3512" w:rsidRDefault="000D6CFD" w:rsidP="00BF3512">
      <w:pPr>
        <w:pStyle w:val="Tekstpodstawowy"/>
        <w:spacing w:before="0" w:line="300" w:lineRule="auto"/>
        <w:ind w:left="100" w:right="228" w:firstLine="0"/>
        <w:jc w:val="both"/>
        <w:rPr>
          <w:spacing w:val="-1"/>
        </w:rPr>
      </w:pPr>
      <w:r w:rsidRPr="00BF3512">
        <w:rPr>
          <w:spacing w:val="-1"/>
        </w:rPr>
        <w:t xml:space="preserve">Należy stosować się do wymogów technologicznych i w przypadku planowanego hostowania strony na serwerach UJK (a nie hosting strony w firmie zewnętrznej) wymagany jest kontakt </w:t>
      </w:r>
      <w:r w:rsidRPr="00BF3512">
        <w:rPr>
          <w:spacing w:val="-1"/>
        </w:rPr>
        <w:br/>
        <w:t>z Operatorem Sieci Komputerowej UJK w zakresie administrowania serwisami internetowymi (Sekcja Infrastruktury Serwerowej w ramach Centrum Informatyki) na etapie opracowywania specyfikacji w celu ustalenia warunków technicznych.</w:t>
      </w:r>
    </w:p>
    <w:p w14:paraId="6715F81B" w14:textId="77777777" w:rsidR="000D6CFD" w:rsidRPr="00BF3512" w:rsidRDefault="000D6CFD" w:rsidP="00BF3512">
      <w:pPr>
        <w:pStyle w:val="Tekstpodstawowy"/>
        <w:spacing w:before="0" w:line="300" w:lineRule="auto"/>
        <w:ind w:left="100" w:right="228" w:firstLine="0"/>
        <w:jc w:val="both"/>
        <w:rPr>
          <w:spacing w:val="-1"/>
        </w:rPr>
      </w:pPr>
    </w:p>
    <w:p w14:paraId="50DC140D" w14:textId="77777777" w:rsidR="000D6CFD" w:rsidRPr="00BF3512" w:rsidRDefault="000D6CFD" w:rsidP="00BF3512">
      <w:pPr>
        <w:pStyle w:val="Tekstpodstawowy"/>
        <w:spacing w:before="0" w:line="300" w:lineRule="auto"/>
        <w:ind w:left="100" w:right="228" w:firstLine="0"/>
        <w:jc w:val="both"/>
        <w:rPr>
          <w:spacing w:val="-1"/>
        </w:rPr>
      </w:pPr>
      <w:r w:rsidRPr="00BF3512">
        <w:rPr>
          <w:spacing w:val="-1"/>
        </w:rPr>
        <w:t>Operator Sieci Komputerowej UJK, odpowiedzialny za techniczną obsługę serwisu WWW, może udostępnić serwisom zasoby, tj.:</w:t>
      </w:r>
    </w:p>
    <w:p w14:paraId="25FA144F" w14:textId="77777777" w:rsidR="000D6CFD" w:rsidRPr="00BF3512" w:rsidRDefault="000D6CFD" w:rsidP="00BF3512">
      <w:pPr>
        <w:pStyle w:val="Tekstpodstawowy"/>
        <w:spacing w:before="0" w:line="300" w:lineRule="auto"/>
        <w:ind w:left="100" w:right="228" w:firstLine="0"/>
        <w:jc w:val="both"/>
        <w:rPr>
          <w:spacing w:val="-1"/>
        </w:rPr>
      </w:pPr>
    </w:p>
    <w:p w14:paraId="05E9EF86" w14:textId="20F2BA0A" w:rsidR="000D6CFD" w:rsidRDefault="000D6CFD" w:rsidP="00BF3512">
      <w:pPr>
        <w:pStyle w:val="Tekstpodstawowy"/>
        <w:numPr>
          <w:ilvl w:val="0"/>
          <w:numId w:val="4"/>
        </w:numPr>
        <w:spacing w:before="0" w:line="300" w:lineRule="auto"/>
        <w:ind w:right="228"/>
        <w:jc w:val="both"/>
        <w:rPr>
          <w:spacing w:val="-1"/>
        </w:rPr>
      </w:pPr>
      <w:r w:rsidRPr="00BF3512">
        <w:rPr>
          <w:spacing w:val="-1"/>
        </w:rPr>
        <w:t>język programowania PHP w wersji 7,</w:t>
      </w:r>
    </w:p>
    <w:p w14:paraId="7A968C77" w14:textId="77777777" w:rsidR="000D6CFD" w:rsidRPr="00BF3512" w:rsidRDefault="000D6CFD" w:rsidP="00BF3512">
      <w:pPr>
        <w:pStyle w:val="Tekstpodstawowy"/>
        <w:numPr>
          <w:ilvl w:val="0"/>
          <w:numId w:val="4"/>
        </w:numPr>
        <w:spacing w:before="0" w:line="300" w:lineRule="auto"/>
        <w:ind w:right="228"/>
        <w:jc w:val="both"/>
        <w:rPr>
          <w:spacing w:val="-1"/>
        </w:rPr>
      </w:pPr>
      <w:r w:rsidRPr="00BF3512">
        <w:rPr>
          <w:spacing w:val="-1"/>
        </w:rPr>
        <w:t>dostęp do bazy danych MySQL.</w:t>
      </w:r>
    </w:p>
    <w:p w14:paraId="7C97B88C" w14:textId="77777777" w:rsidR="000D6CFD" w:rsidRPr="00BF3512" w:rsidRDefault="000D6CFD" w:rsidP="00BF3512">
      <w:pPr>
        <w:pStyle w:val="Tekstpodstawowy"/>
        <w:spacing w:before="0" w:line="300" w:lineRule="auto"/>
        <w:ind w:left="100" w:right="228" w:firstLine="0"/>
        <w:jc w:val="both"/>
        <w:rPr>
          <w:spacing w:val="-1"/>
        </w:rPr>
      </w:pPr>
    </w:p>
    <w:p w14:paraId="638FD4DC" w14:textId="77777777" w:rsidR="000D6CFD" w:rsidRPr="00BF3512" w:rsidRDefault="000D6CFD" w:rsidP="00BF3512">
      <w:pPr>
        <w:pStyle w:val="Tekstpodstawowy"/>
        <w:spacing w:before="0" w:line="300" w:lineRule="auto"/>
        <w:ind w:left="100" w:right="228" w:firstLine="0"/>
        <w:jc w:val="both"/>
        <w:rPr>
          <w:spacing w:val="-1"/>
        </w:rPr>
      </w:pPr>
      <w:r w:rsidRPr="00BF3512">
        <w:rPr>
          <w:spacing w:val="-1"/>
        </w:rPr>
        <w:t xml:space="preserve">W przypadku serwisów bazujących na innych technologiach należy uzgodnić warunki techniczne </w:t>
      </w:r>
      <w:r w:rsidRPr="00BF3512">
        <w:rPr>
          <w:spacing w:val="-1"/>
        </w:rPr>
        <w:br/>
        <w:t>z Operatorem Sieci Komputerowej UJK przed ich realizacją.</w:t>
      </w:r>
    </w:p>
    <w:sectPr w:rsidR="000D6CFD" w:rsidRPr="00BF3512">
      <w:pgSz w:w="11930" w:h="16860"/>
      <w:pgMar w:top="1160" w:right="14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7061E"/>
    <w:multiLevelType w:val="hybridMultilevel"/>
    <w:tmpl w:val="9D6A59F8"/>
    <w:lvl w:ilvl="0" w:tplc="041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35943E93"/>
    <w:multiLevelType w:val="hybridMultilevel"/>
    <w:tmpl w:val="14044F84"/>
    <w:lvl w:ilvl="0" w:tplc="FC42F96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579C4913"/>
    <w:multiLevelType w:val="hybridMultilevel"/>
    <w:tmpl w:val="697C4D9A"/>
    <w:lvl w:ilvl="0" w:tplc="8A1A79A6">
      <w:start w:val="1"/>
      <w:numFmt w:val="decimal"/>
      <w:lvlText w:val="%1)"/>
      <w:lvlJc w:val="left"/>
      <w:pPr>
        <w:ind w:left="712" w:hanging="363"/>
        <w:jc w:val="left"/>
      </w:pPr>
      <w:rPr>
        <w:rFonts w:ascii="Times New Roman" w:eastAsia="Times New Roman" w:hAnsi="Times New Roman" w:hint="default"/>
        <w:spacing w:val="-21"/>
        <w:w w:val="99"/>
        <w:sz w:val="22"/>
        <w:szCs w:val="22"/>
      </w:rPr>
    </w:lvl>
    <w:lvl w:ilvl="1" w:tplc="382AF7F6">
      <w:start w:val="1"/>
      <w:numFmt w:val="decimal"/>
      <w:lvlText w:val="%2)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50AC397A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3" w:tplc="79A4F576">
      <w:start w:val="1"/>
      <w:numFmt w:val="bullet"/>
      <w:lvlText w:val="•"/>
      <w:lvlJc w:val="left"/>
      <w:pPr>
        <w:ind w:left="2691" w:hanging="360"/>
      </w:pPr>
      <w:rPr>
        <w:rFonts w:hint="default"/>
      </w:rPr>
    </w:lvl>
    <w:lvl w:ilvl="4" w:tplc="336AFB02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1C868D4A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6" w:tplc="EAC8B738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7" w:tplc="827E8F9A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  <w:lvl w:ilvl="8" w:tplc="8C3072FC">
      <w:start w:val="1"/>
      <w:numFmt w:val="bullet"/>
      <w:lvlText w:val="•"/>
      <w:lvlJc w:val="left"/>
      <w:pPr>
        <w:ind w:left="7369" w:hanging="360"/>
      </w:pPr>
      <w:rPr>
        <w:rFonts w:hint="default"/>
      </w:rPr>
    </w:lvl>
  </w:abstractNum>
  <w:abstractNum w:abstractNumId="3" w15:restartNumberingAfterBreak="0">
    <w:nsid w:val="6D80217F"/>
    <w:multiLevelType w:val="hybridMultilevel"/>
    <w:tmpl w:val="65A4B144"/>
    <w:lvl w:ilvl="0" w:tplc="F7DC69B8">
      <w:start w:val="1"/>
      <w:numFmt w:val="decimal"/>
      <w:lvlText w:val="%1)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2D0C94CC">
      <w:start w:val="1"/>
      <w:numFmt w:val="decimal"/>
      <w:lvlText w:val="%2)"/>
      <w:lvlJc w:val="left"/>
      <w:pPr>
        <w:ind w:left="940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FC1EBEDE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  <w:lvl w:ilvl="3" w:tplc="EA30BE56">
      <w:start w:val="1"/>
      <w:numFmt w:val="bullet"/>
      <w:lvlText w:val="•"/>
      <w:lvlJc w:val="left"/>
      <w:pPr>
        <w:ind w:left="2785" w:hanging="360"/>
      </w:pPr>
      <w:rPr>
        <w:rFonts w:hint="default"/>
      </w:rPr>
    </w:lvl>
    <w:lvl w:ilvl="4" w:tplc="794A7C6E">
      <w:start w:val="1"/>
      <w:numFmt w:val="bullet"/>
      <w:lvlText w:val="•"/>
      <w:lvlJc w:val="left"/>
      <w:pPr>
        <w:ind w:left="3707" w:hanging="360"/>
      </w:pPr>
      <w:rPr>
        <w:rFonts w:hint="default"/>
      </w:rPr>
    </w:lvl>
    <w:lvl w:ilvl="5" w:tplc="042EB45E">
      <w:start w:val="1"/>
      <w:numFmt w:val="bullet"/>
      <w:lvlText w:val="•"/>
      <w:lvlJc w:val="left"/>
      <w:pPr>
        <w:ind w:left="4629" w:hanging="360"/>
      </w:pPr>
      <w:rPr>
        <w:rFonts w:hint="default"/>
      </w:rPr>
    </w:lvl>
    <w:lvl w:ilvl="6" w:tplc="E6B89C38">
      <w:start w:val="1"/>
      <w:numFmt w:val="bullet"/>
      <w:lvlText w:val="•"/>
      <w:lvlJc w:val="left"/>
      <w:pPr>
        <w:ind w:left="5551" w:hanging="360"/>
      </w:pPr>
      <w:rPr>
        <w:rFonts w:hint="default"/>
      </w:rPr>
    </w:lvl>
    <w:lvl w:ilvl="7" w:tplc="938AA976">
      <w:start w:val="1"/>
      <w:numFmt w:val="bullet"/>
      <w:lvlText w:val="•"/>
      <w:lvlJc w:val="left"/>
      <w:pPr>
        <w:ind w:left="6474" w:hanging="360"/>
      </w:pPr>
      <w:rPr>
        <w:rFonts w:hint="default"/>
      </w:rPr>
    </w:lvl>
    <w:lvl w:ilvl="8" w:tplc="C658C41A">
      <w:start w:val="1"/>
      <w:numFmt w:val="bullet"/>
      <w:lvlText w:val="•"/>
      <w:lvlJc w:val="left"/>
      <w:pPr>
        <w:ind w:left="7396" w:hanging="360"/>
      </w:pPr>
      <w:rPr>
        <w:rFonts w:hint="default"/>
      </w:rPr>
    </w:lvl>
  </w:abstractNum>
  <w:num w:numId="1" w16cid:durableId="95639864">
    <w:abstractNumId w:val="3"/>
  </w:num>
  <w:num w:numId="2" w16cid:durableId="845175166">
    <w:abstractNumId w:val="2"/>
  </w:num>
  <w:num w:numId="3" w16cid:durableId="1456945191">
    <w:abstractNumId w:val="0"/>
  </w:num>
  <w:num w:numId="4" w16cid:durableId="142738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74"/>
    <w:rsid w:val="000D6CFD"/>
    <w:rsid w:val="00597E74"/>
    <w:rsid w:val="00955216"/>
    <w:rsid w:val="00BF3512"/>
    <w:rsid w:val="00DB44B6"/>
    <w:rsid w:val="00F5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E1AF"/>
  <w15:docId w15:val="{DDD9392C-E370-40CA-9152-70AECB94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noProof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820" w:hanging="360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ve.webaim.org/" TargetMode="External"/><Relationship Id="rId3" Type="http://schemas.openxmlformats.org/officeDocument/2006/relationships/styles" Target="styles.xml"/><Relationship Id="rId7" Type="http://schemas.openxmlformats.org/officeDocument/2006/relationships/hyperlink" Target="http://validator.w3.org/nu/%3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A74D5-99A8-42B8-9C95-0BAD9505D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97-2021 Załącznik nr 5 do Regulaminu</vt:lpstr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97-2021 Załącznik nr 5 do Regulaminu</dc:title>
  <dc:creator>Rektor UJK</dc:creator>
  <cp:lastModifiedBy>Katarzyna Piotrowska</cp:lastModifiedBy>
  <cp:revision>4</cp:revision>
  <cp:lastPrinted>2022-05-24T08:46:00Z</cp:lastPrinted>
  <dcterms:created xsi:type="dcterms:W3CDTF">2022-02-07T08:39:00Z</dcterms:created>
  <dcterms:modified xsi:type="dcterms:W3CDTF">2022-05-24T08:48:00Z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LastSaved">
    <vt:filetime>2022-02-01T00:00:00Z</vt:filetime>
  </property>
</Properties>
</file>