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EE7BE" w14:textId="77777777" w:rsidR="004C5017" w:rsidRPr="00A21545" w:rsidRDefault="004C5017" w:rsidP="00A21545">
      <w:pPr>
        <w:pStyle w:val="Default"/>
        <w:spacing w:line="360" w:lineRule="auto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054D39F8" w14:textId="77777777" w:rsidR="00AD2C23" w:rsidRPr="00A21545" w:rsidRDefault="00AD2C23" w:rsidP="00A21545">
      <w:pPr>
        <w:spacing w:after="0" w:line="360" w:lineRule="auto"/>
        <w:jc w:val="center"/>
        <w:rPr>
          <w:rFonts w:ascii="Century Gothic" w:hAnsi="Century Gothic" w:cs="Arial"/>
          <w:b/>
          <w:sz w:val="28"/>
          <w:szCs w:val="28"/>
        </w:rPr>
      </w:pPr>
    </w:p>
    <w:p w14:paraId="7EB59FAE" w14:textId="6C1270D6" w:rsidR="00AD2C23" w:rsidRPr="00A21545" w:rsidRDefault="00A66DD3" w:rsidP="00A21545">
      <w:pPr>
        <w:tabs>
          <w:tab w:val="center" w:pos="1418"/>
          <w:tab w:val="center" w:pos="8222"/>
        </w:tabs>
        <w:spacing w:after="0" w:line="360" w:lineRule="auto"/>
        <w:jc w:val="center"/>
        <w:rPr>
          <w:rFonts w:ascii="Century Gothic" w:hAnsi="Century Gothic"/>
          <w:b/>
          <w:sz w:val="48"/>
        </w:rPr>
      </w:pPr>
      <w:r w:rsidRPr="00A21545">
        <w:rPr>
          <w:rFonts w:ascii="Century Gothic" w:hAnsi="Century Gothic"/>
          <w:b/>
          <w:sz w:val="48"/>
        </w:rPr>
        <w:t xml:space="preserve">DZIENNIK </w:t>
      </w:r>
      <w:r w:rsidR="00C22E99">
        <w:rPr>
          <w:rFonts w:ascii="Century Gothic" w:hAnsi="Century Gothic"/>
          <w:b/>
          <w:sz w:val="48"/>
        </w:rPr>
        <w:t>WIZYTY STUDYJNEJ</w:t>
      </w:r>
      <w:r w:rsidRPr="00A21545">
        <w:rPr>
          <w:rFonts w:ascii="Century Gothic" w:hAnsi="Century Gothic"/>
          <w:b/>
          <w:sz w:val="48"/>
        </w:rPr>
        <w:br/>
      </w:r>
      <w:r w:rsidRPr="00A21545">
        <w:rPr>
          <w:rFonts w:ascii="Century Gothic" w:hAnsi="Century Gothic"/>
          <w:b/>
          <w:sz w:val="48"/>
        </w:rPr>
        <w:br/>
        <w:t xml:space="preserve">w ramach projektu: </w:t>
      </w:r>
      <w:r w:rsidRPr="00A21545">
        <w:rPr>
          <w:rFonts w:ascii="Century Gothic" w:hAnsi="Century Gothic"/>
          <w:b/>
          <w:sz w:val="48"/>
        </w:rPr>
        <w:br/>
      </w:r>
      <w:bookmarkStart w:id="0" w:name="_Hlk99020738"/>
      <w:bookmarkStart w:id="1" w:name="_Hlk99020809"/>
      <w:r w:rsidR="00321D7D" w:rsidRPr="00A21545">
        <w:rPr>
          <w:rFonts w:ascii="Century Gothic" w:hAnsi="Century Gothic"/>
          <w:b/>
          <w:sz w:val="48"/>
        </w:rPr>
        <w:t>OKNO NA ŚWIAT – zintegrowany program</w:t>
      </w:r>
      <w:r w:rsidRPr="00A21545">
        <w:rPr>
          <w:rFonts w:ascii="Century Gothic" w:hAnsi="Century Gothic"/>
          <w:b/>
          <w:sz w:val="48"/>
        </w:rPr>
        <w:t xml:space="preserve"> Uniwersytetu Jana Kochanowskiego w Kielcach</w:t>
      </w:r>
      <w:r w:rsidR="00321D7D" w:rsidRPr="00A21545">
        <w:rPr>
          <w:rFonts w:ascii="Century Gothic" w:hAnsi="Century Gothic"/>
          <w:b/>
          <w:sz w:val="48"/>
        </w:rPr>
        <w:t xml:space="preserve"> na rzecz rozwoju regionu świętokrzyskiego</w:t>
      </w:r>
      <w:bookmarkEnd w:id="0"/>
    </w:p>
    <w:bookmarkEnd w:id="1"/>
    <w:p w14:paraId="2546DB74" w14:textId="34235131" w:rsidR="00A21545" w:rsidRDefault="00A21545">
      <w:pPr>
        <w:rPr>
          <w:rFonts w:ascii="Century Gothic" w:hAnsi="Century Gothic"/>
          <w:bCs/>
          <w:color w:val="000000"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br w:type="page"/>
      </w:r>
    </w:p>
    <w:p w14:paraId="2F862A5D" w14:textId="17A843FE" w:rsidR="0098509B" w:rsidRPr="00A21545" w:rsidRDefault="0098509B" w:rsidP="00A21545">
      <w:pPr>
        <w:spacing w:after="0" w:line="360" w:lineRule="auto"/>
        <w:rPr>
          <w:rFonts w:ascii="Century Gothic" w:hAnsi="Century Gothic" w:cs="Arial"/>
          <w:b/>
          <w:sz w:val="24"/>
          <w:szCs w:val="32"/>
        </w:rPr>
      </w:pPr>
      <w:r w:rsidRPr="00A21545">
        <w:rPr>
          <w:rFonts w:ascii="Century Gothic" w:hAnsi="Century Gothic" w:cs="Arial"/>
          <w:b/>
          <w:sz w:val="24"/>
          <w:szCs w:val="32"/>
        </w:rPr>
        <w:lastRenderedPageBreak/>
        <w:t xml:space="preserve">Uczestnik </w:t>
      </w:r>
      <w:r w:rsidR="00C22E99">
        <w:rPr>
          <w:rFonts w:ascii="Century Gothic" w:hAnsi="Century Gothic" w:cs="Arial"/>
          <w:b/>
          <w:sz w:val="24"/>
          <w:szCs w:val="32"/>
        </w:rPr>
        <w:t>Wizyty Studyjnej</w:t>
      </w:r>
      <w:r w:rsidR="0069159B" w:rsidRPr="00A21545">
        <w:rPr>
          <w:rFonts w:ascii="Century Gothic" w:hAnsi="Century Gothic" w:cs="Arial"/>
          <w:b/>
          <w:sz w:val="24"/>
          <w:szCs w:val="32"/>
        </w:rPr>
        <w:t>:</w:t>
      </w:r>
    </w:p>
    <w:p w14:paraId="4CC4EE74" w14:textId="77777777" w:rsidR="00A21545" w:rsidRDefault="00A21545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</w:p>
    <w:p w14:paraId="491406E7" w14:textId="6AB7D223" w:rsidR="0069159B" w:rsidRPr="00A21545" w:rsidRDefault="00A418A6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>Imię i nazwisko</w:t>
      </w:r>
      <w:r w:rsidR="0069159B" w:rsidRPr="00A21545">
        <w:rPr>
          <w:rFonts w:ascii="Century Gothic" w:hAnsi="Century Gothic" w:cs="Arial"/>
          <w:sz w:val="24"/>
          <w:szCs w:val="32"/>
        </w:rPr>
        <w:t>: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 </w:t>
      </w:r>
    </w:p>
    <w:p w14:paraId="2059B2F2" w14:textId="395F45D6" w:rsidR="0064493C" w:rsidRPr="00A21545" w:rsidRDefault="0064493C" w:rsidP="00A21545">
      <w:pPr>
        <w:spacing w:after="0" w:line="360" w:lineRule="auto"/>
        <w:ind w:left="1758" w:hanging="1758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Miejsce pracy: </w:t>
      </w:r>
      <w:r w:rsidR="00A21545" w:rsidRPr="00A21545">
        <w:rPr>
          <w:rFonts w:ascii="Century Gothic" w:hAnsi="Century Gothic" w:cs="Arial"/>
          <w:sz w:val="24"/>
          <w:szCs w:val="32"/>
        </w:rPr>
        <w:t>UNIWERSYTET JANA KOCHANOWSKIEGO W KIELCACH; COLLEGIUM MEDICUM</w:t>
      </w:r>
    </w:p>
    <w:p w14:paraId="2C32BE63" w14:textId="17F69917" w:rsidR="0098509B" w:rsidRPr="00A21545" w:rsidRDefault="0064493C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Zajmowane </w:t>
      </w:r>
      <w:r w:rsidR="0098509B" w:rsidRPr="00A21545">
        <w:rPr>
          <w:rFonts w:ascii="Century Gothic" w:hAnsi="Century Gothic" w:cs="Arial"/>
          <w:sz w:val="24"/>
          <w:szCs w:val="32"/>
        </w:rPr>
        <w:t>stanowisko</w:t>
      </w:r>
      <w:r w:rsidRPr="00A21545">
        <w:rPr>
          <w:rFonts w:ascii="Century Gothic" w:hAnsi="Century Gothic" w:cs="Arial"/>
          <w:sz w:val="24"/>
          <w:szCs w:val="32"/>
        </w:rPr>
        <w:t>: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 </w:t>
      </w:r>
    </w:p>
    <w:p w14:paraId="31BEB8F4" w14:textId="1D0738D3" w:rsidR="0098509B" w:rsidRPr="00A21545" w:rsidRDefault="0098509B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>Miejsce</w:t>
      </w:r>
      <w:r w:rsidR="0064493C" w:rsidRPr="00A21545">
        <w:rPr>
          <w:rFonts w:ascii="Century Gothic" w:hAnsi="Century Gothic" w:cs="Arial"/>
          <w:sz w:val="24"/>
          <w:szCs w:val="32"/>
        </w:rPr>
        <w:t xml:space="preserve"> odbycia </w:t>
      </w:r>
      <w:r w:rsidR="0002559E">
        <w:rPr>
          <w:rFonts w:ascii="Century Gothic" w:hAnsi="Century Gothic" w:cs="Arial"/>
          <w:sz w:val="24"/>
          <w:szCs w:val="32"/>
        </w:rPr>
        <w:t>wizyty studyjnej</w:t>
      </w:r>
      <w:r w:rsidR="00A418A6" w:rsidRPr="00A21545">
        <w:rPr>
          <w:rFonts w:ascii="Century Gothic" w:hAnsi="Century Gothic" w:cs="Arial"/>
          <w:sz w:val="24"/>
          <w:szCs w:val="32"/>
        </w:rPr>
        <w:t>: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 </w:t>
      </w:r>
    </w:p>
    <w:p w14:paraId="7CCA2C13" w14:textId="573AC49E" w:rsidR="004C5017" w:rsidRPr="00A21545" w:rsidRDefault="00A418A6" w:rsidP="00A21545">
      <w:pPr>
        <w:spacing w:after="0" w:line="360" w:lineRule="auto"/>
        <w:rPr>
          <w:rFonts w:ascii="Century Gothic" w:hAnsi="Century Gothic" w:cs="Arial"/>
          <w:szCs w:val="28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Termin wizyty: </w:t>
      </w:r>
      <w:r w:rsidRPr="00A21545">
        <w:rPr>
          <w:rFonts w:ascii="Century Gothic" w:hAnsi="Century Gothic" w:cs="Arial"/>
          <w:sz w:val="24"/>
          <w:szCs w:val="24"/>
        </w:rPr>
        <w:br/>
      </w:r>
    </w:p>
    <w:tbl>
      <w:tblPr>
        <w:tblW w:w="54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7687"/>
      </w:tblGrid>
      <w:tr w:rsidR="00A418A6" w:rsidRPr="00A21545" w14:paraId="7F52D351" w14:textId="77777777" w:rsidTr="00C307C9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09C105" w14:textId="4DB494AA" w:rsidR="00A418A6" w:rsidRPr="00A21545" w:rsidRDefault="005E5325" w:rsidP="00A21545">
            <w:p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b/>
                <w:sz w:val="24"/>
                <w:szCs w:val="24"/>
              </w:rPr>
            </w:pPr>
            <w:r w:rsidRPr="00A21545">
              <w:rPr>
                <w:rFonts w:ascii="Century Gothic" w:hAnsi="Century Gothic" w:cs="Calibri"/>
                <w:b/>
                <w:sz w:val="24"/>
                <w:szCs w:val="24"/>
              </w:rPr>
              <w:t xml:space="preserve">Cel </w:t>
            </w:r>
            <w:r w:rsidR="0002559E">
              <w:rPr>
                <w:rFonts w:ascii="Century Gothic" w:hAnsi="Century Gothic" w:cs="Calibri"/>
                <w:b/>
                <w:sz w:val="24"/>
                <w:szCs w:val="24"/>
              </w:rPr>
              <w:t>Wizyty Studyjnej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A715D" w14:textId="2F9E8BFB" w:rsidR="00845A92" w:rsidRPr="0003075F" w:rsidRDefault="00845A92" w:rsidP="00845A92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Zwiększenie potencjału dydaktycznego Collegium </w:t>
            </w:r>
            <w:proofErr w:type="spellStart"/>
            <w:r w:rsidRPr="0003075F">
              <w:rPr>
                <w:rFonts w:ascii="Century Gothic" w:hAnsi="Century Gothic" w:cs="Calibri"/>
              </w:rPr>
              <w:t>Medicum</w:t>
            </w:r>
            <w:proofErr w:type="spellEnd"/>
            <w:r w:rsidRPr="0003075F">
              <w:rPr>
                <w:rFonts w:ascii="Century Gothic" w:hAnsi="Century Gothic" w:cs="Calibri"/>
              </w:rPr>
              <w:t xml:space="preserve"> UJK w Kielcach.</w:t>
            </w:r>
          </w:p>
          <w:p w14:paraId="2ADBBE6D" w14:textId="0AFFEAEF" w:rsidR="00845A92" w:rsidRPr="0003075F" w:rsidRDefault="00845A92" w:rsidP="00845A92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Rozwijanie kompetencji kadry akademickiej w zakresie realizacji zajęć dydaktycznych.</w:t>
            </w:r>
          </w:p>
          <w:p w14:paraId="4B251392" w14:textId="1C274936" w:rsidR="00845A92" w:rsidRPr="0003075F" w:rsidRDefault="00845A92" w:rsidP="00845A92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Wymiana doświadczeń w zakresie metod i technik kształcenia.</w:t>
            </w:r>
          </w:p>
          <w:p w14:paraId="28BC3B3C" w14:textId="60701752" w:rsidR="00845A92" w:rsidRPr="0003075F" w:rsidRDefault="00845A92" w:rsidP="00845A92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Zdobycie umiejętności przydatnych do prowadzenia prac naukowo-dydaktycznych.</w:t>
            </w:r>
          </w:p>
          <w:p w14:paraId="61458559" w14:textId="3F6E715E" w:rsidR="00845A92" w:rsidRPr="0003075F" w:rsidRDefault="00845A92" w:rsidP="00845A92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Nawiązanie współpracy naukowej</w:t>
            </w:r>
          </w:p>
          <w:p w14:paraId="583EE137" w14:textId="4132CEF5" w:rsidR="00A418A6" w:rsidRPr="00A21545" w:rsidRDefault="00A21545" w:rsidP="00A21545">
            <w:pPr>
              <w:pStyle w:val="Akapitzlist"/>
              <w:numPr>
                <w:ilvl w:val="0"/>
                <w:numId w:val="22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sz w:val="24"/>
                <w:szCs w:val="24"/>
              </w:rPr>
            </w:pPr>
            <w:r w:rsidRPr="0003075F">
              <w:rPr>
                <w:rFonts w:ascii="Century Gothic" w:hAnsi="Century Gothic" w:cs="Calibri"/>
              </w:rPr>
              <w:t>Poznanie metod i technik dydaktycznych wspierających uczenie się studentów.</w:t>
            </w:r>
          </w:p>
        </w:tc>
      </w:tr>
      <w:tr w:rsidR="00A418A6" w:rsidRPr="00A21545" w14:paraId="19FB73FC" w14:textId="77777777" w:rsidTr="00C307C9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81D08D" w14:textId="5D89CE89" w:rsidR="00A418A6" w:rsidRPr="00A21545" w:rsidRDefault="00A418A6" w:rsidP="00A21545">
            <w:p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b/>
                <w:sz w:val="24"/>
                <w:szCs w:val="24"/>
              </w:rPr>
            </w:pPr>
            <w:r w:rsidRPr="00A21545">
              <w:rPr>
                <w:rFonts w:ascii="Century Gothic" w:hAnsi="Century Gothic" w:cs="Calibri"/>
                <w:b/>
                <w:sz w:val="24"/>
                <w:szCs w:val="24"/>
              </w:rPr>
              <w:t xml:space="preserve">Program </w:t>
            </w:r>
            <w:r w:rsidR="0002559E">
              <w:rPr>
                <w:rFonts w:ascii="Century Gothic" w:hAnsi="Century Gothic" w:cs="Calibri"/>
                <w:b/>
                <w:sz w:val="24"/>
                <w:szCs w:val="24"/>
              </w:rPr>
              <w:t>Wizyty Studyjnej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C90F0" w14:textId="5C627273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Zapoznanie się z infrastrukturą </w:t>
            </w:r>
            <w:r w:rsidR="00F7560B" w:rsidRPr="0003075F">
              <w:rPr>
                <w:rFonts w:ascii="Century Gothic" w:hAnsi="Century Gothic" w:cs="Calibri"/>
              </w:rPr>
              <w:t xml:space="preserve">dydaktyczną </w:t>
            </w:r>
            <w:r w:rsidR="00845A92" w:rsidRPr="0003075F">
              <w:rPr>
                <w:rFonts w:ascii="Century Gothic" w:hAnsi="Century Gothic" w:cs="Calibri"/>
              </w:rPr>
              <w:t>Instytucji Przyjmującej</w:t>
            </w:r>
            <w:r w:rsidRPr="0003075F">
              <w:rPr>
                <w:rFonts w:ascii="Century Gothic" w:hAnsi="Century Gothic" w:cs="Calibri"/>
              </w:rPr>
              <w:t>.</w:t>
            </w:r>
          </w:p>
          <w:p w14:paraId="47CD804A" w14:textId="46C36FD6" w:rsidR="00F7560B" w:rsidRPr="0003075F" w:rsidRDefault="00F7560B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F7560B">
              <w:rPr>
                <w:rFonts w:ascii="Century Gothic" w:hAnsi="Century Gothic" w:cs="Calibri"/>
              </w:rPr>
              <w:t>Zapoznanie się z kalendarzem akademickim</w:t>
            </w:r>
            <w:r w:rsidR="00AC6661" w:rsidRPr="0003075F">
              <w:rPr>
                <w:rFonts w:ascii="Century Gothic" w:hAnsi="Century Gothic" w:cs="Calibri"/>
              </w:rPr>
              <w:t xml:space="preserve"> Instytucji Przyjmującej</w:t>
            </w:r>
          </w:p>
          <w:p w14:paraId="032128DC" w14:textId="6084AD57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Wymiana doświadczeń dydaktycznych między </w:t>
            </w:r>
            <w:r w:rsidR="00845A92" w:rsidRPr="0003075F">
              <w:rPr>
                <w:rFonts w:ascii="Century Gothic" w:hAnsi="Century Gothic" w:cs="Calibri"/>
              </w:rPr>
              <w:t>kadrą dydaktyczną</w:t>
            </w:r>
            <w:r w:rsidRPr="0003075F">
              <w:rPr>
                <w:rFonts w:ascii="Century Gothic" w:hAnsi="Century Gothic" w:cs="Calibri"/>
              </w:rPr>
              <w:t xml:space="preserve">. </w:t>
            </w:r>
          </w:p>
          <w:p w14:paraId="2A293DAA" w14:textId="34035D11" w:rsidR="00A21545" w:rsidRPr="00A91A6C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A91A6C">
              <w:rPr>
                <w:rFonts w:ascii="Century Gothic" w:hAnsi="Century Gothic" w:cs="Calibri"/>
              </w:rPr>
              <w:t>Zapoznanie z programem nauczania na kierun</w:t>
            </w:r>
            <w:r w:rsidR="00F7560B" w:rsidRPr="00A91A6C">
              <w:rPr>
                <w:rFonts w:ascii="Century Gothic" w:hAnsi="Century Gothic" w:cs="Calibri"/>
              </w:rPr>
              <w:t>ku</w:t>
            </w:r>
            <w:r w:rsidRPr="00A91A6C">
              <w:rPr>
                <w:rFonts w:ascii="Century Gothic" w:hAnsi="Century Gothic" w:cs="Calibri"/>
              </w:rPr>
              <w:t xml:space="preserve"> </w:t>
            </w:r>
            <w:r w:rsidR="007E0ADC">
              <w:rPr>
                <w:rFonts w:ascii="Century Gothic" w:hAnsi="Century Gothic" w:cs="Calibri"/>
              </w:rPr>
              <w:t>położnictwo</w:t>
            </w:r>
          </w:p>
          <w:p w14:paraId="0B2F7004" w14:textId="07B90A21" w:rsidR="00A21545" w:rsidRPr="00A91A6C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A91A6C">
              <w:rPr>
                <w:rFonts w:ascii="Century Gothic" w:hAnsi="Century Gothic" w:cs="Calibri"/>
              </w:rPr>
              <w:t xml:space="preserve">Obserwacja metod nauczania podstawowych czynności </w:t>
            </w:r>
            <w:r w:rsidR="007E0ADC">
              <w:rPr>
                <w:rFonts w:ascii="Century Gothic" w:hAnsi="Century Gothic" w:cs="Calibri"/>
              </w:rPr>
              <w:t>oraz technik położniczych, a także s</w:t>
            </w:r>
            <w:r w:rsidR="00A91A6C" w:rsidRPr="00A91A6C">
              <w:rPr>
                <w:rFonts w:ascii="Century Gothic" w:hAnsi="Century Gothic" w:cs="Calibri"/>
              </w:rPr>
              <w:t>ymulacji medycznej</w:t>
            </w:r>
          </w:p>
          <w:p w14:paraId="35E8F7FC" w14:textId="4FC14877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A91A6C">
              <w:rPr>
                <w:rFonts w:ascii="Century Gothic" w:hAnsi="Century Gothic" w:cs="Calibri"/>
              </w:rPr>
              <w:t xml:space="preserve">Zapoznanie z głównymi kierunkami </w:t>
            </w:r>
            <w:r w:rsidRPr="0003075F">
              <w:rPr>
                <w:rFonts w:ascii="Century Gothic" w:hAnsi="Century Gothic" w:cs="Calibri"/>
              </w:rPr>
              <w:t xml:space="preserve">działalności naukowej pracowników i studentów. </w:t>
            </w:r>
          </w:p>
          <w:p w14:paraId="457E50AB" w14:textId="275A97D7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Zapoznanie z zasadami organizowania kształcenia praktycznego studentów.</w:t>
            </w:r>
          </w:p>
          <w:p w14:paraId="19E98CF6" w14:textId="2E347260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Zapoznanie z systemem oceniania wewnętrznego.</w:t>
            </w:r>
          </w:p>
          <w:p w14:paraId="2FD16EDE" w14:textId="65AD7BFD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Zapoznanie ze sposobem przekazywania informacji zwrotnej podczas oceniania (feedback). </w:t>
            </w:r>
          </w:p>
          <w:p w14:paraId="109708A7" w14:textId="5A3D178A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lastRenderedPageBreak/>
              <w:t>Poznanie metod aktywizujących studentów</w:t>
            </w:r>
            <w:r w:rsidR="00F7560B" w:rsidRPr="0003075F">
              <w:rPr>
                <w:rFonts w:ascii="Century Gothic" w:hAnsi="Century Gothic" w:cs="Calibri"/>
              </w:rPr>
              <w:t xml:space="preserve"> stosowanych w Instytucji Przyjmującej</w:t>
            </w:r>
            <w:r w:rsidRPr="0003075F">
              <w:rPr>
                <w:rFonts w:ascii="Century Gothic" w:hAnsi="Century Gothic" w:cs="Calibri"/>
              </w:rPr>
              <w:t>.</w:t>
            </w:r>
          </w:p>
          <w:p w14:paraId="0D33A585" w14:textId="7D9D78A0" w:rsidR="00A21545" w:rsidRPr="0003075F" w:rsidRDefault="00F7560B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>Poznanie</w:t>
            </w:r>
            <w:r w:rsidR="00A21545" w:rsidRPr="0003075F">
              <w:rPr>
                <w:rFonts w:ascii="Century Gothic" w:hAnsi="Century Gothic" w:cs="Calibri"/>
              </w:rPr>
              <w:t xml:space="preserve"> metod pracy ze studentami ze szczególnymi potrzebami.</w:t>
            </w:r>
          </w:p>
          <w:p w14:paraId="1161914C" w14:textId="0A005648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Zapoznanie </w:t>
            </w:r>
            <w:r w:rsidR="00F7560B" w:rsidRPr="0003075F">
              <w:rPr>
                <w:rFonts w:ascii="Century Gothic" w:hAnsi="Century Gothic" w:cs="Calibri"/>
              </w:rPr>
              <w:t xml:space="preserve">się </w:t>
            </w:r>
            <w:r w:rsidRPr="0003075F">
              <w:rPr>
                <w:rFonts w:ascii="Century Gothic" w:hAnsi="Century Gothic" w:cs="Calibri"/>
              </w:rPr>
              <w:t xml:space="preserve">z </w:t>
            </w:r>
            <w:r w:rsidR="00F7560B" w:rsidRPr="0003075F">
              <w:rPr>
                <w:rFonts w:ascii="Century Gothic" w:hAnsi="Century Gothic" w:cs="Calibri"/>
              </w:rPr>
              <w:t xml:space="preserve">kartami przedmiotów i </w:t>
            </w:r>
            <w:r w:rsidRPr="0003075F">
              <w:rPr>
                <w:rFonts w:ascii="Century Gothic" w:hAnsi="Century Gothic" w:cs="Calibri"/>
              </w:rPr>
              <w:t xml:space="preserve">materiałami dydaktycznymi stosowanymi podczas pracy ze studentem. </w:t>
            </w:r>
          </w:p>
          <w:p w14:paraId="670FCA01" w14:textId="6C06AB1C" w:rsidR="00A21545" w:rsidRPr="0003075F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Poznanie metod wspierających rozwój studentów. </w:t>
            </w:r>
          </w:p>
          <w:p w14:paraId="63C56772" w14:textId="07F35DFF" w:rsidR="00A21545" w:rsidRPr="000B2C85" w:rsidRDefault="00F7560B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3075F">
              <w:rPr>
                <w:rFonts w:ascii="Century Gothic" w:hAnsi="Century Gothic" w:cs="Calibri"/>
              </w:rPr>
              <w:t xml:space="preserve">Poznanie sposobu organizacji praktycznych zaliczeń i egzaminów </w:t>
            </w:r>
            <w:r w:rsidRPr="000B2C85">
              <w:rPr>
                <w:rFonts w:ascii="Century Gothic" w:hAnsi="Century Gothic" w:cs="Calibri"/>
              </w:rPr>
              <w:t>metodą OSCE w tym egzaminu dyplomowego</w:t>
            </w:r>
            <w:r w:rsidR="00A21545" w:rsidRPr="000B2C85">
              <w:rPr>
                <w:rFonts w:ascii="Century Gothic" w:hAnsi="Century Gothic" w:cs="Calibri"/>
              </w:rPr>
              <w:t>.</w:t>
            </w:r>
          </w:p>
          <w:p w14:paraId="271E6D83" w14:textId="03B851C0" w:rsidR="00A21545" w:rsidRPr="000B2C85" w:rsidRDefault="00F7560B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</w:rPr>
            </w:pPr>
            <w:r w:rsidRPr="000B2C85">
              <w:rPr>
                <w:rFonts w:ascii="Century Gothic" w:hAnsi="Century Gothic" w:cs="Calibri"/>
              </w:rPr>
              <w:t xml:space="preserve">Zapoznanie się </w:t>
            </w:r>
            <w:r w:rsidR="00A21545" w:rsidRPr="000B2C85">
              <w:rPr>
                <w:rFonts w:ascii="Century Gothic" w:hAnsi="Century Gothic" w:cs="Calibri"/>
              </w:rPr>
              <w:t xml:space="preserve">ze sposobem organizacji zajęć na kierunku </w:t>
            </w:r>
            <w:r w:rsidR="00530C65">
              <w:rPr>
                <w:rFonts w:ascii="Century Gothic" w:hAnsi="Century Gothic" w:cs="Calibri"/>
              </w:rPr>
              <w:t>położnictwo</w:t>
            </w:r>
          </w:p>
          <w:p w14:paraId="40911C67" w14:textId="3B6C02FC" w:rsidR="00A418A6" w:rsidRPr="00A21545" w:rsidRDefault="00A21545" w:rsidP="00A21545">
            <w:pPr>
              <w:pStyle w:val="Akapitzlist"/>
              <w:numPr>
                <w:ilvl w:val="0"/>
                <w:numId w:val="23"/>
              </w:num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sz w:val="24"/>
                <w:szCs w:val="24"/>
              </w:rPr>
            </w:pPr>
            <w:r w:rsidRPr="000B2C85">
              <w:rPr>
                <w:rFonts w:ascii="Century Gothic" w:hAnsi="Century Gothic" w:cs="Calibri"/>
              </w:rPr>
              <w:t xml:space="preserve">Udział w wybranych </w:t>
            </w:r>
            <w:r w:rsidRPr="0003075F">
              <w:rPr>
                <w:rFonts w:ascii="Century Gothic" w:hAnsi="Century Gothic" w:cs="Calibri"/>
              </w:rPr>
              <w:t>zajęciach</w:t>
            </w:r>
            <w:r w:rsidR="00F7560B" w:rsidRPr="0003075F">
              <w:rPr>
                <w:rFonts w:ascii="Century Gothic" w:hAnsi="Century Gothic" w:cs="Calibri"/>
              </w:rPr>
              <w:t xml:space="preserve"> dydaktycznych</w:t>
            </w:r>
            <w:r w:rsidRPr="00A21545">
              <w:rPr>
                <w:rFonts w:ascii="Century Gothic" w:hAnsi="Century Gothic" w:cs="Calibri"/>
                <w:sz w:val="24"/>
                <w:szCs w:val="24"/>
              </w:rPr>
              <w:t>.</w:t>
            </w:r>
          </w:p>
        </w:tc>
      </w:tr>
    </w:tbl>
    <w:p w14:paraId="5E9D58D8" w14:textId="77777777" w:rsidR="004C5017" w:rsidRPr="00A21545" w:rsidRDefault="004C5017" w:rsidP="00A21545">
      <w:pPr>
        <w:tabs>
          <w:tab w:val="left" w:pos="0"/>
        </w:tabs>
        <w:spacing w:after="0" w:line="360" w:lineRule="auto"/>
        <w:rPr>
          <w:rFonts w:ascii="Century Gothic" w:hAnsi="Century Gothic" w:cs="Arial"/>
          <w:sz w:val="20"/>
          <w:szCs w:val="20"/>
        </w:rPr>
      </w:pPr>
    </w:p>
    <w:p w14:paraId="44765095" w14:textId="7A513C9D" w:rsidR="00A21545" w:rsidRPr="00A21545" w:rsidRDefault="003474DD" w:rsidP="00A21545">
      <w:pPr>
        <w:spacing w:after="0" w:line="360" w:lineRule="auto"/>
        <w:rPr>
          <w:rFonts w:ascii="Century Gothic" w:hAnsi="Century Gothic" w:cs="Arial"/>
          <w:sz w:val="18"/>
        </w:rPr>
      </w:pPr>
      <w:r w:rsidRPr="00A21545">
        <w:rPr>
          <w:rFonts w:ascii="Century Gothic" w:hAnsi="Century Gothic" w:cs="Arial"/>
          <w:sz w:val="18"/>
        </w:rPr>
        <w:t>Sposób pomiaru wzrostu kompetencji: odpowiedź ustna</w:t>
      </w:r>
    </w:p>
    <w:p w14:paraId="55664F8D" w14:textId="198F5BB5" w:rsidR="003474DD" w:rsidRPr="00A21545" w:rsidRDefault="003474DD" w:rsidP="00A21545">
      <w:pPr>
        <w:spacing w:after="0" w:line="360" w:lineRule="auto"/>
        <w:rPr>
          <w:rFonts w:ascii="Century Gothic" w:hAnsi="Century Gothic" w:cs="Arial"/>
          <w:sz w:val="18"/>
        </w:rPr>
      </w:pPr>
      <w:r w:rsidRPr="00A21545">
        <w:rPr>
          <w:rFonts w:ascii="Century Gothic" w:hAnsi="Century Gothic" w:cs="Arial"/>
          <w:sz w:val="18"/>
        </w:rPr>
        <w:t>Skala oceny</w:t>
      </w:r>
      <w:r w:rsidR="00293EE9" w:rsidRPr="00A21545">
        <w:rPr>
          <w:rFonts w:ascii="Century Gothic" w:hAnsi="Century Gothic" w:cs="Arial"/>
          <w:sz w:val="18"/>
        </w:rPr>
        <w:t xml:space="preserve"> poziomu wzrostu kompetencji</w:t>
      </w:r>
      <w:r w:rsidRPr="00A21545">
        <w:rPr>
          <w:rFonts w:ascii="Century Gothic" w:hAnsi="Century Gothic" w:cs="Arial"/>
          <w:sz w:val="18"/>
        </w:rPr>
        <w:t>: niedostateczny, dopuszczający, dostateczny, dobry, wysoki</w:t>
      </w:r>
    </w:p>
    <w:p w14:paraId="5106C271" w14:textId="2BBDEE38" w:rsidR="003474DD" w:rsidRDefault="003474DD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3068AE6A" w14:textId="3AF7EAB4" w:rsidR="00A21545" w:rsidRDefault="00A21545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53F3DF32" w14:textId="77777777" w:rsidR="00A21545" w:rsidRPr="00A21545" w:rsidRDefault="00A21545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0B5E4A50" w14:textId="77777777" w:rsidR="003474DD" w:rsidRPr="00A21545" w:rsidRDefault="003474DD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3B5589B3" w14:textId="5FED9471" w:rsidR="004C5017" w:rsidRPr="00A21545" w:rsidRDefault="002D22CF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                                        </w:t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             </w:t>
      </w:r>
      <w:r w:rsidRPr="00A21545">
        <w:rPr>
          <w:rFonts w:ascii="Century Gothic" w:hAnsi="Century Gothic" w:cs="Arial"/>
          <w:sz w:val="16"/>
          <w:szCs w:val="16"/>
        </w:rPr>
        <w:t xml:space="preserve"> </w:t>
      </w:r>
      <w:r w:rsidR="004C5017" w:rsidRPr="00A21545">
        <w:rPr>
          <w:rFonts w:ascii="Century Gothic" w:hAnsi="Century Gothic" w:cs="Arial"/>
          <w:sz w:val="16"/>
          <w:szCs w:val="16"/>
        </w:rPr>
        <w:t>……</w:t>
      </w:r>
      <w:r w:rsidRPr="00A21545">
        <w:rPr>
          <w:rFonts w:ascii="Century Gothic" w:hAnsi="Century Gothic" w:cs="Arial"/>
          <w:sz w:val="16"/>
          <w:szCs w:val="16"/>
        </w:rPr>
        <w:t>………………………………</w:t>
      </w:r>
      <w:r w:rsidR="00A21545">
        <w:rPr>
          <w:rFonts w:ascii="Century Gothic" w:hAnsi="Century Gothic" w:cs="Arial"/>
          <w:sz w:val="16"/>
          <w:szCs w:val="16"/>
        </w:rPr>
        <w:t>…</w:t>
      </w:r>
      <w:r w:rsidR="00A418A6" w:rsidRPr="00A21545">
        <w:rPr>
          <w:rFonts w:ascii="Century Gothic" w:hAnsi="Century Gothic" w:cs="Arial"/>
          <w:sz w:val="16"/>
          <w:szCs w:val="16"/>
        </w:rPr>
        <w:t>.</w:t>
      </w:r>
      <w:r w:rsidRPr="00A21545">
        <w:rPr>
          <w:rFonts w:ascii="Century Gothic" w:hAnsi="Century Gothic" w:cs="Arial"/>
          <w:sz w:val="16"/>
          <w:szCs w:val="16"/>
        </w:rPr>
        <w:t xml:space="preserve"> </w:t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="004C5017" w:rsidRPr="00A21545">
        <w:rPr>
          <w:rFonts w:ascii="Century Gothic" w:hAnsi="Century Gothic" w:cs="Arial"/>
          <w:sz w:val="16"/>
          <w:szCs w:val="16"/>
        </w:rPr>
        <w:tab/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</w:t>
      </w:r>
      <w:r w:rsidR="004C5017" w:rsidRPr="00A21545">
        <w:rPr>
          <w:rFonts w:ascii="Century Gothic" w:hAnsi="Century Gothic" w:cs="Arial"/>
          <w:sz w:val="16"/>
          <w:szCs w:val="16"/>
        </w:rPr>
        <w:t>Podpis</w:t>
      </w:r>
      <w:r w:rsidR="00527AE7" w:rsidRPr="00A21545">
        <w:rPr>
          <w:rFonts w:ascii="Century Gothic" w:hAnsi="Century Gothic" w:cs="Arial"/>
          <w:sz w:val="16"/>
          <w:szCs w:val="16"/>
        </w:rPr>
        <w:t>/Pieczęć</w:t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przedstawiciela Instytucji Przyjmującej</w:t>
      </w:r>
      <w:r w:rsidR="00293EE9" w:rsidRPr="00A21545">
        <w:rPr>
          <w:rFonts w:ascii="Century Gothic" w:hAnsi="Century Gothic" w:cs="Arial"/>
          <w:sz w:val="16"/>
          <w:szCs w:val="16"/>
        </w:rPr>
        <w:br/>
      </w:r>
      <w:r w:rsidR="00293EE9" w:rsidRPr="00A21545">
        <w:rPr>
          <w:rFonts w:ascii="Century Gothic" w:hAnsi="Century Gothic" w:cs="Arial"/>
          <w:sz w:val="16"/>
          <w:szCs w:val="16"/>
        </w:rPr>
        <w:br/>
      </w:r>
    </w:p>
    <w:p w14:paraId="5B905910" w14:textId="77777777" w:rsidR="007A36E2" w:rsidRPr="00A21545" w:rsidRDefault="007A36E2" w:rsidP="00A21545">
      <w:pPr>
        <w:spacing w:after="0" w:line="360" w:lineRule="auto"/>
        <w:jc w:val="both"/>
        <w:rPr>
          <w:rFonts w:ascii="Century Gothic" w:hAnsi="Century Gothic"/>
          <w:sz w:val="18"/>
          <w:szCs w:val="20"/>
        </w:rPr>
      </w:pPr>
    </w:p>
    <w:p w14:paraId="4BB5AE20" w14:textId="1520C7C4" w:rsidR="004C5017" w:rsidRPr="00A21545" w:rsidRDefault="004C5017" w:rsidP="00A21545">
      <w:pPr>
        <w:spacing w:after="0" w:line="360" w:lineRule="auto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>………………………………</w:t>
      </w:r>
      <w:r w:rsidR="00A21545">
        <w:rPr>
          <w:rFonts w:ascii="Century Gothic" w:hAnsi="Century Gothic" w:cs="Arial"/>
          <w:sz w:val="16"/>
          <w:szCs w:val="16"/>
        </w:rPr>
        <w:t>……………….</w:t>
      </w:r>
      <w:r w:rsidRPr="00A21545">
        <w:rPr>
          <w:rFonts w:ascii="Century Gothic" w:hAnsi="Century Gothic" w:cs="Arial"/>
          <w:sz w:val="16"/>
          <w:szCs w:val="16"/>
        </w:rPr>
        <w:t>.</w:t>
      </w:r>
    </w:p>
    <w:p w14:paraId="13E5F05F" w14:textId="73EDDA1F" w:rsidR="0003075F" w:rsidRDefault="004C5017" w:rsidP="00A21545">
      <w:pPr>
        <w:spacing w:after="0" w:line="360" w:lineRule="auto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  <w:t xml:space="preserve"> Podpis </w:t>
      </w:r>
      <w:r w:rsidR="007D559C" w:rsidRPr="00A21545">
        <w:rPr>
          <w:rFonts w:ascii="Century Gothic" w:hAnsi="Century Gothic" w:cs="Arial"/>
          <w:sz w:val="16"/>
          <w:szCs w:val="16"/>
        </w:rPr>
        <w:t>uczestnika w</w:t>
      </w:r>
      <w:r w:rsidR="00C22E99">
        <w:rPr>
          <w:rFonts w:ascii="Century Gothic" w:hAnsi="Century Gothic" w:cs="Arial"/>
          <w:sz w:val="16"/>
          <w:szCs w:val="16"/>
        </w:rPr>
        <w:t>izyty studyjnej</w:t>
      </w:r>
    </w:p>
    <w:p w14:paraId="79B7ACCB" w14:textId="77777777" w:rsidR="0003075F" w:rsidRDefault="0003075F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br w:type="page"/>
      </w:r>
    </w:p>
    <w:p w14:paraId="2322D434" w14:textId="77777777" w:rsidR="004C5017" w:rsidRPr="00A21545" w:rsidRDefault="004C5017" w:rsidP="00A21545">
      <w:pPr>
        <w:spacing w:after="0" w:line="360" w:lineRule="auto"/>
        <w:ind w:left="720"/>
        <w:jc w:val="center"/>
        <w:rPr>
          <w:rFonts w:ascii="Century Gothic" w:hAnsi="Century Gothic" w:cs="Arial"/>
          <w:sz w:val="16"/>
          <w:szCs w:val="16"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063"/>
        <w:gridCol w:w="5600"/>
        <w:gridCol w:w="1417"/>
      </w:tblGrid>
      <w:tr w:rsidR="00C22E99" w:rsidRPr="0003075F" w14:paraId="5C0691F5" w14:textId="09A77AF0" w:rsidTr="00C22E99">
        <w:trPr>
          <w:trHeight w:val="583"/>
          <w:tblHeader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151B2D" w14:textId="77777777" w:rsidR="00C22E99" w:rsidRPr="0003075F" w:rsidRDefault="00C22E99" w:rsidP="0003075F">
            <w:pPr>
              <w:tabs>
                <w:tab w:val="left" w:pos="2796"/>
                <w:tab w:val="center" w:pos="4962"/>
              </w:tabs>
              <w:spacing w:after="0"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6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A87111" w14:textId="5C84C20C" w:rsidR="00C22E99" w:rsidRPr="0003075F" w:rsidRDefault="00C22E99" w:rsidP="0003075F">
            <w:pPr>
              <w:tabs>
                <w:tab w:val="left" w:pos="2796"/>
                <w:tab w:val="center" w:pos="4962"/>
              </w:tabs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03075F">
              <w:rPr>
                <w:rFonts w:ascii="Century Gothic" w:hAnsi="Century Gothic"/>
                <w:b/>
                <w:sz w:val="24"/>
                <w:szCs w:val="24"/>
              </w:rPr>
              <w:t xml:space="preserve">LISTA OBECNOŚCI za okres od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……………………</w:t>
            </w:r>
            <w:r w:rsidRPr="0003075F">
              <w:rPr>
                <w:rFonts w:ascii="Century Gothic" w:hAnsi="Century Gothic"/>
                <w:b/>
                <w:sz w:val="24"/>
                <w:szCs w:val="24"/>
              </w:rPr>
              <w:t xml:space="preserve"> do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923F41E" w14:textId="77777777" w:rsidR="00C22E99" w:rsidRPr="0003075F" w:rsidRDefault="00C22E99" w:rsidP="0003075F">
            <w:pPr>
              <w:tabs>
                <w:tab w:val="left" w:pos="2796"/>
                <w:tab w:val="center" w:pos="4962"/>
              </w:tabs>
              <w:spacing w:after="0"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22E99" w:rsidRPr="0003075F" w14:paraId="7A91FE6B" w14:textId="7359262C" w:rsidTr="00C22E99">
        <w:trPr>
          <w:trHeight w:val="269"/>
          <w:tblHeader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0A0A0"/>
          </w:tcPr>
          <w:p w14:paraId="73CFC551" w14:textId="6314A20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Dzień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0A0A0"/>
          </w:tcPr>
          <w:p w14:paraId="031A5CB8" w14:textId="6210432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Termin</w:t>
            </w:r>
          </w:p>
        </w:tc>
        <w:tc>
          <w:tcPr>
            <w:tcW w:w="5600" w:type="dxa"/>
            <w:tcBorders>
              <w:top w:val="single" w:sz="4" w:space="0" w:color="auto"/>
            </w:tcBorders>
            <w:shd w:val="clear" w:color="auto" w:fill="A0A0A0"/>
          </w:tcPr>
          <w:p w14:paraId="2563A3DC" w14:textId="6FF3E69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E47F2E">
              <w:rPr>
                <w:rFonts w:ascii="Century Gothic" w:hAnsi="Century Gothic"/>
                <w:b/>
              </w:rPr>
              <w:t xml:space="preserve">Zakres merytoryczny </w:t>
            </w:r>
            <w:r w:rsidR="0002559E">
              <w:rPr>
                <w:rFonts w:ascii="Century Gothic" w:hAnsi="Century Gothic"/>
                <w:b/>
              </w:rPr>
              <w:t>wizyty studyjnej</w:t>
            </w:r>
            <w:bookmarkStart w:id="2" w:name="_GoBack"/>
            <w:bookmarkEnd w:id="2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0A0A0"/>
          </w:tcPr>
          <w:p w14:paraId="3E1A48D1" w14:textId="54C12E66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E47F2E">
              <w:rPr>
                <w:rFonts w:ascii="Century Gothic" w:hAnsi="Century Gothic"/>
                <w:b/>
              </w:rPr>
              <w:t xml:space="preserve">Podpis uczestnika </w:t>
            </w:r>
            <w:r>
              <w:rPr>
                <w:rFonts w:ascii="Century Gothic" w:hAnsi="Century Gothic"/>
                <w:b/>
              </w:rPr>
              <w:t>wizyty</w:t>
            </w:r>
            <w:r w:rsidRPr="00E47F2E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  <w:b/>
              </w:rPr>
              <w:t>studyjnej</w:t>
            </w:r>
          </w:p>
        </w:tc>
      </w:tr>
      <w:tr w:rsidR="00C22E99" w:rsidRPr="0003075F" w14:paraId="25E95FBC" w14:textId="116843E2" w:rsidTr="00C22E99">
        <w:trPr>
          <w:trHeight w:val="233"/>
          <w:jc w:val="center"/>
        </w:trPr>
        <w:tc>
          <w:tcPr>
            <w:tcW w:w="1134" w:type="dxa"/>
          </w:tcPr>
          <w:p w14:paraId="7796350A" w14:textId="24B55AB8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</w:t>
            </w:r>
          </w:p>
        </w:tc>
        <w:tc>
          <w:tcPr>
            <w:tcW w:w="1063" w:type="dxa"/>
          </w:tcPr>
          <w:p w14:paraId="4DDA5B5C" w14:textId="1B90F046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4CEFC870" w14:textId="09584D0F" w:rsidR="00C22E99" w:rsidRPr="00C22E99" w:rsidRDefault="00C22E99" w:rsidP="00C22E99">
            <w:p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800F34A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0D71ED19" w14:textId="078254F3" w:rsidTr="00C22E99">
        <w:trPr>
          <w:trHeight w:val="959"/>
          <w:jc w:val="center"/>
        </w:trPr>
        <w:tc>
          <w:tcPr>
            <w:tcW w:w="1134" w:type="dxa"/>
          </w:tcPr>
          <w:p w14:paraId="6919DD8E" w14:textId="3EB7D626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2</w:t>
            </w:r>
          </w:p>
        </w:tc>
        <w:tc>
          <w:tcPr>
            <w:tcW w:w="1063" w:type="dxa"/>
          </w:tcPr>
          <w:p w14:paraId="5D0D057D" w14:textId="1B92C09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57986BF1" w14:textId="225E6D45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019371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0BFB6041" w14:textId="0D82337D" w:rsidTr="00C22E99">
        <w:trPr>
          <w:trHeight w:val="233"/>
          <w:jc w:val="center"/>
        </w:trPr>
        <w:tc>
          <w:tcPr>
            <w:tcW w:w="1134" w:type="dxa"/>
          </w:tcPr>
          <w:p w14:paraId="0D4D0ACF" w14:textId="13F86AEF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3</w:t>
            </w:r>
          </w:p>
        </w:tc>
        <w:tc>
          <w:tcPr>
            <w:tcW w:w="1063" w:type="dxa"/>
          </w:tcPr>
          <w:p w14:paraId="28D8C1E4" w14:textId="1D221197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1E93178E" w14:textId="67F42AFD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6FE094B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49420021" w14:textId="6AB755A4" w:rsidTr="00C22E99">
        <w:trPr>
          <w:trHeight w:val="233"/>
          <w:jc w:val="center"/>
        </w:trPr>
        <w:tc>
          <w:tcPr>
            <w:tcW w:w="1134" w:type="dxa"/>
          </w:tcPr>
          <w:p w14:paraId="3FCFC9AA" w14:textId="5ED24C28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4</w:t>
            </w:r>
          </w:p>
        </w:tc>
        <w:tc>
          <w:tcPr>
            <w:tcW w:w="1063" w:type="dxa"/>
          </w:tcPr>
          <w:p w14:paraId="25A3273C" w14:textId="6D7F2B59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7F24FE70" w14:textId="3F0993FD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5D54CA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64C0AD76" w14:textId="158A858E" w:rsidTr="00C22E99">
        <w:trPr>
          <w:trHeight w:val="233"/>
          <w:jc w:val="center"/>
        </w:trPr>
        <w:tc>
          <w:tcPr>
            <w:tcW w:w="1134" w:type="dxa"/>
          </w:tcPr>
          <w:p w14:paraId="229DC3BA" w14:textId="0F3B49C4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5</w:t>
            </w:r>
          </w:p>
        </w:tc>
        <w:tc>
          <w:tcPr>
            <w:tcW w:w="1063" w:type="dxa"/>
          </w:tcPr>
          <w:p w14:paraId="6D281694" w14:textId="48B02CE6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35F7212E" w14:textId="42AED863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324697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2A0444D5" w14:textId="69CAFCEC" w:rsidTr="00C22E99">
        <w:trPr>
          <w:trHeight w:val="233"/>
          <w:jc w:val="center"/>
        </w:trPr>
        <w:tc>
          <w:tcPr>
            <w:tcW w:w="1134" w:type="dxa"/>
          </w:tcPr>
          <w:p w14:paraId="26DCCD35" w14:textId="447BB8F9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6</w:t>
            </w:r>
          </w:p>
        </w:tc>
        <w:tc>
          <w:tcPr>
            <w:tcW w:w="1063" w:type="dxa"/>
          </w:tcPr>
          <w:p w14:paraId="133F3CBF" w14:textId="78ED042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7C0A163E" w14:textId="5A55C59B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55E37F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5355DA63" w14:textId="190538FC" w:rsidTr="00C22E99">
        <w:trPr>
          <w:trHeight w:val="233"/>
          <w:jc w:val="center"/>
        </w:trPr>
        <w:tc>
          <w:tcPr>
            <w:tcW w:w="1134" w:type="dxa"/>
          </w:tcPr>
          <w:p w14:paraId="0025CD87" w14:textId="7B1EE154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7</w:t>
            </w:r>
          </w:p>
        </w:tc>
        <w:tc>
          <w:tcPr>
            <w:tcW w:w="1063" w:type="dxa"/>
          </w:tcPr>
          <w:p w14:paraId="41437933" w14:textId="4BA1E4F8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548D7F34" w14:textId="37C6406A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67D7B6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787FF894" w14:textId="42CB5BDA" w:rsidTr="00C22E99">
        <w:trPr>
          <w:trHeight w:val="233"/>
          <w:jc w:val="center"/>
        </w:trPr>
        <w:tc>
          <w:tcPr>
            <w:tcW w:w="1134" w:type="dxa"/>
          </w:tcPr>
          <w:p w14:paraId="4FE88837" w14:textId="372D65E5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8</w:t>
            </w:r>
          </w:p>
        </w:tc>
        <w:tc>
          <w:tcPr>
            <w:tcW w:w="1063" w:type="dxa"/>
          </w:tcPr>
          <w:p w14:paraId="4F4FBFF4" w14:textId="6CE755DD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4183CDEE" w14:textId="1CD9DC5B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E8F820E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4F47CFA3" w14:textId="327D0DFB" w:rsidTr="00C22E99">
        <w:trPr>
          <w:trHeight w:val="233"/>
          <w:jc w:val="center"/>
        </w:trPr>
        <w:tc>
          <w:tcPr>
            <w:tcW w:w="1134" w:type="dxa"/>
          </w:tcPr>
          <w:p w14:paraId="78E9428A" w14:textId="395EEA89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9</w:t>
            </w:r>
          </w:p>
        </w:tc>
        <w:tc>
          <w:tcPr>
            <w:tcW w:w="1063" w:type="dxa"/>
          </w:tcPr>
          <w:p w14:paraId="5E44EF37" w14:textId="07B4A73C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1599FB3B" w14:textId="01D5F214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28E272F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5CF250A9" w14:textId="2281F71D" w:rsidTr="00C22E99">
        <w:trPr>
          <w:trHeight w:val="233"/>
          <w:jc w:val="center"/>
        </w:trPr>
        <w:tc>
          <w:tcPr>
            <w:tcW w:w="1134" w:type="dxa"/>
          </w:tcPr>
          <w:p w14:paraId="07C0C032" w14:textId="77777777" w:rsidR="00C22E99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10</w:t>
            </w:r>
          </w:p>
          <w:p w14:paraId="579E8D48" w14:textId="6BAA915E" w:rsidR="00C22E99" w:rsidRPr="0003075F" w:rsidRDefault="00C22E99" w:rsidP="00C22E99">
            <w:p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7CC9306" w14:textId="309FE3BE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1E311B55" w14:textId="38806498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F1E07C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22E99" w:rsidRPr="0003075F" w14:paraId="4BB7CDC9" w14:textId="503DFACB" w:rsidTr="00C22E99">
        <w:trPr>
          <w:trHeight w:val="233"/>
          <w:jc w:val="center"/>
        </w:trPr>
        <w:tc>
          <w:tcPr>
            <w:tcW w:w="1134" w:type="dxa"/>
          </w:tcPr>
          <w:p w14:paraId="059EA5A0" w14:textId="7D38843F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11</w:t>
            </w:r>
          </w:p>
        </w:tc>
        <w:tc>
          <w:tcPr>
            <w:tcW w:w="1063" w:type="dxa"/>
          </w:tcPr>
          <w:p w14:paraId="2B78D909" w14:textId="2D359AB9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562B06FC" w14:textId="00F0B3FD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4CB206C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22E99" w:rsidRPr="0003075F" w14:paraId="293146E2" w14:textId="2FA7D7E8" w:rsidTr="00C22E99">
        <w:trPr>
          <w:trHeight w:val="233"/>
          <w:jc w:val="center"/>
        </w:trPr>
        <w:tc>
          <w:tcPr>
            <w:tcW w:w="1134" w:type="dxa"/>
          </w:tcPr>
          <w:p w14:paraId="0EBBBDA7" w14:textId="1B59CAF7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12</w:t>
            </w:r>
          </w:p>
        </w:tc>
        <w:tc>
          <w:tcPr>
            <w:tcW w:w="1063" w:type="dxa"/>
          </w:tcPr>
          <w:p w14:paraId="43ABE277" w14:textId="72B16535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341BCA6B" w14:textId="0E7B22A2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129EBF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22E99" w:rsidRPr="0003075F" w14:paraId="47FA2845" w14:textId="4660D975" w:rsidTr="00C22E99">
        <w:trPr>
          <w:trHeight w:val="233"/>
          <w:jc w:val="center"/>
        </w:trPr>
        <w:tc>
          <w:tcPr>
            <w:tcW w:w="1134" w:type="dxa"/>
          </w:tcPr>
          <w:p w14:paraId="02FE1CC6" w14:textId="77777777" w:rsidR="00C22E99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13</w:t>
            </w:r>
          </w:p>
          <w:p w14:paraId="428C7A82" w14:textId="17FA93A0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BBB1476" w14:textId="6C50C025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730CAA9C" w14:textId="1A849B91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832FB4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22E99" w:rsidRPr="0003075F" w14:paraId="151ECC0C" w14:textId="1FC9C9D6" w:rsidTr="00C22E99">
        <w:trPr>
          <w:trHeight w:val="233"/>
          <w:jc w:val="center"/>
        </w:trPr>
        <w:tc>
          <w:tcPr>
            <w:tcW w:w="1134" w:type="dxa"/>
          </w:tcPr>
          <w:p w14:paraId="3D2C1B79" w14:textId="2484779D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Dzień 14</w:t>
            </w:r>
          </w:p>
        </w:tc>
        <w:tc>
          <w:tcPr>
            <w:tcW w:w="1063" w:type="dxa"/>
          </w:tcPr>
          <w:p w14:paraId="40A2FE33" w14:textId="1AF86746" w:rsidR="00C22E99" w:rsidRPr="0003075F" w:rsidRDefault="00C22E99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0" w:type="dxa"/>
            <w:shd w:val="clear" w:color="auto" w:fill="auto"/>
          </w:tcPr>
          <w:p w14:paraId="47FECD82" w14:textId="70E84DAA" w:rsidR="00C22E99" w:rsidRPr="0003075F" w:rsidRDefault="00C22E99" w:rsidP="00C22E99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50C81F" w14:textId="77777777" w:rsidR="00C22E99" w:rsidRPr="0003075F" w:rsidRDefault="00C22E99" w:rsidP="00E47F2E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54337862" w14:textId="77777777" w:rsidR="006229BC" w:rsidRPr="00A21545" w:rsidRDefault="006229BC" w:rsidP="00A2154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59E37B1" w14:textId="59FF4153" w:rsidR="004C5017" w:rsidRPr="0003075F" w:rsidRDefault="004C5017" w:rsidP="00A21545">
      <w:pPr>
        <w:spacing w:after="0" w:line="360" w:lineRule="auto"/>
        <w:jc w:val="both"/>
        <w:rPr>
          <w:rFonts w:ascii="Century Gothic" w:hAnsi="Century Gothic"/>
        </w:rPr>
      </w:pPr>
      <w:r w:rsidRPr="0003075F">
        <w:rPr>
          <w:rFonts w:ascii="Century Gothic" w:hAnsi="Century Gothic"/>
        </w:rPr>
        <w:t xml:space="preserve">Potwierdzam zgodność realizowanych przez </w:t>
      </w:r>
      <w:r w:rsidR="007D559C" w:rsidRPr="0003075F">
        <w:rPr>
          <w:rFonts w:ascii="Century Gothic" w:hAnsi="Century Gothic"/>
        </w:rPr>
        <w:t xml:space="preserve">uczestnika </w:t>
      </w:r>
      <w:r w:rsidR="00C22E99">
        <w:rPr>
          <w:rFonts w:ascii="Century Gothic" w:hAnsi="Century Gothic"/>
        </w:rPr>
        <w:t>wizyty studyjnej</w:t>
      </w:r>
      <w:r w:rsidR="007D559C" w:rsidRPr="0003075F">
        <w:rPr>
          <w:rFonts w:ascii="Century Gothic" w:hAnsi="Century Gothic"/>
        </w:rPr>
        <w:t xml:space="preserve"> </w:t>
      </w:r>
      <w:r w:rsidRPr="0003075F">
        <w:rPr>
          <w:rFonts w:ascii="Century Gothic" w:hAnsi="Century Gothic"/>
        </w:rPr>
        <w:t xml:space="preserve">zadań </w:t>
      </w:r>
      <w:r w:rsidR="0078074E" w:rsidRPr="0003075F">
        <w:rPr>
          <w:rFonts w:ascii="Century Gothic" w:hAnsi="Century Gothic"/>
        </w:rPr>
        <w:br/>
      </w:r>
      <w:r w:rsidRPr="0003075F">
        <w:rPr>
          <w:rFonts w:ascii="Century Gothic" w:hAnsi="Century Gothic"/>
        </w:rPr>
        <w:t xml:space="preserve">z </w:t>
      </w:r>
      <w:r w:rsidR="006229BC" w:rsidRPr="0003075F">
        <w:rPr>
          <w:rFonts w:ascii="Century Gothic" w:hAnsi="Century Gothic"/>
        </w:rPr>
        <w:t>programem</w:t>
      </w:r>
      <w:r w:rsidR="0098509B" w:rsidRPr="0003075F">
        <w:rPr>
          <w:rFonts w:ascii="Century Gothic" w:hAnsi="Century Gothic"/>
        </w:rPr>
        <w:t>.</w:t>
      </w:r>
    </w:p>
    <w:p w14:paraId="4CE61C60" w14:textId="32DB72C1" w:rsidR="00AC6661" w:rsidRDefault="00AC6661">
      <w:pPr>
        <w:rPr>
          <w:rFonts w:ascii="Century Gothic" w:hAnsi="Century Gothic"/>
        </w:rPr>
      </w:pPr>
    </w:p>
    <w:p w14:paraId="27CE34D3" w14:textId="77777777" w:rsidR="00AC6661" w:rsidRDefault="00AC6661">
      <w:pPr>
        <w:rPr>
          <w:rFonts w:ascii="Century Gothic" w:hAnsi="Century Gothic"/>
        </w:rPr>
      </w:pPr>
    </w:p>
    <w:p w14:paraId="551BEF8B" w14:textId="5A0FA18A" w:rsidR="004C5017" w:rsidRPr="00A21545" w:rsidRDefault="004C5017" w:rsidP="0003075F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64"/>
        <w:jc w:val="left"/>
        <w:rPr>
          <w:rFonts w:ascii="Century Gothic" w:hAnsi="Century Gothic"/>
          <w:sz w:val="20"/>
          <w:szCs w:val="20"/>
        </w:rPr>
      </w:pPr>
      <w:r w:rsidRPr="00A21545">
        <w:rPr>
          <w:rFonts w:ascii="Century Gothic" w:hAnsi="Century Gothic"/>
          <w:sz w:val="20"/>
          <w:szCs w:val="20"/>
        </w:rPr>
        <w:t>..…………………………………</w:t>
      </w:r>
    </w:p>
    <w:p w14:paraId="2BC185D5" w14:textId="77777777" w:rsidR="004C5017" w:rsidRPr="00A21545" w:rsidRDefault="004C5017" w:rsidP="00A21545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b/>
        </w:rPr>
      </w:pPr>
      <w:r w:rsidRPr="00A21545">
        <w:rPr>
          <w:rFonts w:ascii="Century Gothic" w:hAnsi="Century Gothic"/>
          <w:sz w:val="16"/>
          <w:szCs w:val="16"/>
        </w:rPr>
        <w:t xml:space="preserve">   (</w:t>
      </w:r>
      <w:r w:rsidR="007D559C" w:rsidRPr="00A21545">
        <w:rPr>
          <w:rFonts w:ascii="Century Gothic" w:hAnsi="Century Gothic" w:cs="Arial"/>
          <w:sz w:val="16"/>
          <w:szCs w:val="16"/>
        </w:rPr>
        <w:t>Podpis/Pieczęć przedstawiciela Instytucji Przyjmującej</w:t>
      </w:r>
    </w:p>
    <w:p w14:paraId="42754BD4" w14:textId="77777777" w:rsidR="00D730CC" w:rsidRDefault="00D730C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0D7EBDEE" w14:textId="62FAE3E6" w:rsidR="00D730CC" w:rsidRDefault="00D730CC" w:rsidP="00D730CC">
      <w:pPr>
        <w:spacing w:after="0" w:line="360" w:lineRule="auto"/>
        <w:jc w:val="right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sz w:val="20"/>
          <w:szCs w:val="20"/>
        </w:rPr>
        <w:lastRenderedPageBreak/>
        <w:t xml:space="preserve">, dn.11.01.2023 r. </w:t>
      </w:r>
    </w:p>
    <w:p w14:paraId="2B20E2AF" w14:textId="669216BA" w:rsidR="004C5017" w:rsidRPr="00A21545" w:rsidRDefault="004C5017" w:rsidP="00D730CC">
      <w:pPr>
        <w:spacing w:after="0" w:line="360" w:lineRule="auto"/>
        <w:jc w:val="center"/>
        <w:rPr>
          <w:rFonts w:ascii="Century Gothic" w:hAnsi="Century Gothic" w:cs="Tahoma"/>
          <w:b/>
          <w:sz w:val="44"/>
          <w:szCs w:val="44"/>
        </w:rPr>
      </w:pPr>
      <w:r w:rsidRPr="00A21545">
        <w:rPr>
          <w:rFonts w:ascii="Century Gothic" w:hAnsi="Century Gothic" w:cs="Tahoma"/>
          <w:b/>
          <w:sz w:val="44"/>
          <w:szCs w:val="44"/>
        </w:rPr>
        <w:t>ZAŚWIADCZENIE</w:t>
      </w:r>
    </w:p>
    <w:p w14:paraId="27A51A62" w14:textId="0F1445F7" w:rsidR="004C5017" w:rsidRPr="00A21545" w:rsidRDefault="004C5017" w:rsidP="00D730CC">
      <w:pPr>
        <w:spacing w:after="0" w:line="360" w:lineRule="auto"/>
        <w:jc w:val="center"/>
        <w:rPr>
          <w:rFonts w:ascii="Century Gothic" w:hAnsi="Century Gothic" w:cs="Tahoma"/>
          <w:b/>
          <w:sz w:val="28"/>
          <w:szCs w:val="28"/>
        </w:rPr>
      </w:pPr>
      <w:r w:rsidRPr="00A21545">
        <w:rPr>
          <w:rFonts w:ascii="Century Gothic" w:hAnsi="Century Gothic" w:cs="Tahoma"/>
          <w:b/>
          <w:sz w:val="28"/>
          <w:szCs w:val="28"/>
        </w:rPr>
        <w:t xml:space="preserve">o </w:t>
      </w:r>
      <w:r w:rsidR="00F64DFF" w:rsidRPr="00A21545">
        <w:rPr>
          <w:rFonts w:ascii="Century Gothic" w:hAnsi="Century Gothic" w:cs="Tahoma"/>
          <w:b/>
          <w:sz w:val="28"/>
          <w:szCs w:val="28"/>
        </w:rPr>
        <w:t>nabyciu kompetencji podczas realizacji</w:t>
      </w:r>
      <w:r w:rsidRPr="00A21545">
        <w:rPr>
          <w:rFonts w:ascii="Century Gothic" w:hAnsi="Century Gothic" w:cs="Tahoma"/>
          <w:b/>
          <w:sz w:val="28"/>
          <w:szCs w:val="28"/>
        </w:rPr>
        <w:t xml:space="preserve"> </w:t>
      </w:r>
      <w:r w:rsidR="009444E4">
        <w:rPr>
          <w:rFonts w:ascii="Century Gothic" w:hAnsi="Century Gothic" w:cs="Tahoma"/>
          <w:b/>
          <w:sz w:val="28"/>
          <w:szCs w:val="28"/>
        </w:rPr>
        <w:t>wizyty studyjnej</w:t>
      </w:r>
      <w:r w:rsidR="00484F72" w:rsidRPr="00A21545">
        <w:rPr>
          <w:rFonts w:ascii="Century Gothic" w:hAnsi="Century Gothic" w:cs="Tahoma"/>
          <w:b/>
          <w:sz w:val="28"/>
          <w:szCs w:val="28"/>
        </w:rPr>
        <w:t xml:space="preserve"> </w:t>
      </w:r>
      <w:r w:rsidR="00F64DFF" w:rsidRPr="00A21545">
        <w:rPr>
          <w:rFonts w:ascii="Century Gothic" w:hAnsi="Century Gothic" w:cs="Tahoma"/>
          <w:b/>
          <w:sz w:val="28"/>
          <w:szCs w:val="28"/>
        </w:rPr>
        <w:br/>
      </w:r>
      <w:r w:rsidRPr="00A21545">
        <w:rPr>
          <w:rFonts w:ascii="Century Gothic" w:hAnsi="Century Gothic" w:cs="Tahoma"/>
          <w:b/>
          <w:sz w:val="28"/>
          <w:szCs w:val="28"/>
        </w:rPr>
        <w:t xml:space="preserve">w ramach projektu pn.: </w:t>
      </w:r>
      <w:r w:rsidR="00E048EA" w:rsidRPr="00A21545">
        <w:rPr>
          <w:rFonts w:ascii="Century Gothic" w:hAnsi="Century Gothic" w:cs="Tahoma"/>
          <w:b/>
          <w:sz w:val="28"/>
          <w:szCs w:val="28"/>
        </w:rPr>
        <w:br/>
      </w:r>
      <w:r w:rsidRPr="00A21545">
        <w:rPr>
          <w:rFonts w:ascii="Century Gothic" w:hAnsi="Century Gothic" w:cs="Tahoma"/>
          <w:b/>
          <w:sz w:val="28"/>
          <w:szCs w:val="28"/>
        </w:rPr>
        <w:t>„</w:t>
      </w:r>
      <w:r w:rsidR="00321D7D" w:rsidRPr="00A21545">
        <w:rPr>
          <w:rFonts w:ascii="Century Gothic" w:hAnsi="Century Gothic" w:cs="Tahoma"/>
          <w:b/>
          <w:sz w:val="28"/>
          <w:szCs w:val="28"/>
        </w:rPr>
        <w:t>OKNO NA ŚWIAT – zintegrowany program Uniwersytetu Jana Kochanowskiego w Kielcach na rzecz rozwoju regionu świętokrzyskiego</w:t>
      </w:r>
      <w:r w:rsidR="0078074E" w:rsidRPr="00A21545">
        <w:rPr>
          <w:rFonts w:ascii="Century Gothic" w:hAnsi="Century Gothic" w:cs="Tahoma"/>
          <w:b/>
          <w:sz w:val="28"/>
          <w:szCs w:val="28"/>
        </w:rPr>
        <w:t>”</w:t>
      </w:r>
    </w:p>
    <w:p w14:paraId="69C02BE6" w14:textId="77777777" w:rsidR="00D730CC" w:rsidRDefault="00E048EA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b/>
        </w:rPr>
      </w:pPr>
      <w:r w:rsidRPr="00A21545">
        <w:rPr>
          <w:rFonts w:ascii="Century Gothic" w:hAnsi="Century Gothic" w:cs="Tahoma"/>
          <w:b/>
          <w:sz w:val="28"/>
        </w:rPr>
        <w:t>Zaświadcza się, że</w:t>
      </w:r>
      <w:r w:rsidRPr="00A21545">
        <w:rPr>
          <w:rFonts w:ascii="Century Gothic" w:hAnsi="Century Gothic" w:cs="Tahoma"/>
          <w:b/>
        </w:rPr>
        <w:br/>
      </w:r>
    </w:p>
    <w:p w14:paraId="7DB09857" w14:textId="3537118B" w:rsidR="00D730CC" w:rsidRPr="00D730CC" w:rsidRDefault="004C501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b/>
          <w:i/>
          <w:sz w:val="24"/>
          <w:szCs w:val="24"/>
        </w:rPr>
      </w:pPr>
      <w:r w:rsidRPr="00D730CC">
        <w:rPr>
          <w:rFonts w:ascii="Century Gothic" w:hAnsi="Century Gothic" w:cs="Tahoma"/>
          <w:b/>
          <w:sz w:val="24"/>
          <w:szCs w:val="24"/>
        </w:rPr>
        <w:t>Pan</w:t>
      </w:r>
      <w:r w:rsidR="00530C65">
        <w:rPr>
          <w:rFonts w:ascii="Century Gothic" w:hAnsi="Century Gothic" w:cs="Tahoma"/>
          <w:b/>
          <w:sz w:val="24"/>
          <w:szCs w:val="24"/>
        </w:rPr>
        <w:t>i</w:t>
      </w:r>
      <w:r w:rsidR="009444E4">
        <w:rPr>
          <w:rFonts w:ascii="Century Gothic" w:hAnsi="Century Gothic" w:cs="Tahoma"/>
          <w:b/>
          <w:i/>
          <w:sz w:val="24"/>
          <w:szCs w:val="24"/>
        </w:rPr>
        <w:t>/Pan</w:t>
      </w:r>
    </w:p>
    <w:p w14:paraId="678A0310" w14:textId="1AF191C2" w:rsidR="00D730CC" w:rsidRPr="00D730CC" w:rsidRDefault="004C501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 w:rsidRPr="00D730CC">
        <w:rPr>
          <w:rFonts w:ascii="Century Gothic" w:hAnsi="Century Gothic" w:cs="Tahoma"/>
          <w:sz w:val="24"/>
          <w:szCs w:val="24"/>
        </w:rPr>
        <w:t xml:space="preserve">w terminie </w:t>
      </w:r>
      <w:r w:rsidR="007E354D" w:rsidRPr="00D730CC">
        <w:rPr>
          <w:rFonts w:ascii="Century Gothic" w:hAnsi="Century Gothic" w:cs="Tahoma"/>
          <w:sz w:val="24"/>
          <w:szCs w:val="24"/>
        </w:rPr>
        <w:t xml:space="preserve">od  do </w:t>
      </w:r>
    </w:p>
    <w:p w14:paraId="734566DF" w14:textId="5ABAFDA4" w:rsidR="002E14E8" w:rsidRPr="00D730CC" w:rsidRDefault="004C501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 w:rsidRPr="00D730CC">
        <w:rPr>
          <w:rFonts w:ascii="Century Gothic" w:hAnsi="Century Gothic" w:cs="Tahoma"/>
          <w:sz w:val="24"/>
          <w:szCs w:val="24"/>
        </w:rPr>
        <w:t>odbył</w:t>
      </w:r>
      <w:r w:rsidR="009444E4">
        <w:rPr>
          <w:rFonts w:ascii="Century Gothic" w:hAnsi="Century Gothic" w:cs="Tahoma"/>
          <w:sz w:val="24"/>
          <w:szCs w:val="24"/>
        </w:rPr>
        <w:t xml:space="preserve"> się w </w:t>
      </w:r>
    </w:p>
    <w:p w14:paraId="513C35A4" w14:textId="735B0336" w:rsidR="002C7382" w:rsidRPr="00D730CC" w:rsidRDefault="00D7017C" w:rsidP="00D730CC">
      <w:pPr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 w:rsidRPr="00D730CC">
        <w:rPr>
          <w:rFonts w:ascii="Century Gothic" w:hAnsi="Century Gothic" w:cs="Tahoma"/>
          <w:sz w:val="24"/>
          <w:szCs w:val="24"/>
        </w:rPr>
        <w:t xml:space="preserve">i </w:t>
      </w:r>
      <w:r w:rsidR="002E14E8" w:rsidRPr="00D730CC">
        <w:rPr>
          <w:rFonts w:ascii="Century Gothic" w:hAnsi="Century Gothic" w:cs="Tahoma"/>
          <w:sz w:val="24"/>
          <w:szCs w:val="24"/>
        </w:rPr>
        <w:t>jednocześnie zrealizował</w:t>
      </w:r>
      <w:r w:rsidR="00530C65">
        <w:rPr>
          <w:rFonts w:ascii="Century Gothic" w:hAnsi="Century Gothic" w:cs="Tahoma"/>
          <w:sz w:val="24"/>
          <w:szCs w:val="24"/>
        </w:rPr>
        <w:t>a</w:t>
      </w:r>
      <w:r w:rsidRPr="00D730CC">
        <w:rPr>
          <w:rFonts w:ascii="Century Gothic" w:hAnsi="Century Gothic" w:cs="Tahoma"/>
          <w:sz w:val="24"/>
          <w:szCs w:val="24"/>
        </w:rPr>
        <w:t xml:space="preserve"> zakładany program</w:t>
      </w:r>
      <w:r w:rsidR="0078074E" w:rsidRPr="00D730CC">
        <w:rPr>
          <w:rFonts w:ascii="Century Gothic" w:hAnsi="Century Gothic" w:cs="Tahoma"/>
          <w:sz w:val="24"/>
          <w:szCs w:val="24"/>
        </w:rPr>
        <w:t xml:space="preserve"> wsparcia</w:t>
      </w:r>
      <w:r w:rsidRPr="00D730CC">
        <w:rPr>
          <w:rFonts w:ascii="Century Gothic" w:hAnsi="Century Gothic" w:cs="Tahoma"/>
          <w:sz w:val="24"/>
          <w:szCs w:val="24"/>
        </w:rPr>
        <w:t>, osiągając założone</w:t>
      </w:r>
      <w:r w:rsidR="002E14E8" w:rsidRPr="00D730CC">
        <w:rPr>
          <w:rFonts w:ascii="Century Gothic" w:hAnsi="Century Gothic" w:cs="Tahoma"/>
          <w:sz w:val="24"/>
          <w:szCs w:val="24"/>
        </w:rPr>
        <w:t xml:space="preserve"> cele kształcenia.</w:t>
      </w:r>
    </w:p>
    <w:p w14:paraId="6F9031AC" w14:textId="77777777" w:rsidR="00D730CC" w:rsidRDefault="00D730CC" w:rsidP="00D730CC">
      <w:pPr>
        <w:pStyle w:val="Default"/>
        <w:spacing w:line="360" w:lineRule="auto"/>
        <w:jc w:val="both"/>
        <w:rPr>
          <w:rFonts w:ascii="Century Gothic" w:hAnsi="Century Gothic" w:cs="Tahoma"/>
        </w:rPr>
      </w:pPr>
    </w:p>
    <w:p w14:paraId="0DE2C426" w14:textId="27556DE2" w:rsidR="007E354D" w:rsidRPr="00D730CC" w:rsidRDefault="0001720C" w:rsidP="00D730CC">
      <w:pPr>
        <w:pStyle w:val="Default"/>
        <w:spacing w:line="360" w:lineRule="auto"/>
        <w:jc w:val="both"/>
        <w:rPr>
          <w:rFonts w:ascii="Century Gothic" w:hAnsi="Century Gothic"/>
          <w:color w:val="auto"/>
        </w:rPr>
      </w:pPr>
      <w:r w:rsidRPr="00D730CC">
        <w:rPr>
          <w:rFonts w:ascii="Century Gothic" w:hAnsi="Century Gothic" w:cs="Tahoma"/>
        </w:rPr>
        <w:t xml:space="preserve">Zaświadcza się, iż Uczestnik </w:t>
      </w:r>
      <w:r w:rsidR="009444E4">
        <w:rPr>
          <w:rFonts w:ascii="Century Gothic" w:hAnsi="Century Gothic" w:cs="Tahoma"/>
        </w:rPr>
        <w:t>wizyty studyjnej</w:t>
      </w:r>
      <w:r w:rsidRPr="00D730CC">
        <w:rPr>
          <w:rFonts w:ascii="Century Gothic" w:hAnsi="Century Gothic" w:cs="Tahoma"/>
        </w:rPr>
        <w:t xml:space="preserve"> uzyskał następujące kompetencje:</w:t>
      </w:r>
    </w:p>
    <w:p w14:paraId="4F8BAB0A" w14:textId="0441F61C" w:rsidR="004C5017" w:rsidRPr="00D730CC" w:rsidRDefault="004C5017" w:rsidP="00D730CC">
      <w:pPr>
        <w:pStyle w:val="Default"/>
        <w:spacing w:line="360" w:lineRule="auto"/>
        <w:jc w:val="both"/>
        <w:rPr>
          <w:rFonts w:ascii="Century Gothic" w:hAnsi="Century Gothic"/>
          <w:color w:val="auto"/>
        </w:rPr>
      </w:pPr>
      <w:r w:rsidRPr="00D730CC">
        <w:rPr>
          <w:rFonts w:ascii="Century Gothic" w:hAnsi="Century Gothic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2D722E" w14:textId="77777777" w:rsidR="002C7382" w:rsidRPr="00A21545" w:rsidRDefault="002C7382" w:rsidP="00D730CC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sz w:val="16"/>
          <w:szCs w:val="16"/>
        </w:rPr>
      </w:pPr>
    </w:p>
    <w:p w14:paraId="37A5BA10" w14:textId="501E6825" w:rsidR="002C7382" w:rsidRPr="00A21545" w:rsidRDefault="002C7382" w:rsidP="00D730CC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sz w:val="16"/>
          <w:szCs w:val="16"/>
        </w:rPr>
      </w:pPr>
    </w:p>
    <w:p w14:paraId="6BDFCCEE" w14:textId="77777777" w:rsidR="002C7382" w:rsidRPr="00A21545" w:rsidRDefault="0001720C" w:rsidP="00D730CC">
      <w:pPr>
        <w:spacing w:after="0" w:line="360" w:lineRule="auto"/>
        <w:jc w:val="both"/>
        <w:rPr>
          <w:rFonts w:ascii="Century Gothic" w:hAnsi="Century Gothic" w:cs="Tahoma"/>
        </w:rPr>
      </w:pPr>
      <w:r w:rsidRPr="00A21545">
        <w:rPr>
          <w:rFonts w:ascii="Century Gothic" w:hAnsi="Century Gothic" w:cs="Tahoma"/>
          <w:b/>
        </w:rPr>
        <w:t>Ocena podniesienia kompetencji:</w:t>
      </w:r>
      <w:r w:rsidRPr="00A21545">
        <w:rPr>
          <w:rFonts w:ascii="Century Gothic" w:hAnsi="Century Gothic" w:cs="Tahoma"/>
        </w:rPr>
        <w:t xml:space="preserve"> poziom ……………. (…….)</w:t>
      </w:r>
    </w:p>
    <w:p w14:paraId="03C5AD7E" w14:textId="77777777" w:rsidR="004C5017" w:rsidRPr="00A21545" w:rsidRDefault="004C5017" w:rsidP="00AC6661">
      <w:pPr>
        <w:spacing w:after="0" w:line="360" w:lineRule="auto"/>
        <w:jc w:val="both"/>
        <w:rPr>
          <w:rFonts w:ascii="Century Gothic" w:hAnsi="Century Gothic" w:cs="Tahoma"/>
        </w:rPr>
      </w:pPr>
    </w:p>
    <w:p w14:paraId="519D64F5" w14:textId="718B3D0D" w:rsidR="0001720C" w:rsidRDefault="0001720C" w:rsidP="00AC6661">
      <w:pPr>
        <w:spacing w:after="0" w:line="360" w:lineRule="auto"/>
        <w:jc w:val="both"/>
        <w:rPr>
          <w:rFonts w:ascii="Century Gothic" w:hAnsi="Century Gothic" w:cs="Tahoma"/>
          <w:sz w:val="18"/>
          <w:szCs w:val="18"/>
        </w:rPr>
      </w:pPr>
    </w:p>
    <w:p w14:paraId="05B2145C" w14:textId="77777777" w:rsidR="00D730CC" w:rsidRPr="00A21545" w:rsidRDefault="00D730CC" w:rsidP="00AC6661">
      <w:pPr>
        <w:spacing w:after="0" w:line="360" w:lineRule="auto"/>
        <w:jc w:val="both"/>
        <w:rPr>
          <w:rFonts w:ascii="Century Gothic" w:hAnsi="Century Gothic" w:cs="Tahoma"/>
          <w:sz w:val="18"/>
          <w:szCs w:val="18"/>
        </w:rPr>
      </w:pPr>
    </w:p>
    <w:p w14:paraId="322B89B5" w14:textId="0526DA32" w:rsidR="004C5017" w:rsidRPr="00A21545" w:rsidRDefault="00D730CC" w:rsidP="00D730CC">
      <w:pPr>
        <w:spacing w:after="0" w:line="360" w:lineRule="auto"/>
        <w:ind w:left="4248"/>
        <w:jc w:val="center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…………….</w:t>
      </w:r>
      <w:r w:rsidR="004C5017" w:rsidRPr="00A21545">
        <w:rPr>
          <w:rFonts w:ascii="Century Gothic" w:hAnsi="Century Gothic" w:cs="Tahoma"/>
          <w:sz w:val="18"/>
          <w:szCs w:val="18"/>
        </w:rPr>
        <w:t>………………….………………</w:t>
      </w:r>
    </w:p>
    <w:p w14:paraId="4B4EBF31" w14:textId="110B148C" w:rsidR="004C5017" w:rsidRPr="00A21545" w:rsidRDefault="0001720C" w:rsidP="00D730CC">
      <w:pPr>
        <w:spacing w:after="0" w:line="360" w:lineRule="auto"/>
        <w:jc w:val="right"/>
        <w:rPr>
          <w:rFonts w:ascii="Century Gothic" w:hAnsi="Century Gothic" w:cs="Tahoma"/>
          <w:sz w:val="18"/>
          <w:szCs w:val="18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Podpis/Pieczęć </w:t>
      </w:r>
      <w:r w:rsidRPr="00A21545">
        <w:rPr>
          <w:rFonts w:ascii="Century Gothic" w:hAnsi="Century Gothic" w:cs="Tahoma"/>
          <w:sz w:val="18"/>
          <w:szCs w:val="18"/>
        </w:rPr>
        <w:t>przedstawiciela Instytucji Przyjmującej</w:t>
      </w:r>
    </w:p>
    <w:p w14:paraId="27099DDC" w14:textId="77777777" w:rsidR="004C5017" w:rsidRPr="00A21545" w:rsidRDefault="004C5017" w:rsidP="00A21545">
      <w:pPr>
        <w:spacing w:after="0" w:line="360" w:lineRule="auto"/>
        <w:jc w:val="center"/>
        <w:rPr>
          <w:rFonts w:ascii="Century Gothic" w:hAnsi="Century Gothic" w:cs="Arial"/>
          <w:b/>
        </w:rPr>
      </w:pPr>
    </w:p>
    <w:p w14:paraId="36F9B958" w14:textId="77777777" w:rsidR="002D22CF" w:rsidRPr="00A21545" w:rsidRDefault="002D22CF" w:rsidP="00A21545">
      <w:pPr>
        <w:spacing w:after="0" w:line="360" w:lineRule="auto"/>
        <w:rPr>
          <w:rFonts w:ascii="Century Gothic" w:hAnsi="Century Gothic" w:cs="Arial"/>
          <w:b/>
        </w:rPr>
      </w:pPr>
    </w:p>
    <w:sectPr w:rsidR="002D22CF" w:rsidRPr="00A21545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24706" w14:textId="77777777" w:rsidR="009F6BC1" w:rsidRDefault="009F6BC1" w:rsidP="00DE05C3">
      <w:pPr>
        <w:spacing w:after="0" w:line="240" w:lineRule="auto"/>
      </w:pPr>
      <w:r>
        <w:separator/>
      </w:r>
    </w:p>
  </w:endnote>
  <w:endnote w:type="continuationSeparator" w:id="0">
    <w:p w14:paraId="2CB653DA" w14:textId="77777777" w:rsidR="009F6BC1" w:rsidRDefault="009F6BC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34B5" w14:textId="77777777" w:rsidR="00543721" w:rsidRDefault="00CB3B3D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BC57D0" wp14:editId="3881A92B">
              <wp:simplePos x="0" y="0"/>
              <wp:positionH relativeFrom="column">
                <wp:posOffset>528955</wp:posOffset>
              </wp:positionH>
              <wp:positionV relativeFrom="paragraph">
                <wp:posOffset>-118681</wp:posOffset>
              </wp:positionV>
              <wp:extent cx="5734050" cy="659701"/>
              <wp:effectExtent l="0" t="0" r="0" b="762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6597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EA8C49" w14:textId="77777777" w:rsidR="00543721" w:rsidRPr="00CB3B3D" w:rsidRDefault="00321D7D" w:rsidP="00CB3B3D">
                          <w:pPr>
                            <w:jc w:val="center"/>
                            <w:rPr>
                              <w:b/>
                              <w:i/>
                              <w:sz w:val="20"/>
                            </w:rPr>
                          </w:pPr>
                          <w:r w:rsidRPr="00321D7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OKNO NA ŚWIAT – zintegrowany program Uniwersytetu Jana Kochanowskiego w Kielcach na rzecz rozwoju regionu świętokrzyskiego</w:t>
                          </w:r>
                          <w:r w:rsidR="00CB3B3D" w:rsidRPr="00321D7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br/>
                            <w:t>Beneficjent projektu: Uniwersytet Jana Kochanowskiego w Kielcach</w:t>
                          </w:r>
                          <w:r w:rsidR="00CB3B3D" w:rsidRPr="00321D7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br/>
                          </w:r>
                          <w:r w:rsidR="00CB3B3D" w:rsidRPr="00CB3B3D">
                            <w:rPr>
                              <w:b/>
                              <w:i/>
                              <w:sz w:val="20"/>
                            </w:rPr>
                            <w:t>Realizator wsparcia: …………………………………………………………………….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C57D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-9.35pt;width:451.5pt;height:5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" fillcolor="white [3201]" stroked="f" strokeweight=".5pt">
              <v:textbox>
                <w:txbxContent>
                  <w:p w14:paraId="22EA8C49" w14:textId="77777777" w:rsidR="00543721" w:rsidRPr="00CB3B3D" w:rsidRDefault="00321D7D" w:rsidP="00CB3B3D">
                    <w:pPr>
                      <w:jc w:val="center"/>
                      <w:rPr>
                        <w:b/>
                        <w:i/>
                        <w:sz w:val="20"/>
                      </w:rPr>
                    </w:pPr>
                    <w:r w:rsidRPr="00321D7D">
                      <w:rPr>
                        <w:b/>
                        <w:i/>
                        <w:sz w:val="16"/>
                        <w:szCs w:val="16"/>
                      </w:rPr>
                      <w:t>OKNO NA ŚWIAT – zintegrowany program Uniwersytetu Jana Kochanowskiego w Kielcach na rzecz rozwoju regionu świętokrzyskiego</w:t>
                    </w:r>
                    <w:r w:rsidR="00CB3B3D" w:rsidRPr="00321D7D">
                      <w:rPr>
                        <w:b/>
                        <w:i/>
                        <w:sz w:val="16"/>
                        <w:szCs w:val="16"/>
                      </w:rPr>
                      <w:br/>
                      <w:t>Beneficjent projektu: Uniwersytet Jana Kochanowskiego w Kielcach</w:t>
                    </w:r>
                    <w:r w:rsidR="00CB3B3D" w:rsidRPr="00321D7D">
                      <w:rPr>
                        <w:b/>
                        <w:i/>
                        <w:sz w:val="16"/>
                        <w:szCs w:val="16"/>
                      </w:rPr>
                      <w:br/>
                    </w:r>
                    <w:r w:rsidR="00CB3B3D" w:rsidRPr="00CB3B3D">
                      <w:rPr>
                        <w:b/>
                        <w:i/>
                        <w:sz w:val="20"/>
                      </w:rPr>
                      <w:t>Realizator wsparcia: …………………………………………………………………….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143B1F5" wp14:editId="7D0EEDF3">
              <wp:simplePos x="0" y="0"/>
              <wp:positionH relativeFrom="column">
                <wp:posOffset>-975995</wp:posOffset>
              </wp:positionH>
              <wp:positionV relativeFrom="paragraph">
                <wp:posOffset>-241935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87711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3B1F5" id="Grupa 5" o:spid="_x0000_s1027" style="position:absolute;margin-left:-76.85pt;margin-top:-19.0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1087711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CB7D56" wp14:editId="5994220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E858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8C4536B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CB7D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092E858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8C4536B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8529A" w14:textId="77777777" w:rsidR="009F6BC1" w:rsidRDefault="009F6BC1" w:rsidP="00DE05C3">
      <w:pPr>
        <w:spacing w:after="0" w:line="240" w:lineRule="auto"/>
      </w:pPr>
      <w:r>
        <w:separator/>
      </w:r>
    </w:p>
  </w:footnote>
  <w:footnote w:type="continuationSeparator" w:id="0">
    <w:p w14:paraId="097E4C8B" w14:textId="77777777" w:rsidR="009F6BC1" w:rsidRDefault="009F6BC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80D3D8E" w14:textId="77777777" w:rsidTr="00EC3AEE">
      <w:trPr>
        <w:trHeight w:val="846"/>
      </w:trPr>
      <w:tc>
        <w:tcPr>
          <w:tcW w:w="2212" w:type="dxa"/>
        </w:tcPr>
        <w:p w14:paraId="4AB4B1DB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20CA7911" wp14:editId="12933747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34BE3517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1180D15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62BA8F08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A0E0CC9" w14:textId="77777777" w:rsidR="00543721" w:rsidRDefault="00543721">
          <w:pPr>
            <w:pStyle w:val="Nagwek"/>
          </w:pPr>
        </w:p>
      </w:tc>
    </w:tr>
  </w:tbl>
  <w:p w14:paraId="2EFF55D1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DEA"/>
    <w:multiLevelType w:val="hybridMultilevel"/>
    <w:tmpl w:val="D916D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612FE"/>
    <w:multiLevelType w:val="hybridMultilevel"/>
    <w:tmpl w:val="85D48B4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635C"/>
    <w:multiLevelType w:val="hybridMultilevel"/>
    <w:tmpl w:val="2026B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E51C5"/>
    <w:multiLevelType w:val="hybridMultilevel"/>
    <w:tmpl w:val="533CA6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5" w15:restartNumberingAfterBreak="0">
    <w:nsid w:val="07CF4EBE"/>
    <w:multiLevelType w:val="hybridMultilevel"/>
    <w:tmpl w:val="D44AC5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871B9F"/>
    <w:multiLevelType w:val="hybridMultilevel"/>
    <w:tmpl w:val="CBEE1C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BF9037C"/>
    <w:multiLevelType w:val="hybridMultilevel"/>
    <w:tmpl w:val="A65A51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2F4ED6"/>
    <w:multiLevelType w:val="hybridMultilevel"/>
    <w:tmpl w:val="6BEA76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7A7ECA"/>
    <w:multiLevelType w:val="hybridMultilevel"/>
    <w:tmpl w:val="D09EEE5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75AA5"/>
    <w:multiLevelType w:val="hybridMultilevel"/>
    <w:tmpl w:val="06A893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A5346"/>
    <w:multiLevelType w:val="hybridMultilevel"/>
    <w:tmpl w:val="D44AC5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0D7F8C"/>
    <w:multiLevelType w:val="hybridMultilevel"/>
    <w:tmpl w:val="06A893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504D72DC"/>
    <w:multiLevelType w:val="hybridMultilevel"/>
    <w:tmpl w:val="865E2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65834F5"/>
    <w:multiLevelType w:val="hybridMultilevel"/>
    <w:tmpl w:val="A6FC847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A406B"/>
    <w:multiLevelType w:val="hybridMultilevel"/>
    <w:tmpl w:val="37EEEC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191022"/>
    <w:multiLevelType w:val="hybridMultilevel"/>
    <w:tmpl w:val="167E49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BE045A"/>
    <w:multiLevelType w:val="hybridMultilevel"/>
    <w:tmpl w:val="208010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D1CFA"/>
    <w:multiLevelType w:val="hybridMultilevel"/>
    <w:tmpl w:val="C8527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2C5686"/>
    <w:multiLevelType w:val="hybridMultilevel"/>
    <w:tmpl w:val="47B44D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866C0E"/>
    <w:multiLevelType w:val="hybridMultilevel"/>
    <w:tmpl w:val="4D7AD4A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C3342"/>
    <w:multiLevelType w:val="hybridMultilevel"/>
    <w:tmpl w:val="4F7006D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B42FB"/>
    <w:multiLevelType w:val="hybridMultilevel"/>
    <w:tmpl w:val="995258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3F4A5B"/>
    <w:multiLevelType w:val="hybridMultilevel"/>
    <w:tmpl w:val="8C24E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5"/>
  </w:num>
  <w:num w:numId="2">
    <w:abstractNumId w:val="16"/>
  </w:num>
  <w:num w:numId="3">
    <w:abstractNumId w:val="7"/>
  </w:num>
  <w:num w:numId="4">
    <w:abstractNumId w:val="4"/>
  </w:num>
  <w:num w:numId="5">
    <w:abstractNumId w:val="23"/>
  </w:num>
  <w:num w:numId="6">
    <w:abstractNumId w:val="43"/>
  </w:num>
  <w:num w:numId="7">
    <w:abstractNumId w:val="40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4"/>
  </w:num>
  <w:num w:numId="11">
    <w:abstractNumId w:val="10"/>
  </w:num>
  <w:num w:numId="12">
    <w:abstractNumId w:val="12"/>
  </w:num>
  <w:num w:numId="13">
    <w:abstractNumId w:val="34"/>
  </w:num>
  <w:num w:numId="14">
    <w:abstractNumId w:val="33"/>
  </w:num>
  <w:num w:numId="15">
    <w:abstractNumId w:val="37"/>
  </w:num>
  <w:num w:numId="16">
    <w:abstractNumId w:val="35"/>
  </w:num>
  <w:num w:numId="17">
    <w:abstractNumId w:val="24"/>
  </w:num>
  <w:num w:numId="18">
    <w:abstractNumId w:val="20"/>
  </w:num>
  <w:num w:numId="19">
    <w:abstractNumId w:val="11"/>
  </w:num>
  <w:num w:numId="20">
    <w:abstractNumId w:val="13"/>
  </w:num>
  <w:num w:numId="21">
    <w:abstractNumId w:val="15"/>
  </w:num>
  <w:num w:numId="22">
    <w:abstractNumId w:val="26"/>
  </w:num>
  <w:num w:numId="23">
    <w:abstractNumId w:val="41"/>
  </w:num>
  <w:num w:numId="24">
    <w:abstractNumId w:val="8"/>
  </w:num>
  <w:num w:numId="25">
    <w:abstractNumId w:val="0"/>
  </w:num>
  <w:num w:numId="26">
    <w:abstractNumId w:val="5"/>
  </w:num>
  <w:num w:numId="27">
    <w:abstractNumId w:val="19"/>
  </w:num>
  <w:num w:numId="28">
    <w:abstractNumId w:val="38"/>
  </w:num>
  <w:num w:numId="29">
    <w:abstractNumId w:val="2"/>
  </w:num>
  <w:num w:numId="30">
    <w:abstractNumId w:val="39"/>
  </w:num>
  <w:num w:numId="31">
    <w:abstractNumId w:val="30"/>
  </w:num>
  <w:num w:numId="32">
    <w:abstractNumId w:val="36"/>
  </w:num>
  <w:num w:numId="33">
    <w:abstractNumId w:val="31"/>
  </w:num>
  <w:num w:numId="34">
    <w:abstractNumId w:val="17"/>
  </w:num>
  <w:num w:numId="35">
    <w:abstractNumId w:val="28"/>
  </w:num>
  <w:num w:numId="36">
    <w:abstractNumId w:val="9"/>
  </w:num>
  <w:num w:numId="37">
    <w:abstractNumId w:val="6"/>
  </w:num>
  <w:num w:numId="38">
    <w:abstractNumId w:val="42"/>
  </w:num>
  <w:num w:numId="39">
    <w:abstractNumId w:val="3"/>
  </w:num>
  <w:num w:numId="40">
    <w:abstractNumId w:val="32"/>
  </w:num>
  <w:num w:numId="41">
    <w:abstractNumId w:val="1"/>
  </w:num>
  <w:num w:numId="42">
    <w:abstractNumId w:val="29"/>
  </w:num>
  <w:num w:numId="43">
    <w:abstractNumId w:val="22"/>
  </w:num>
  <w:num w:numId="44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0C"/>
    <w:rsid w:val="000172A1"/>
    <w:rsid w:val="0002207C"/>
    <w:rsid w:val="0002559E"/>
    <w:rsid w:val="0003075F"/>
    <w:rsid w:val="00032FE9"/>
    <w:rsid w:val="000346C2"/>
    <w:rsid w:val="0003484D"/>
    <w:rsid w:val="0004705F"/>
    <w:rsid w:val="00053F70"/>
    <w:rsid w:val="00060BF0"/>
    <w:rsid w:val="00074CB1"/>
    <w:rsid w:val="0007663C"/>
    <w:rsid w:val="00076EE4"/>
    <w:rsid w:val="00077B64"/>
    <w:rsid w:val="0008252B"/>
    <w:rsid w:val="00093520"/>
    <w:rsid w:val="000A145C"/>
    <w:rsid w:val="000A515B"/>
    <w:rsid w:val="000B2C85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1CC3"/>
    <w:rsid w:val="00243474"/>
    <w:rsid w:val="002463B9"/>
    <w:rsid w:val="002466C1"/>
    <w:rsid w:val="00265A16"/>
    <w:rsid w:val="00265A69"/>
    <w:rsid w:val="002745F0"/>
    <w:rsid w:val="00281739"/>
    <w:rsid w:val="00284CFC"/>
    <w:rsid w:val="002916EB"/>
    <w:rsid w:val="00293AB2"/>
    <w:rsid w:val="00293EE9"/>
    <w:rsid w:val="002964A0"/>
    <w:rsid w:val="0029761E"/>
    <w:rsid w:val="00297762"/>
    <w:rsid w:val="002A02B1"/>
    <w:rsid w:val="002A1E1A"/>
    <w:rsid w:val="002B0B93"/>
    <w:rsid w:val="002B2FA4"/>
    <w:rsid w:val="002B5604"/>
    <w:rsid w:val="002C1C38"/>
    <w:rsid w:val="002C1F43"/>
    <w:rsid w:val="002C282B"/>
    <w:rsid w:val="002C3503"/>
    <w:rsid w:val="002C7382"/>
    <w:rsid w:val="002D0B13"/>
    <w:rsid w:val="002D22CF"/>
    <w:rsid w:val="002D7764"/>
    <w:rsid w:val="002E14E8"/>
    <w:rsid w:val="002E583A"/>
    <w:rsid w:val="002F1359"/>
    <w:rsid w:val="002F3586"/>
    <w:rsid w:val="00307102"/>
    <w:rsid w:val="00312F2B"/>
    <w:rsid w:val="003154D9"/>
    <w:rsid w:val="00321D7D"/>
    <w:rsid w:val="00322446"/>
    <w:rsid w:val="00324F0A"/>
    <w:rsid w:val="00330420"/>
    <w:rsid w:val="0033080F"/>
    <w:rsid w:val="0033693B"/>
    <w:rsid w:val="00337620"/>
    <w:rsid w:val="0034036F"/>
    <w:rsid w:val="00343E7F"/>
    <w:rsid w:val="003451BD"/>
    <w:rsid w:val="003474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2F73"/>
    <w:rsid w:val="00376092"/>
    <w:rsid w:val="00376D34"/>
    <w:rsid w:val="00385ED6"/>
    <w:rsid w:val="00396BF9"/>
    <w:rsid w:val="0039756E"/>
    <w:rsid w:val="003A1BC3"/>
    <w:rsid w:val="003A4389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801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4F72"/>
    <w:rsid w:val="0048611C"/>
    <w:rsid w:val="00491AEF"/>
    <w:rsid w:val="004A02BF"/>
    <w:rsid w:val="004A4E3E"/>
    <w:rsid w:val="004A7B80"/>
    <w:rsid w:val="004C0F33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4A91"/>
    <w:rsid w:val="00525F1F"/>
    <w:rsid w:val="00527085"/>
    <w:rsid w:val="00527AE7"/>
    <w:rsid w:val="00530C65"/>
    <w:rsid w:val="00543721"/>
    <w:rsid w:val="005502B8"/>
    <w:rsid w:val="00550456"/>
    <w:rsid w:val="00550F3C"/>
    <w:rsid w:val="005519E1"/>
    <w:rsid w:val="005547ED"/>
    <w:rsid w:val="0056045B"/>
    <w:rsid w:val="005846B0"/>
    <w:rsid w:val="00584E2A"/>
    <w:rsid w:val="005853AD"/>
    <w:rsid w:val="00592690"/>
    <w:rsid w:val="005969CB"/>
    <w:rsid w:val="005A0279"/>
    <w:rsid w:val="005A28E7"/>
    <w:rsid w:val="005A399F"/>
    <w:rsid w:val="005A4565"/>
    <w:rsid w:val="005A65BB"/>
    <w:rsid w:val="005B508F"/>
    <w:rsid w:val="005D1420"/>
    <w:rsid w:val="005D1987"/>
    <w:rsid w:val="005D2F9E"/>
    <w:rsid w:val="005E1998"/>
    <w:rsid w:val="005E5325"/>
    <w:rsid w:val="005F2E67"/>
    <w:rsid w:val="005F3B21"/>
    <w:rsid w:val="00600572"/>
    <w:rsid w:val="00600A31"/>
    <w:rsid w:val="006067E9"/>
    <w:rsid w:val="00611A0E"/>
    <w:rsid w:val="0061538B"/>
    <w:rsid w:val="0061638B"/>
    <w:rsid w:val="00616B0E"/>
    <w:rsid w:val="006213D3"/>
    <w:rsid w:val="006229BC"/>
    <w:rsid w:val="0062696A"/>
    <w:rsid w:val="00631DDB"/>
    <w:rsid w:val="0063701E"/>
    <w:rsid w:val="006373E4"/>
    <w:rsid w:val="0064493C"/>
    <w:rsid w:val="00653727"/>
    <w:rsid w:val="00654041"/>
    <w:rsid w:val="00666418"/>
    <w:rsid w:val="0067045E"/>
    <w:rsid w:val="00674367"/>
    <w:rsid w:val="00674AB0"/>
    <w:rsid w:val="006863A3"/>
    <w:rsid w:val="0069159B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6F4941"/>
    <w:rsid w:val="0071190D"/>
    <w:rsid w:val="00712B70"/>
    <w:rsid w:val="00720F0C"/>
    <w:rsid w:val="00723F41"/>
    <w:rsid w:val="00732368"/>
    <w:rsid w:val="00733066"/>
    <w:rsid w:val="00734AD5"/>
    <w:rsid w:val="0077036D"/>
    <w:rsid w:val="0077375F"/>
    <w:rsid w:val="0078074E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D559C"/>
    <w:rsid w:val="007E0ADC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2289"/>
    <w:rsid w:val="00845A92"/>
    <w:rsid w:val="00847DD6"/>
    <w:rsid w:val="00851686"/>
    <w:rsid w:val="00853446"/>
    <w:rsid w:val="00855565"/>
    <w:rsid w:val="0085786C"/>
    <w:rsid w:val="00860336"/>
    <w:rsid w:val="00864BBC"/>
    <w:rsid w:val="00871326"/>
    <w:rsid w:val="00873E15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E3CD1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44E4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09B"/>
    <w:rsid w:val="00993406"/>
    <w:rsid w:val="009A078D"/>
    <w:rsid w:val="009A574E"/>
    <w:rsid w:val="009A6AED"/>
    <w:rsid w:val="009B18CE"/>
    <w:rsid w:val="009B5803"/>
    <w:rsid w:val="009B593E"/>
    <w:rsid w:val="009B7385"/>
    <w:rsid w:val="009C4950"/>
    <w:rsid w:val="009D6123"/>
    <w:rsid w:val="009E6AD4"/>
    <w:rsid w:val="009F2CDD"/>
    <w:rsid w:val="009F6BC1"/>
    <w:rsid w:val="00A01830"/>
    <w:rsid w:val="00A0388E"/>
    <w:rsid w:val="00A21545"/>
    <w:rsid w:val="00A23123"/>
    <w:rsid w:val="00A23A8A"/>
    <w:rsid w:val="00A32174"/>
    <w:rsid w:val="00A34DD1"/>
    <w:rsid w:val="00A4170F"/>
    <w:rsid w:val="00A418A6"/>
    <w:rsid w:val="00A42A43"/>
    <w:rsid w:val="00A51649"/>
    <w:rsid w:val="00A608BE"/>
    <w:rsid w:val="00A64DE2"/>
    <w:rsid w:val="00A66DD3"/>
    <w:rsid w:val="00A70065"/>
    <w:rsid w:val="00A71274"/>
    <w:rsid w:val="00A7695D"/>
    <w:rsid w:val="00A8735F"/>
    <w:rsid w:val="00A91A6C"/>
    <w:rsid w:val="00AA42BF"/>
    <w:rsid w:val="00AB0A2A"/>
    <w:rsid w:val="00AB5256"/>
    <w:rsid w:val="00AC1CBB"/>
    <w:rsid w:val="00AC52C1"/>
    <w:rsid w:val="00AC52DB"/>
    <w:rsid w:val="00AC634D"/>
    <w:rsid w:val="00AC6648"/>
    <w:rsid w:val="00AC6661"/>
    <w:rsid w:val="00AC7690"/>
    <w:rsid w:val="00AD2C23"/>
    <w:rsid w:val="00AD47C6"/>
    <w:rsid w:val="00AE0F6F"/>
    <w:rsid w:val="00AE1CEA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361EF"/>
    <w:rsid w:val="00B36E8B"/>
    <w:rsid w:val="00B40A21"/>
    <w:rsid w:val="00B51123"/>
    <w:rsid w:val="00B5473D"/>
    <w:rsid w:val="00B57696"/>
    <w:rsid w:val="00B67581"/>
    <w:rsid w:val="00B73CF8"/>
    <w:rsid w:val="00B742FE"/>
    <w:rsid w:val="00B81031"/>
    <w:rsid w:val="00B86037"/>
    <w:rsid w:val="00B8677B"/>
    <w:rsid w:val="00B87E57"/>
    <w:rsid w:val="00B922C6"/>
    <w:rsid w:val="00B92B22"/>
    <w:rsid w:val="00B94DDF"/>
    <w:rsid w:val="00B955FA"/>
    <w:rsid w:val="00B96292"/>
    <w:rsid w:val="00BA7300"/>
    <w:rsid w:val="00BC00D1"/>
    <w:rsid w:val="00BD44AC"/>
    <w:rsid w:val="00BD6036"/>
    <w:rsid w:val="00BE21B0"/>
    <w:rsid w:val="00BE3AD4"/>
    <w:rsid w:val="00BE5B40"/>
    <w:rsid w:val="00BE7230"/>
    <w:rsid w:val="00BF029F"/>
    <w:rsid w:val="00BF2EB4"/>
    <w:rsid w:val="00BF338A"/>
    <w:rsid w:val="00BF5C8B"/>
    <w:rsid w:val="00C01357"/>
    <w:rsid w:val="00C15877"/>
    <w:rsid w:val="00C16364"/>
    <w:rsid w:val="00C22E99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37DC"/>
    <w:rsid w:val="00C944F4"/>
    <w:rsid w:val="00CA412F"/>
    <w:rsid w:val="00CB053E"/>
    <w:rsid w:val="00CB3B3D"/>
    <w:rsid w:val="00CB7452"/>
    <w:rsid w:val="00CC07AC"/>
    <w:rsid w:val="00CC1C28"/>
    <w:rsid w:val="00CC61E4"/>
    <w:rsid w:val="00CC69F8"/>
    <w:rsid w:val="00CE43DC"/>
    <w:rsid w:val="00D0721C"/>
    <w:rsid w:val="00D118BF"/>
    <w:rsid w:val="00D1385F"/>
    <w:rsid w:val="00D14DFC"/>
    <w:rsid w:val="00D208EF"/>
    <w:rsid w:val="00D22681"/>
    <w:rsid w:val="00D33B17"/>
    <w:rsid w:val="00D4327F"/>
    <w:rsid w:val="00D462B4"/>
    <w:rsid w:val="00D52803"/>
    <w:rsid w:val="00D62D4C"/>
    <w:rsid w:val="00D7017C"/>
    <w:rsid w:val="00D730CC"/>
    <w:rsid w:val="00D73127"/>
    <w:rsid w:val="00D80489"/>
    <w:rsid w:val="00D80896"/>
    <w:rsid w:val="00D80C5A"/>
    <w:rsid w:val="00D863F8"/>
    <w:rsid w:val="00D91111"/>
    <w:rsid w:val="00DB107C"/>
    <w:rsid w:val="00DB40C7"/>
    <w:rsid w:val="00DC078C"/>
    <w:rsid w:val="00DD0392"/>
    <w:rsid w:val="00DD2D0D"/>
    <w:rsid w:val="00DD70FC"/>
    <w:rsid w:val="00DE05C3"/>
    <w:rsid w:val="00DE0792"/>
    <w:rsid w:val="00DE149F"/>
    <w:rsid w:val="00DE1D84"/>
    <w:rsid w:val="00DE1FDC"/>
    <w:rsid w:val="00DE5A82"/>
    <w:rsid w:val="00DE6B9D"/>
    <w:rsid w:val="00DF3BCF"/>
    <w:rsid w:val="00DF471F"/>
    <w:rsid w:val="00DF7401"/>
    <w:rsid w:val="00DF7734"/>
    <w:rsid w:val="00E048EA"/>
    <w:rsid w:val="00E11057"/>
    <w:rsid w:val="00E2159C"/>
    <w:rsid w:val="00E2432D"/>
    <w:rsid w:val="00E2618D"/>
    <w:rsid w:val="00E42587"/>
    <w:rsid w:val="00E45865"/>
    <w:rsid w:val="00E47F2E"/>
    <w:rsid w:val="00E507C6"/>
    <w:rsid w:val="00E52D7A"/>
    <w:rsid w:val="00E62723"/>
    <w:rsid w:val="00E62CAC"/>
    <w:rsid w:val="00E704C8"/>
    <w:rsid w:val="00E71C4B"/>
    <w:rsid w:val="00E75517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35187"/>
    <w:rsid w:val="00F62BA2"/>
    <w:rsid w:val="00F64DFF"/>
    <w:rsid w:val="00F705CD"/>
    <w:rsid w:val="00F70AC2"/>
    <w:rsid w:val="00F7560B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E545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68952"/>
  <w15:docId w15:val="{C0AA1846-654E-4877-8FAC-480C4C59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6A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B8F1C-EF49-4014-85A6-3AD8F372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541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Tomasz Marwicki</cp:lastModifiedBy>
  <cp:revision>3</cp:revision>
  <cp:lastPrinted>2022-12-13T10:42:00Z</cp:lastPrinted>
  <dcterms:created xsi:type="dcterms:W3CDTF">2022-12-13T10:45:00Z</dcterms:created>
  <dcterms:modified xsi:type="dcterms:W3CDTF">2023-06-13T08:54:00Z</dcterms:modified>
</cp:coreProperties>
</file>