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12" w:rsidRPr="003574E0" w:rsidRDefault="00321412" w:rsidP="00321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1412" w:rsidRPr="00321412" w:rsidRDefault="00321412" w:rsidP="00321412">
      <w:pPr>
        <w:spacing w:after="0" w:line="240" w:lineRule="auto"/>
        <w:ind w:left="-284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321412">
        <w:rPr>
          <w:rFonts w:ascii="Times New Roman" w:hAnsi="Times New Roman" w:cs="Times New Roman"/>
          <w:b/>
          <w:sz w:val="24"/>
          <w:szCs w:val="24"/>
        </w:rPr>
        <w:t xml:space="preserve">Lista informatyków </w:t>
      </w:r>
      <w:r w:rsidRPr="003214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</w:t>
      </w:r>
      <w:r w:rsidRPr="00321412">
        <w:rPr>
          <w:rFonts w:ascii="Times New Roman" w:hAnsi="Times New Roman" w:cs="Times New Roman"/>
          <w:b/>
          <w:sz w:val="24"/>
          <w:szCs w:val="24"/>
        </w:rPr>
        <w:t>jednostkach organizacyjnych UJK wraz z telefonami kontaktowymi:</w:t>
      </w:r>
    </w:p>
    <w:p w:rsidR="002A3584" w:rsidRPr="00321412" w:rsidRDefault="002A3584">
      <w:pPr>
        <w:rPr>
          <w:rFonts w:ascii="Times New Roman" w:hAnsi="Times New Roman" w:cs="Times New Roman"/>
          <w:sz w:val="24"/>
          <w:szCs w:val="24"/>
        </w:rPr>
      </w:pPr>
    </w:p>
    <w:p w:rsidR="00321412" w:rsidRPr="00321412" w:rsidRDefault="00321412" w:rsidP="0032141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21412">
        <w:rPr>
          <w:rFonts w:ascii="Times New Roman" w:hAnsi="Times New Roman" w:cs="Times New Roman"/>
          <w:sz w:val="24"/>
          <w:szCs w:val="24"/>
        </w:rPr>
        <w:t>Wydział Humanistyczny - Marcin Sadowski, tel. 41 349 7193;</w:t>
      </w:r>
    </w:p>
    <w:p w:rsidR="00321412" w:rsidRPr="00321412" w:rsidRDefault="00321412" w:rsidP="0032141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21412">
        <w:rPr>
          <w:rFonts w:ascii="Times New Roman" w:hAnsi="Times New Roman" w:cs="Times New Roman"/>
          <w:sz w:val="24"/>
          <w:szCs w:val="24"/>
        </w:rPr>
        <w:t>Wydział Nauk Ścisłych i Przyrodniczych - Karol Królikowski, tel. 41 349 6240;</w:t>
      </w:r>
    </w:p>
    <w:p w:rsidR="00321412" w:rsidRPr="00321412" w:rsidRDefault="00321412" w:rsidP="0032141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21412">
        <w:rPr>
          <w:rFonts w:ascii="Times New Roman" w:hAnsi="Times New Roman" w:cs="Times New Roman"/>
          <w:sz w:val="24"/>
          <w:szCs w:val="24"/>
        </w:rPr>
        <w:t xml:space="preserve">Collegium Medicum - Sławomir Skulski, tel. 41 349 6962; Marcin </w:t>
      </w:r>
      <w:proofErr w:type="spellStart"/>
      <w:r w:rsidRPr="00321412">
        <w:rPr>
          <w:rFonts w:ascii="Times New Roman" w:hAnsi="Times New Roman" w:cs="Times New Roman"/>
          <w:sz w:val="24"/>
          <w:szCs w:val="24"/>
        </w:rPr>
        <w:t>Bamburski</w:t>
      </w:r>
      <w:proofErr w:type="spellEnd"/>
      <w:r w:rsidRPr="00321412">
        <w:rPr>
          <w:rFonts w:ascii="Times New Roman" w:hAnsi="Times New Roman" w:cs="Times New Roman"/>
          <w:sz w:val="24"/>
          <w:szCs w:val="24"/>
        </w:rPr>
        <w:t>, tel. 41 349 6961;</w:t>
      </w:r>
    </w:p>
    <w:p w:rsidR="00321412" w:rsidRPr="00321412" w:rsidRDefault="00321412" w:rsidP="0032141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21412">
        <w:rPr>
          <w:rFonts w:ascii="Times New Roman" w:hAnsi="Times New Roman" w:cs="Times New Roman"/>
          <w:sz w:val="24"/>
          <w:szCs w:val="24"/>
        </w:rPr>
        <w:t xml:space="preserve">Wydział Pedagogiki i Psychologii - Andrzej Arabski, tel. 41 349 6789, Kazimierz </w:t>
      </w:r>
      <w:proofErr w:type="spellStart"/>
      <w:r w:rsidRPr="00321412">
        <w:rPr>
          <w:rFonts w:ascii="Times New Roman" w:hAnsi="Times New Roman" w:cs="Times New Roman"/>
          <w:sz w:val="24"/>
          <w:szCs w:val="24"/>
        </w:rPr>
        <w:t>Kunisz</w:t>
      </w:r>
      <w:proofErr w:type="spellEnd"/>
      <w:r w:rsidRPr="00321412">
        <w:rPr>
          <w:rFonts w:ascii="Times New Roman" w:hAnsi="Times New Roman" w:cs="Times New Roman"/>
          <w:sz w:val="24"/>
          <w:szCs w:val="24"/>
        </w:rPr>
        <w:t>, tel. 41 349 6779;</w:t>
      </w:r>
    </w:p>
    <w:p w:rsidR="00321412" w:rsidRPr="00321412" w:rsidRDefault="00321412" w:rsidP="0032141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21412">
        <w:rPr>
          <w:rFonts w:ascii="Times New Roman" w:hAnsi="Times New Roman" w:cs="Times New Roman"/>
          <w:sz w:val="24"/>
          <w:szCs w:val="24"/>
        </w:rPr>
        <w:t xml:space="preserve">Wydział Sztuki - Damian </w:t>
      </w:r>
      <w:proofErr w:type="spellStart"/>
      <w:r w:rsidRPr="00321412">
        <w:rPr>
          <w:rFonts w:ascii="Times New Roman" w:hAnsi="Times New Roman" w:cs="Times New Roman"/>
          <w:sz w:val="24"/>
          <w:szCs w:val="24"/>
        </w:rPr>
        <w:t>Szabra</w:t>
      </w:r>
      <w:proofErr w:type="spellEnd"/>
      <w:r w:rsidRPr="00321412">
        <w:rPr>
          <w:rFonts w:ascii="Times New Roman" w:hAnsi="Times New Roman" w:cs="Times New Roman"/>
          <w:sz w:val="24"/>
          <w:szCs w:val="24"/>
        </w:rPr>
        <w:t>, tel. 41 349 6667;</w:t>
      </w:r>
    </w:p>
    <w:p w:rsidR="00321412" w:rsidRPr="00321412" w:rsidRDefault="00321412" w:rsidP="0032141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21412">
        <w:rPr>
          <w:rFonts w:ascii="Times New Roman" w:hAnsi="Times New Roman" w:cs="Times New Roman"/>
          <w:sz w:val="24"/>
          <w:szCs w:val="24"/>
        </w:rPr>
        <w:t>Wydział Prawa i Nauk Społecznych - Paweł Biedroń, tel. 41 349 6606;</w:t>
      </w:r>
    </w:p>
    <w:p w:rsidR="00321412" w:rsidRPr="00321412" w:rsidRDefault="00321412" w:rsidP="00321412">
      <w:pPr>
        <w:pStyle w:val="Akapitzlist"/>
        <w:rPr>
          <w:rFonts w:ascii="Times New Roman" w:hAnsi="Times New Roman" w:cs="Times New Roman"/>
          <w:sz w:val="12"/>
          <w:szCs w:val="12"/>
        </w:rPr>
      </w:pPr>
    </w:p>
    <w:p w:rsidR="00321412" w:rsidRPr="00321412" w:rsidRDefault="00321412" w:rsidP="0032141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21412">
        <w:rPr>
          <w:rFonts w:ascii="Times New Roman" w:hAnsi="Times New Roman" w:cs="Times New Roman"/>
          <w:sz w:val="24"/>
          <w:szCs w:val="24"/>
        </w:rPr>
        <w:t xml:space="preserve">Filia w Piotrkowie Trybunalskim - Adam </w:t>
      </w:r>
      <w:proofErr w:type="spellStart"/>
      <w:r w:rsidRPr="00321412">
        <w:rPr>
          <w:rFonts w:ascii="Times New Roman" w:hAnsi="Times New Roman" w:cs="Times New Roman"/>
          <w:sz w:val="24"/>
          <w:szCs w:val="24"/>
        </w:rPr>
        <w:t>Fidala</w:t>
      </w:r>
      <w:proofErr w:type="spellEnd"/>
      <w:r w:rsidRPr="00321412">
        <w:rPr>
          <w:rFonts w:ascii="Times New Roman" w:hAnsi="Times New Roman" w:cs="Times New Roman"/>
          <w:sz w:val="24"/>
          <w:szCs w:val="24"/>
        </w:rPr>
        <w:t>, Marcin Bąkowski, tel. 44 7327400 wew. 112;</w:t>
      </w:r>
    </w:p>
    <w:p w:rsidR="00321412" w:rsidRPr="00321412" w:rsidRDefault="00321412" w:rsidP="0032141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21412">
        <w:rPr>
          <w:rFonts w:ascii="Times New Roman" w:hAnsi="Times New Roman" w:cs="Times New Roman"/>
          <w:sz w:val="24"/>
          <w:szCs w:val="24"/>
        </w:rPr>
        <w:t>Filia w Sandomierzu - Kamil Chałupczak, tel. 41 349 6024.</w:t>
      </w:r>
    </w:p>
    <w:bookmarkEnd w:id="0"/>
    <w:p w:rsidR="00321412" w:rsidRPr="00321412" w:rsidRDefault="00321412" w:rsidP="0032141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sectPr w:rsidR="00321412" w:rsidRPr="003214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5737F"/>
    <w:multiLevelType w:val="hybridMultilevel"/>
    <w:tmpl w:val="5598414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E11D22"/>
    <w:multiLevelType w:val="hybridMultilevel"/>
    <w:tmpl w:val="BD0042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B0D53"/>
    <w:multiLevelType w:val="hybridMultilevel"/>
    <w:tmpl w:val="D32C00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634"/>
    <w:rsid w:val="002A3584"/>
    <w:rsid w:val="00304479"/>
    <w:rsid w:val="00321412"/>
    <w:rsid w:val="00350634"/>
    <w:rsid w:val="00EF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14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14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Błaszkiewicz</dc:creator>
  <cp:lastModifiedBy>Ewa Błaszkiewicz</cp:lastModifiedBy>
  <cp:revision>4</cp:revision>
  <dcterms:created xsi:type="dcterms:W3CDTF">2021-06-15T07:13:00Z</dcterms:created>
  <dcterms:modified xsi:type="dcterms:W3CDTF">2021-06-15T09:20:00Z</dcterms:modified>
</cp:coreProperties>
</file>