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2F" w:rsidRDefault="00DC30DB">
      <w:r>
        <w:t>Zamawiający przedłuża termin składania ofert do 03.02.2023 r</w:t>
      </w:r>
      <w:bookmarkStart w:id="0" w:name="_GoBack"/>
      <w:bookmarkEnd w:id="0"/>
    </w:p>
    <w:sectPr w:rsidR="0016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DB"/>
    <w:rsid w:val="0016192F"/>
    <w:rsid w:val="00D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4DCE"/>
  <w15:chartTrackingRefBased/>
  <w15:docId w15:val="{7E737E67-3B8D-480F-B891-0A29533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2023-01-19T08:36:00Z</dcterms:created>
  <dcterms:modified xsi:type="dcterms:W3CDTF">2023-01-19T08:37:00Z</dcterms:modified>
</cp:coreProperties>
</file>