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426" w:rsidRPr="005B4426" w:rsidRDefault="005B4426" w:rsidP="005B4426">
      <w:pPr>
        <w:suppressAutoHyphens/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zh-CN"/>
        </w:rPr>
      </w:pPr>
      <w:r w:rsidRPr="005B4426">
        <w:rPr>
          <w:rFonts w:ascii="Times New Roman" w:eastAsia="Times New Roman" w:hAnsi="Times New Roman"/>
          <w:sz w:val="20"/>
          <w:szCs w:val="20"/>
          <w:lang w:eastAsia="zh-CN"/>
        </w:rPr>
        <w:t xml:space="preserve">Kielce, dnia </w:t>
      </w:r>
      <w:r w:rsidR="00F833A8">
        <w:rPr>
          <w:rFonts w:ascii="Times New Roman" w:eastAsia="Times New Roman" w:hAnsi="Times New Roman"/>
          <w:sz w:val="20"/>
          <w:szCs w:val="20"/>
          <w:lang w:eastAsia="zh-CN"/>
        </w:rPr>
        <w:t>21.06.2022</w:t>
      </w:r>
      <w:r w:rsidRPr="005B4426">
        <w:rPr>
          <w:rFonts w:ascii="Times New Roman" w:eastAsia="Times New Roman" w:hAnsi="Times New Roman"/>
          <w:sz w:val="20"/>
          <w:szCs w:val="20"/>
          <w:lang w:eastAsia="zh-CN"/>
        </w:rPr>
        <w:t xml:space="preserve"> r</w:t>
      </w:r>
      <w:r w:rsidRPr="005B4426">
        <w:rPr>
          <w:rFonts w:ascii="Times New Roman" w:eastAsia="Times New Roman" w:hAnsi="Times New Roman"/>
          <w:i/>
          <w:sz w:val="20"/>
          <w:szCs w:val="20"/>
          <w:lang w:eastAsia="zh-CN"/>
        </w:rPr>
        <w:t>.</w:t>
      </w:r>
    </w:p>
    <w:p w:rsidR="005B4426" w:rsidRPr="005B4426" w:rsidRDefault="005B4426" w:rsidP="005B4426">
      <w:pPr>
        <w:suppressAutoHyphens/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zh-CN"/>
        </w:rPr>
      </w:pPr>
    </w:p>
    <w:p w:rsidR="005B4426" w:rsidRPr="005B4426" w:rsidRDefault="005B4426" w:rsidP="005B442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zh-CN"/>
        </w:rPr>
      </w:pPr>
      <w:r w:rsidRPr="005B4426">
        <w:rPr>
          <w:rFonts w:ascii="Times New Roman" w:eastAsia="Times New Roman" w:hAnsi="Times New Roman"/>
          <w:b/>
          <w:sz w:val="20"/>
          <w:szCs w:val="20"/>
          <w:lang w:eastAsia="zh-CN"/>
        </w:rPr>
        <w:t xml:space="preserve">ZAPYTANIE  OFERTOWE </w:t>
      </w:r>
    </w:p>
    <w:p w:rsidR="005B4426" w:rsidRPr="005B4426" w:rsidRDefault="005B4426" w:rsidP="005B4426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i/>
          <w:sz w:val="20"/>
          <w:szCs w:val="20"/>
          <w:lang w:eastAsia="zh-CN"/>
        </w:rPr>
      </w:pPr>
    </w:p>
    <w:p w:rsidR="005B4426" w:rsidRDefault="005B4426" w:rsidP="005B4426">
      <w:pPr>
        <w:suppressAutoHyphens/>
        <w:spacing w:after="24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zh-CN"/>
        </w:rPr>
      </w:pPr>
      <w:r w:rsidRPr="005B4426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Uniwersytet Jana Kochanowskiego w Kielcach zapraszamy do złożenia oferty na:</w:t>
      </w:r>
      <w:r w:rsidRPr="005B4426">
        <w:rPr>
          <w:rFonts w:ascii="Times New Roman" w:eastAsia="Times New Roman" w:hAnsi="Times New Roman"/>
          <w:b/>
          <w:color w:val="000000"/>
          <w:sz w:val="20"/>
          <w:szCs w:val="20"/>
          <w:lang w:eastAsia="zh-CN"/>
        </w:rPr>
        <w:t xml:space="preserve"> „Dostawę </w:t>
      </w:r>
      <w:r w:rsidR="00A05970">
        <w:rPr>
          <w:rFonts w:ascii="Times New Roman" w:eastAsia="Times New Roman" w:hAnsi="Times New Roman"/>
          <w:b/>
          <w:color w:val="000000"/>
          <w:sz w:val="20"/>
          <w:szCs w:val="20"/>
          <w:lang w:eastAsia="zh-CN"/>
        </w:rPr>
        <w:t>blankietów elektronicznych legitymacji studenckich”.</w:t>
      </w:r>
    </w:p>
    <w:p w:rsidR="00A05970" w:rsidRPr="005B4426" w:rsidRDefault="00F833A8" w:rsidP="005B4426">
      <w:pPr>
        <w:suppressAutoHyphens/>
        <w:spacing w:after="24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zh-CN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  <w:lang w:eastAsia="zh-CN"/>
        </w:rPr>
        <w:t>Nr postepowania: ADP.2302.20.2022</w:t>
      </w:r>
    </w:p>
    <w:p w:rsidR="005B4426" w:rsidRDefault="005B4426" w:rsidP="005B4426">
      <w:pPr>
        <w:suppressAutoHyphens/>
        <w:spacing w:after="24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  <w:r w:rsidRPr="005B4426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Postępowanie o udzielenie zamówienia prowadzone jest bez stosowania przepisów Usta</w:t>
      </w:r>
      <w:r w:rsidR="0052030C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wy Prawo zamówień publicznych (</w:t>
      </w:r>
      <w:r w:rsidR="0052030C" w:rsidRPr="0052030C">
        <w:rPr>
          <w:rFonts w:ascii="Times New Roman" w:eastAsia="Times New Roman" w:hAnsi="Times New Roman"/>
          <w:bCs/>
          <w:color w:val="000000"/>
          <w:sz w:val="20"/>
          <w:szCs w:val="20"/>
          <w:lang w:eastAsia="zh-CN"/>
        </w:rPr>
        <w:t>Dz. U. z 2021 r. poz. 1189 ze zmianami</w:t>
      </w:r>
      <w:r w:rsidRPr="005B4426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 xml:space="preserve">) – art. </w:t>
      </w:r>
      <w:r w:rsidR="0052694C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 xml:space="preserve">2 </w:t>
      </w:r>
      <w:r w:rsidRPr="005B4426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 xml:space="preserve">ust. </w:t>
      </w:r>
      <w:r w:rsidR="001222F8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1</w:t>
      </w:r>
      <w:r w:rsidR="0052030C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 xml:space="preserve"> pkt 1.</w:t>
      </w:r>
    </w:p>
    <w:p w:rsidR="00B4746F" w:rsidRPr="005B4426" w:rsidRDefault="00B4746F" w:rsidP="00B4746F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Zamawiający zastrzega sobie unieważnienie postępowania w uzasadnionych przypadkach.</w:t>
      </w:r>
    </w:p>
    <w:p w:rsidR="005B4426" w:rsidRPr="005B4426" w:rsidRDefault="005B4426" w:rsidP="005B4426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  <w:r w:rsidRPr="005B4426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Z wybranym Wykonawcą zostanie podpisana umowa, której wzór stanowi załącznik nr 3.</w:t>
      </w:r>
    </w:p>
    <w:p w:rsidR="005B4426" w:rsidRPr="005B4426" w:rsidRDefault="005B4426" w:rsidP="005B4426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  <w:r w:rsidRPr="005B4426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Zamawiający nie dopuszcza składanie ofert częściowych.</w:t>
      </w:r>
    </w:p>
    <w:p w:rsidR="005B4426" w:rsidRPr="005B4426" w:rsidRDefault="005B4426" w:rsidP="005B4426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  <w:r w:rsidRPr="005B4426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 xml:space="preserve">Zamawiający nie dopuszcza skłaniania ofert wariantowych. </w:t>
      </w:r>
    </w:p>
    <w:p w:rsidR="005B4426" w:rsidRPr="005B4426" w:rsidRDefault="005B4426" w:rsidP="005B4426">
      <w:pPr>
        <w:suppressAutoHyphens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0"/>
          <w:lang w:eastAsia="zh-CN"/>
        </w:rPr>
      </w:pPr>
    </w:p>
    <w:p w:rsidR="005B4426" w:rsidRPr="005B4426" w:rsidRDefault="005B4426" w:rsidP="000775B4">
      <w:pPr>
        <w:numPr>
          <w:ilvl w:val="0"/>
          <w:numId w:val="7"/>
        </w:numPr>
        <w:suppressAutoHyphens/>
        <w:spacing w:after="60" w:line="240" w:lineRule="auto"/>
        <w:contextualSpacing/>
        <w:rPr>
          <w:rFonts w:ascii="Times New Roman" w:hAnsi="Times New Roman"/>
          <w:b/>
          <w:color w:val="000000"/>
          <w:sz w:val="20"/>
          <w:szCs w:val="20"/>
          <w:lang w:eastAsia="zh-CN"/>
        </w:rPr>
      </w:pPr>
      <w:r w:rsidRPr="005B4426">
        <w:rPr>
          <w:rFonts w:ascii="Times New Roman" w:hAnsi="Times New Roman"/>
          <w:b/>
          <w:color w:val="000000"/>
          <w:sz w:val="20"/>
          <w:szCs w:val="20"/>
          <w:lang w:eastAsia="zh-CN"/>
        </w:rPr>
        <w:t>DANE ZAMAWIAJĄCEGO:</w:t>
      </w:r>
    </w:p>
    <w:p w:rsidR="005B4426" w:rsidRPr="005B4426" w:rsidRDefault="005B4426" w:rsidP="005B4426">
      <w:pPr>
        <w:suppressAutoHyphens/>
        <w:spacing w:after="60" w:line="240" w:lineRule="auto"/>
        <w:ind w:left="425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5B4426">
        <w:rPr>
          <w:rFonts w:ascii="Times New Roman" w:eastAsia="Times New Roman" w:hAnsi="Times New Roman"/>
          <w:sz w:val="20"/>
          <w:szCs w:val="20"/>
          <w:lang w:eastAsia="zh-CN"/>
        </w:rPr>
        <w:t>Uniwersytet Jana Kochanowskiego w Kielcach</w:t>
      </w:r>
    </w:p>
    <w:p w:rsidR="005B4426" w:rsidRPr="005B4426" w:rsidRDefault="005B4426" w:rsidP="005B4426">
      <w:pPr>
        <w:suppressAutoHyphens/>
        <w:spacing w:after="60" w:line="240" w:lineRule="auto"/>
        <w:ind w:left="425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5B4426">
        <w:rPr>
          <w:rFonts w:ascii="Times New Roman" w:eastAsia="Times New Roman" w:hAnsi="Times New Roman"/>
          <w:sz w:val="20"/>
          <w:szCs w:val="20"/>
          <w:lang w:eastAsia="zh-CN"/>
        </w:rPr>
        <w:t>ul. Żeromskiego 5, 25-369 Kielce</w:t>
      </w:r>
    </w:p>
    <w:p w:rsidR="005B4426" w:rsidRPr="005B4426" w:rsidRDefault="005B4426" w:rsidP="005B4426">
      <w:pPr>
        <w:suppressAutoHyphens/>
        <w:spacing w:after="60" w:line="240" w:lineRule="auto"/>
        <w:ind w:left="426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5B4426">
        <w:rPr>
          <w:rFonts w:ascii="Times New Roman" w:eastAsia="Times New Roman" w:hAnsi="Times New Roman"/>
          <w:sz w:val="20"/>
          <w:szCs w:val="20"/>
          <w:lang w:eastAsia="zh-CN"/>
        </w:rPr>
        <w:t>tel.: 41 3497277, faks: 41 3445615</w:t>
      </w:r>
    </w:p>
    <w:p w:rsidR="005B4426" w:rsidRPr="005B4426" w:rsidRDefault="005B4426" w:rsidP="005B4426">
      <w:pPr>
        <w:suppressAutoHyphens/>
        <w:spacing w:after="60" w:line="240" w:lineRule="auto"/>
        <w:ind w:left="426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5B4426">
        <w:rPr>
          <w:rFonts w:ascii="Times New Roman" w:eastAsia="Times New Roman" w:hAnsi="Times New Roman"/>
          <w:sz w:val="20"/>
          <w:szCs w:val="20"/>
          <w:lang w:eastAsia="zh-CN"/>
        </w:rPr>
        <w:t>Godziny pracy: 7</w:t>
      </w:r>
      <w:r w:rsidRPr="005B4426">
        <w:rPr>
          <w:rFonts w:ascii="Times New Roman" w:eastAsia="Times New Roman" w:hAnsi="Times New Roman"/>
          <w:sz w:val="20"/>
          <w:szCs w:val="20"/>
          <w:vertAlign w:val="superscript"/>
          <w:lang w:eastAsia="zh-CN"/>
        </w:rPr>
        <w:t>30</w:t>
      </w:r>
      <w:r w:rsidRPr="005B4426">
        <w:rPr>
          <w:rFonts w:ascii="Times New Roman" w:eastAsia="Times New Roman" w:hAnsi="Times New Roman"/>
          <w:sz w:val="20"/>
          <w:szCs w:val="20"/>
          <w:lang w:eastAsia="zh-CN"/>
        </w:rPr>
        <w:t xml:space="preserve"> – 15</w:t>
      </w:r>
      <w:r w:rsidRPr="005B4426">
        <w:rPr>
          <w:rFonts w:ascii="Times New Roman" w:eastAsia="Times New Roman" w:hAnsi="Times New Roman"/>
          <w:sz w:val="20"/>
          <w:szCs w:val="20"/>
          <w:vertAlign w:val="superscript"/>
          <w:lang w:eastAsia="zh-CN"/>
        </w:rPr>
        <w:t>30</w:t>
      </w:r>
      <w:r w:rsidRPr="005B4426">
        <w:rPr>
          <w:rFonts w:ascii="Times New Roman" w:eastAsia="Times New Roman" w:hAnsi="Times New Roman"/>
          <w:sz w:val="20"/>
          <w:szCs w:val="20"/>
          <w:lang w:eastAsia="zh-CN"/>
        </w:rPr>
        <w:t xml:space="preserve"> od poniedziałku do piątku</w:t>
      </w:r>
    </w:p>
    <w:p w:rsidR="005B4426" w:rsidRPr="005B4426" w:rsidRDefault="005B4426" w:rsidP="005B4426">
      <w:pPr>
        <w:suppressAutoHyphens/>
        <w:spacing w:after="120" w:line="240" w:lineRule="auto"/>
        <w:ind w:left="425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5B4426">
        <w:rPr>
          <w:rFonts w:ascii="Times New Roman" w:eastAsia="Times New Roman" w:hAnsi="Times New Roman"/>
          <w:sz w:val="20"/>
          <w:szCs w:val="20"/>
          <w:lang w:eastAsia="zh-CN"/>
        </w:rPr>
        <w:t xml:space="preserve">Adres strony internetowej: </w:t>
      </w:r>
      <w:hyperlink r:id="rId8" w:history="1">
        <w:r w:rsidRPr="005B4426">
          <w:rPr>
            <w:rFonts w:ascii="Times New Roman" w:eastAsia="Times New Roman" w:hAnsi="Times New Roman"/>
            <w:color w:val="0563C1"/>
            <w:sz w:val="20"/>
            <w:szCs w:val="20"/>
            <w:u w:val="single"/>
            <w:lang w:eastAsia="zh-CN"/>
          </w:rPr>
          <w:t>www.ujk.edu.pl</w:t>
        </w:r>
      </w:hyperlink>
      <w:r w:rsidRPr="005B4426">
        <w:rPr>
          <w:rFonts w:ascii="Times New Roman" w:eastAsia="Times New Roman" w:hAnsi="Times New Roman"/>
          <w:sz w:val="20"/>
          <w:szCs w:val="20"/>
          <w:lang w:eastAsia="zh-CN"/>
        </w:rPr>
        <w:t xml:space="preserve"> </w:t>
      </w:r>
    </w:p>
    <w:p w:rsidR="005B4426" w:rsidRPr="005B4426" w:rsidRDefault="005B4426" w:rsidP="000775B4">
      <w:pPr>
        <w:numPr>
          <w:ilvl w:val="0"/>
          <w:numId w:val="7"/>
        </w:numPr>
        <w:suppressAutoHyphens/>
        <w:spacing w:after="120" w:line="240" w:lineRule="auto"/>
        <w:ind w:left="357" w:hanging="357"/>
        <w:rPr>
          <w:rFonts w:ascii="Times New Roman" w:hAnsi="Times New Roman"/>
          <w:b/>
          <w:color w:val="000000"/>
          <w:sz w:val="20"/>
          <w:szCs w:val="20"/>
          <w:lang w:eastAsia="zh-CN"/>
        </w:rPr>
      </w:pPr>
      <w:r w:rsidRPr="005B4426">
        <w:rPr>
          <w:rFonts w:ascii="Times New Roman" w:hAnsi="Times New Roman"/>
          <w:b/>
          <w:color w:val="000000"/>
          <w:sz w:val="20"/>
          <w:szCs w:val="20"/>
          <w:lang w:eastAsia="zh-CN"/>
        </w:rPr>
        <w:t>OPIS PRZEDMIOTU ZAMÓWIENIA:</w:t>
      </w:r>
    </w:p>
    <w:p w:rsidR="00DB213E" w:rsidRDefault="00DB213E" w:rsidP="00916021">
      <w:pPr>
        <w:spacing w:after="0"/>
        <w:jc w:val="both"/>
        <w:rPr>
          <w:rFonts w:ascii="Times New Roman" w:hAnsi="Times New Roman"/>
          <w:snapToGrid w:val="0"/>
          <w:sz w:val="20"/>
          <w:szCs w:val="20"/>
        </w:rPr>
      </w:pPr>
      <w:r>
        <w:rPr>
          <w:rFonts w:ascii="Times New Roman" w:hAnsi="Times New Roman"/>
          <w:snapToGrid w:val="0"/>
          <w:sz w:val="20"/>
          <w:szCs w:val="20"/>
        </w:rPr>
        <w:t xml:space="preserve">Kod CPV zgodnie ze słownikiem zamówień: </w:t>
      </w:r>
      <w:hyperlink r:id="rId9" w:history="1">
        <w:r w:rsidRPr="00DB213E">
          <w:rPr>
            <w:rStyle w:val="Hipercze"/>
            <w:rFonts w:ascii="Times New Roman" w:hAnsi="Times New Roman"/>
            <w:color w:val="000000" w:themeColor="text1"/>
            <w:sz w:val="20"/>
            <w:szCs w:val="20"/>
            <w:u w:val="none"/>
          </w:rPr>
          <w:t>22458000-5 - Pozostałe druki</w:t>
        </w:r>
      </w:hyperlink>
    </w:p>
    <w:p w:rsidR="00F833A8" w:rsidRDefault="00F833A8" w:rsidP="00916021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916021" w:rsidRPr="00916021" w:rsidRDefault="00F833A8" w:rsidP="0091602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833A8">
        <w:rPr>
          <w:rFonts w:ascii="Times New Roman" w:hAnsi="Times New Roman"/>
          <w:sz w:val="20"/>
          <w:szCs w:val="20"/>
        </w:rPr>
        <w:t>Przedmiotem umowy jest dostawa fabrycznie nowych kart elektronicznych (3200 szt.) wraz z licencjami</w:t>
      </w:r>
      <w:r w:rsidRPr="00F833A8">
        <w:rPr>
          <w:rFonts w:ascii="Times New Roman" w:hAnsi="Times New Roman"/>
          <w:sz w:val="20"/>
          <w:szCs w:val="20"/>
        </w:rPr>
        <w:br/>
        <w:t>na oprogramowanie Middleware, stanowiących blankiety Elektronicznej Legitymacji Studenckiej wraz</w:t>
      </w:r>
      <w:r w:rsidRPr="00F833A8">
        <w:rPr>
          <w:rFonts w:ascii="Times New Roman" w:hAnsi="Times New Roman"/>
          <w:sz w:val="20"/>
          <w:szCs w:val="20"/>
        </w:rPr>
        <w:br/>
        <w:t>z materiałami eksploatacyjnymi.</w:t>
      </w:r>
      <w:r w:rsidR="00916021" w:rsidRPr="00F833A8">
        <w:rPr>
          <w:rFonts w:ascii="Times New Roman" w:hAnsi="Times New Roman"/>
          <w:sz w:val="20"/>
          <w:szCs w:val="20"/>
        </w:rPr>
        <w:t>,</w:t>
      </w:r>
      <w:r w:rsidR="00916021" w:rsidRPr="00916021">
        <w:rPr>
          <w:rFonts w:ascii="Times New Roman" w:hAnsi="Times New Roman"/>
          <w:sz w:val="20"/>
          <w:szCs w:val="20"/>
        </w:rPr>
        <w:t xml:space="preserve"> zgodnie</w:t>
      </w:r>
      <w:r w:rsidR="00916021" w:rsidRPr="00916021">
        <w:rPr>
          <w:rFonts w:ascii="Times New Roman" w:hAnsi="Times New Roman"/>
          <w:sz w:val="20"/>
          <w:szCs w:val="20"/>
          <w:lang w:eastAsia="ar-SA"/>
        </w:rPr>
        <w:t xml:space="preserve"> z poniższym zestawieniem</w:t>
      </w:r>
      <w:r w:rsidR="00916021" w:rsidRPr="00916021">
        <w:rPr>
          <w:rFonts w:ascii="Times New Roman" w:hAnsi="Times New Roman"/>
          <w:sz w:val="20"/>
          <w:szCs w:val="20"/>
        </w:rPr>
        <w:t xml:space="preserve"> oraz opisem przedmiotu zamówienia stanowiącym załącznik nr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5182"/>
        <w:gridCol w:w="3508"/>
      </w:tblGrid>
      <w:tr w:rsidR="00F833A8" w:rsidRPr="00F833A8" w:rsidTr="00240198">
        <w:tc>
          <w:tcPr>
            <w:tcW w:w="9286" w:type="dxa"/>
            <w:gridSpan w:val="3"/>
            <w:shd w:val="clear" w:color="auto" w:fill="auto"/>
          </w:tcPr>
          <w:p w:rsidR="00F833A8" w:rsidRPr="00F833A8" w:rsidRDefault="00F833A8" w:rsidP="00F833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833A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Specyfikacja zakupu 3200 ( trzy tysiące dwieście ) sztuk kart elektronicznej legitymacji studenckiej ELS </w:t>
            </w:r>
          </w:p>
        </w:tc>
      </w:tr>
      <w:tr w:rsidR="00F833A8" w:rsidRPr="00F833A8" w:rsidTr="00240198">
        <w:tc>
          <w:tcPr>
            <w:tcW w:w="596" w:type="dxa"/>
            <w:shd w:val="clear" w:color="auto" w:fill="auto"/>
          </w:tcPr>
          <w:p w:rsidR="00F833A8" w:rsidRPr="00F833A8" w:rsidRDefault="00F833A8" w:rsidP="00F833A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833A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182" w:type="dxa"/>
            <w:shd w:val="clear" w:color="auto" w:fill="auto"/>
          </w:tcPr>
          <w:p w:rsidR="00F833A8" w:rsidRPr="00F833A8" w:rsidRDefault="00F833A8" w:rsidP="00F833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833A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Nazwa </w:t>
            </w:r>
          </w:p>
        </w:tc>
        <w:tc>
          <w:tcPr>
            <w:tcW w:w="3508" w:type="dxa"/>
            <w:shd w:val="clear" w:color="auto" w:fill="auto"/>
          </w:tcPr>
          <w:p w:rsidR="00F833A8" w:rsidRPr="00F833A8" w:rsidRDefault="00F833A8" w:rsidP="00F833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833A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Ilość </w:t>
            </w:r>
          </w:p>
        </w:tc>
      </w:tr>
      <w:tr w:rsidR="00F833A8" w:rsidRPr="00F833A8" w:rsidTr="00240198">
        <w:tc>
          <w:tcPr>
            <w:tcW w:w="596" w:type="dxa"/>
            <w:shd w:val="clear" w:color="auto" w:fill="auto"/>
          </w:tcPr>
          <w:p w:rsidR="00F833A8" w:rsidRPr="00F833A8" w:rsidRDefault="00F833A8" w:rsidP="00F833A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833A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82" w:type="dxa"/>
            <w:shd w:val="clear" w:color="auto" w:fill="auto"/>
          </w:tcPr>
          <w:p w:rsidR="00F833A8" w:rsidRPr="00F833A8" w:rsidRDefault="00F833A8" w:rsidP="00F833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833A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Blankiet karty elektronicznej</w:t>
            </w:r>
          </w:p>
          <w:p w:rsidR="00F833A8" w:rsidRPr="00F833A8" w:rsidRDefault="00F833A8" w:rsidP="00F833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833A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legitymacji studenckiej </w:t>
            </w:r>
          </w:p>
        </w:tc>
        <w:tc>
          <w:tcPr>
            <w:tcW w:w="3508" w:type="dxa"/>
            <w:shd w:val="clear" w:color="auto" w:fill="auto"/>
          </w:tcPr>
          <w:p w:rsidR="00F833A8" w:rsidRPr="00F833A8" w:rsidRDefault="00F833A8" w:rsidP="00F833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833A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3200 sztuk</w:t>
            </w:r>
          </w:p>
        </w:tc>
      </w:tr>
      <w:tr w:rsidR="00F833A8" w:rsidRPr="00F833A8" w:rsidTr="00240198">
        <w:tc>
          <w:tcPr>
            <w:tcW w:w="596" w:type="dxa"/>
            <w:shd w:val="clear" w:color="auto" w:fill="auto"/>
          </w:tcPr>
          <w:p w:rsidR="00F833A8" w:rsidRPr="00F833A8" w:rsidRDefault="00F833A8" w:rsidP="00F833A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833A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182" w:type="dxa"/>
            <w:shd w:val="clear" w:color="auto" w:fill="auto"/>
          </w:tcPr>
          <w:p w:rsidR="00F833A8" w:rsidRPr="00F833A8" w:rsidRDefault="00F833A8" w:rsidP="00F833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833A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Taśma kolorowa  z overlay’em</w:t>
            </w:r>
          </w:p>
          <w:p w:rsidR="00F833A8" w:rsidRPr="00F833A8" w:rsidRDefault="00F833A8" w:rsidP="00F833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833A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dwustronnego zadruku kart w drukarce Evolis Primacy</w:t>
            </w:r>
          </w:p>
        </w:tc>
        <w:tc>
          <w:tcPr>
            <w:tcW w:w="3508" w:type="dxa"/>
            <w:shd w:val="clear" w:color="auto" w:fill="auto"/>
          </w:tcPr>
          <w:p w:rsidR="00F833A8" w:rsidRPr="00F833A8" w:rsidRDefault="00F833A8" w:rsidP="00F833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833A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 sztuk ( przy założeniu, że 1 taśma pozwala obustronnie zadrukować 150 kart)</w:t>
            </w:r>
          </w:p>
        </w:tc>
      </w:tr>
      <w:tr w:rsidR="00F833A8" w:rsidRPr="00F833A8" w:rsidTr="00240198">
        <w:tc>
          <w:tcPr>
            <w:tcW w:w="596" w:type="dxa"/>
            <w:shd w:val="clear" w:color="auto" w:fill="auto"/>
          </w:tcPr>
          <w:p w:rsidR="00F833A8" w:rsidRPr="00F833A8" w:rsidRDefault="00F833A8" w:rsidP="00F833A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833A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182" w:type="dxa"/>
            <w:shd w:val="clear" w:color="auto" w:fill="auto"/>
          </w:tcPr>
          <w:p w:rsidR="00F833A8" w:rsidRPr="00F833A8" w:rsidRDefault="00F833A8" w:rsidP="00F833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833A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Materiały czyszczące do drukarki Evolis Primacy-zestaw standardowy</w:t>
            </w:r>
          </w:p>
        </w:tc>
        <w:tc>
          <w:tcPr>
            <w:tcW w:w="3508" w:type="dxa"/>
            <w:shd w:val="clear" w:color="auto" w:fill="auto"/>
          </w:tcPr>
          <w:p w:rsidR="00F833A8" w:rsidRPr="00F833A8" w:rsidRDefault="00F833A8" w:rsidP="00F833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833A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 sztuki</w:t>
            </w:r>
          </w:p>
        </w:tc>
      </w:tr>
      <w:tr w:rsidR="00F833A8" w:rsidRPr="00F833A8" w:rsidTr="00240198">
        <w:tc>
          <w:tcPr>
            <w:tcW w:w="596" w:type="dxa"/>
            <w:shd w:val="clear" w:color="auto" w:fill="auto"/>
          </w:tcPr>
          <w:p w:rsidR="00F833A8" w:rsidRPr="00F833A8" w:rsidRDefault="00F833A8" w:rsidP="00F833A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833A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182" w:type="dxa"/>
            <w:shd w:val="clear" w:color="auto" w:fill="auto"/>
          </w:tcPr>
          <w:p w:rsidR="00F833A8" w:rsidRPr="00F833A8" w:rsidRDefault="00F833A8" w:rsidP="00F833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833A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Materiały czyszczące do drukarki Evolis Primacy-</w:t>
            </w:r>
            <w:r w:rsidRPr="00F833A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F833A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zestaw</w:t>
            </w:r>
            <w:r w:rsidRPr="00F833A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F833A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zaawansowany</w:t>
            </w:r>
          </w:p>
        </w:tc>
        <w:tc>
          <w:tcPr>
            <w:tcW w:w="3508" w:type="dxa"/>
            <w:shd w:val="clear" w:color="auto" w:fill="auto"/>
          </w:tcPr>
          <w:p w:rsidR="00F833A8" w:rsidRPr="00F833A8" w:rsidRDefault="00F833A8" w:rsidP="00F833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833A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 sztuka</w:t>
            </w:r>
          </w:p>
        </w:tc>
      </w:tr>
    </w:tbl>
    <w:p w:rsidR="00916021" w:rsidRPr="00916021" w:rsidRDefault="00916021" w:rsidP="00916021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52694C" w:rsidRPr="005B4426" w:rsidRDefault="0052694C" w:rsidP="0052694C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5B4426" w:rsidRPr="005B4426" w:rsidRDefault="005B4426" w:rsidP="000775B4">
      <w:pPr>
        <w:numPr>
          <w:ilvl w:val="0"/>
          <w:numId w:val="7"/>
        </w:numPr>
        <w:suppressAutoHyphens/>
        <w:spacing w:after="120" w:line="240" w:lineRule="auto"/>
        <w:ind w:left="357" w:hanging="357"/>
        <w:contextualSpacing/>
        <w:jc w:val="both"/>
        <w:rPr>
          <w:rFonts w:ascii="Times New Roman" w:hAnsi="Times New Roman"/>
          <w:b/>
          <w:sz w:val="20"/>
          <w:szCs w:val="20"/>
          <w:lang w:eastAsia="ar-SA"/>
        </w:rPr>
      </w:pPr>
      <w:r w:rsidRPr="005B4426">
        <w:rPr>
          <w:rFonts w:ascii="Times New Roman" w:hAnsi="Times New Roman"/>
          <w:b/>
          <w:sz w:val="20"/>
          <w:szCs w:val="20"/>
          <w:lang w:eastAsia="ar-SA"/>
        </w:rPr>
        <w:t>OPIS WYMAGAŃ:</w:t>
      </w:r>
    </w:p>
    <w:p w:rsidR="005B4426" w:rsidRPr="005B4426" w:rsidRDefault="005B4426" w:rsidP="001D0BF2">
      <w:pPr>
        <w:numPr>
          <w:ilvl w:val="0"/>
          <w:numId w:val="6"/>
        </w:numPr>
        <w:suppressAutoHyphens/>
        <w:spacing w:after="60" w:line="240" w:lineRule="auto"/>
        <w:ind w:left="499" w:hanging="35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5B4426">
        <w:rPr>
          <w:rFonts w:ascii="Times New Roman" w:eastAsia="Times New Roman" w:hAnsi="Times New Roman"/>
          <w:sz w:val="20"/>
          <w:szCs w:val="20"/>
          <w:lang w:eastAsia="ar-SA"/>
        </w:rPr>
        <w:t>Dostarczon</w:t>
      </w:r>
      <w:r w:rsidR="00CF08F1">
        <w:rPr>
          <w:rFonts w:ascii="Times New Roman" w:eastAsia="Times New Roman" w:hAnsi="Times New Roman"/>
          <w:sz w:val="20"/>
          <w:szCs w:val="20"/>
          <w:lang w:eastAsia="ar-SA"/>
        </w:rPr>
        <w:t>e</w:t>
      </w:r>
      <w:r w:rsidRPr="005B4426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r w:rsidR="00886E3B">
        <w:rPr>
          <w:rFonts w:ascii="Times New Roman" w:eastAsia="Times New Roman" w:hAnsi="Times New Roman"/>
          <w:sz w:val="20"/>
          <w:szCs w:val="20"/>
          <w:lang w:eastAsia="ar-SA"/>
        </w:rPr>
        <w:t>blankiety</w:t>
      </w:r>
      <w:r w:rsidRPr="005B4426">
        <w:rPr>
          <w:rFonts w:ascii="Times New Roman" w:eastAsia="Times New Roman" w:hAnsi="Times New Roman"/>
          <w:sz w:val="20"/>
          <w:szCs w:val="20"/>
          <w:lang w:eastAsia="ar-SA"/>
        </w:rPr>
        <w:t xml:space="preserve"> powin</w:t>
      </w:r>
      <w:r w:rsidR="00886E3B">
        <w:rPr>
          <w:rFonts w:ascii="Times New Roman" w:eastAsia="Times New Roman" w:hAnsi="Times New Roman"/>
          <w:sz w:val="20"/>
          <w:szCs w:val="20"/>
          <w:lang w:eastAsia="ar-SA"/>
        </w:rPr>
        <w:t>ny</w:t>
      </w:r>
      <w:r w:rsidRPr="005B4426">
        <w:rPr>
          <w:rFonts w:ascii="Times New Roman" w:eastAsia="Times New Roman" w:hAnsi="Times New Roman"/>
          <w:sz w:val="20"/>
          <w:szCs w:val="20"/>
          <w:lang w:eastAsia="ar-SA"/>
        </w:rPr>
        <w:t xml:space="preserve"> być zgodne z opisem przedmiotu zamówienia o</w:t>
      </w:r>
      <w:r w:rsidR="00886E3B">
        <w:rPr>
          <w:rFonts w:ascii="Times New Roman" w:eastAsia="Times New Roman" w:hAnsi="Times New Roman"/>
          <w:sz w:val="20"/>
          <w:szCs w:val="20"/>
          <w:lang w:eastAsia="ar-SA"/>
        </w:rPr>
        <w:t>raz z obowiązującymi przepisami</w:t>
      </w:r>
      <w:r w:rsidRPr="005B4426">
        <w:rPr>
          <w:rFonts w:ascii="Times New Roman" w:eastAsia="Times New Roman" w:hAnsi="Times New Roman"/>
          <w:sz w:val="20"/>
          <w:szCs w:val="20"/>
          <w:lang w:eastAsia="ar-SA"/>
        </w:rPr>
        <w:t>.</w:t>
      </w:r>
    </w:p>
    <w:p w:rsidR="005B4426" w:rsidRPr="005B4426" w:rsidRDefault="005B4426" w:rsidP="001D0BF2">
      <w:pPr>
        <w:numPr>
          <w:ilvl w:val="0"/>
          <w:numId w:val="6"/>
        </w:numPr>
        <w:suppressAutoHyphens/>
        <w:spacing w:after="60" w:line="240" w:lineRule="auto"/>
        <w:ind w:left="499" w:hanging="35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5B4426">
        <w:rPr>
          <w:rFonts w:ascii="Times New Roman" w:eastAsia="Times New Roman" w:hAnsi="Times New Roman"/>
          <w:sz w:val="20"/>
          <w:szCs w:val="20"/>
          <w:lang w:eastAsia="ar-SA"/>
        </w:rPr>
        <w:t>Wykonawca dostarczy, przedmioty zamówienia do Zamawiającego</w:t>
      </w:r>
      <w:r w:rsidR="00D04C5A">
        <w:rPr>
          <w:rFonts w:ascii="Times New Roman" w:eastAsia="Times New Roman" w:hAnsi="Times New Roman"/>
          <w:sz w:val="20"/>
          <w:szCs w:val="20"/>
          <w:lang w:eastAsia="ar-SA"/>
        </w:rPr>
        <w:t xml:space="preserve"> na własny koszt.</w:t>
      </w:r>
    </w:p>
    <w:p w:rsidR="005B4426" w:rsidRPr="005B4426" w:rsidRDefault="005B4426" w:rsidP="000775B4">
      <w:pPr>
        <w:numPr>
          <w:ilvl w:val="0"/>
          <w:numId w:val="6"/>
        </w:numPr>
        <w:suppressAutoHyphens/>
        <w:spacing w:after="120" w:line="240" w:lineRule="auto"/>
        <w:ind w:left="499" w:hanging="35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5B4426">
        <w:rPr>
          <w:rFonts w:ascii="Times New Roman" w:eastAsia="Times New Roman" w:hAnsi="Times New Roman"/>
          <w:sz w:val="20"/>
          <w:szCs w:val="20"/>
          <w:lang w:eastAsia="zh-CN"/>
        </w:rPr>
        <w:t>Zamawiający wymaga udzielenia gwarancji</w:t>
      </w:r>
      <w:r w:rsidR="00CB1BA3">
        <w:rPr>
          <w:rFonts w:ascii="Times New Roman" w:eastAsia="Times New Roman" w:hAnsi="Times New Roman"/>
          <w:sz w:val="20"/>
          <w:szCs w:val="20"/>
          <w:lang w:eastAsia="zh-CN"/>
        </w:rPr>
        <w:t xml:space="preserve"> </w:t>
      </w:r>
      <w:r w:rsidRPr="005B4426">
        <w:rPr>
          <w:rFonts w:ascii="Times New Roman" w:eastAsia="Times New Roman" w:hAnsi="Times New Roman"/>
          <w:sz w:val="20"/>
          <w:szCs w:val="20"/>
          <w:lang w:eastAsia="zh-CN"/>
        </w:rPr>
        <w:t>na dostarczon</w:t>
      </w:r>
      <w:r w:rsidR="000E1D31">
        <w:rPr>
          <w:rFonts w:ascii="Times New Roman" w:eastAsia="Times New Roman" w:hAnsi="Times New Roman"/>
          <w:sz w:val="20"/>
          <w:szCs w:val="20"/>
          <w:lang w:eastAsia="zh-CN"/>
        </w:rPr>
        <w:t xml:space="preserve">e </w:t>
      </w:r>
      <w:r w:rsidR="00886E3B">
        <w:rPr>
          <w:rFonts w:ascii="Times New Roman" w:eastAsia="Times New Roman" w:hAnsi="Times New Roman"/>
          <w:sz w:val="20"/>
          <w:szCs w:val="20"/>
          <w:lang w:eastAsia="zh-CN"/>
        </w:rPr>
        <w:t xml:space="preserve">blankiety i materiały eksploatacyjne </w:t>
      </w:r>
      <w:r w:rsidR="000E1D31">
        <w:rPr>
          <w:rFonts w:ascii="Times New Roman" w:eastAsia="Times New Roman" w:hAnsi="Times New Roman"/>
          <w:sz w:val="20"/>
          <w:szCs w:val="20"/>
          <w:lang w:eastAsia="zh-CN"/>
        </w:rPr>
        <w:t xml:space="preserve"> </w:t>
      </w:r>
      <w:r w:rsidRPr="005B4426">
        <w:rPr>
          <w:rFonts w:ascii="Times New Roman" w:eastAsia="Times New Roman" w:hAnsi="Times New Roman"/>
          <w:sz w:val="20"/>
          <w:szCs w:val="20"/>
          <w:lang w:eastAsia="zh-CN"/>
        </w:rPr>
        <w:t xml:space="preserve">na okres min. </w:t>
      </w:r>
      <w:r w:rsidR="000E1D31">
        <w:rPr>
          <w:rFonts w:ascii="Times New Roman" w:eastAsia="Times New Roman" w:hAnsi="Times New Roman"/>
          <w:sz w:val="20"/>
          <w:szCs w:val="20"/>
          <w:lang w:eastAsia="zh-CN"/>
        </w:rPr>
        <w:t>12</w:t>
      </w:r>
      <w:r w:rsidRPr="005B4426">
        <w:rPr>
          <w:rFonts w:ascii="Times New Roman" w:eastAsia="Times New Roman" w:hAnsi="Times New Roman"/>
          <w:sz w:val="20"/>
          <w:szCs w:val="20"/>
          <w:lang w:eastAsia="zh-CN"/>
        </w:rPr>
        <w:t xml:space="preserve">  miesięcy.</w:t>
      </w:r>
    </w:p>
    <w:p w:rsidR="005B4426" w:rsidRPr="005B4426" w:rsidRDefault="005B4426" w:rsidP="000775B4">
      <w:pPr>
        <w:numPr>
          <w:ilvl w:val="0"/>
          <w:numId w:val="7"/>
        </w:numPr>
        <w:suppressAutoHyphens/>
        <w:spacing w:after="60" w:line="240" w:lineRule="auto"/>
        <w:contextualSpacing/>
        <w:rPr>
          <w:rFonts w:ascii="Times New Roman" w:hAnsi="Times New Roman"/>
          <w:b/>
          <w:sz w:val="20"/>
          <w:szCs w:val="20"/>
          <w:lang w:eastAsia="pl-PL"/>
        </w:rPr>
      </w:pPr>
      <w:r w:rsidRPr="005B4426">
        <w:rPr>
          <w:rFonts w:ascii="Times New Roman" w:hAnsi="Times New Roman"/>
          <w:b/>
          <w:sz w:val="20"/>
          <w:szCs w:val="20"/>
          <w:lang w:eastAsia="zh-CN"/>
        </w:rPr>
        <w:t>KRYTERIA OCENY OFERT:</w:t>
      </w:r>
    </w:p>
    <w:p w:rsidR="005B4426" w:rsidRPr="005B4426" w:rsidRDefault="005B4426" w:rsidP="005B442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B4426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Podstawą wyboru oferty będą następujące kryteria:</w:t>
      </w:r>
    </w:p>
    <w:p w:rsidR="005B4426" w:rsidRPr="005B4426" w:rsidRDefault="005B4426" w:rsidP="000775B4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B4426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>Cena brutto</w:t>
      </w:r>
      <w:r w:rsidRPr="005B4426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– waga 100% (maksymalnie 100 pkt.),</w:t>
      </w:r>
    </w:p>
    <w:p w:rsidR="005B4426" w:rsidRPr="005B4426" w:rsidRDefault="005B4426" w:rsidP="005B4426">
      <w:pPr>
        <w:shd w:val="clear" w:color="auto" w:fill="FFFFFF"/>
        <w:spacing w:after="0" w:line="240" w:lineRule="auto"/>
        <w:ind w:left="1429" w:hanging="360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5B4426" w:rsidRPr="005B4426" w:rsidRDefault="005B4426" w:rsidP="005B4426">
      <w:pPr>
        <w:shd w:val="clear" w:color="auto" w:fill="FFFFFF"/>
        <w:spacing w:after="0" w:line="240" w:lineRule="auto"/>
        <w:ind w:left="2198" w:hanging="1631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B4426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1)      maksymalną ilość punktów (100) zamawiający przyzna ofercie z najniższą ceną   brutto,</w:t>
      </w:r>
    </w:p>
    <w:p w:rsidR="005B4426" w:rsidRPr="005B4426" w:rsidRDefault="005B4426" w:rsidP="005B4426">
      <w:pPr>
        <w:shd w:val="clear" w:color="auto" w:fill="FFFFFF"/>
        <w:spacing w:after="0" w:line="240" w:lineRule="auto"/>
        <w:ind w:left="2198" w:hanging="1631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B4426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2)      pozostałe oferty będą oceniane w proporcji do niej, według następującego wzoru:</w:t>
      </w:r>
    </w:p>
    <w:p w:rsidR="005B4426" w:rsidRPr="005B4426" w:rsidRDefault="005B4426" w:rsidP="005B4426">
      <w:pPr>
        <w:shd w:val="clear" w:color="auto" w:fill="FFFFFF"/>
        <w:spacing w:after="0" w:line="240" w:lineRule="auto"/>
        <w:ind w:left="2198" w:hanging="360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5B4426" w:rsidRPr="005B4426" w:rsidRDefault="005B4426" w:rsidP="005B442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B4426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                       Najniższa cena oferty </w:t>
      </w:r>
    </w:p>
    <w:p w:rsidR="005B4426" w:rsidRPr="005B4426" w:rsidRDefault="005B4426" w:rsidP="005B442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B4426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  Ilość pkt.  = ------------------------------ x 100</w:t>
      </w:r>
    </w:p>
    <w:p w:rsidR="005B4426" w:rsidRPr="005B4426" w:rsidRDefault="005B4426" w:rsidP="005B4426">
      <w:pPr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5B4426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                       Cena oferty badanej   </w:t>
      </w:r>
    </w:p>
    <w:p w:rsidR="005B4426" w:rsidRPr="005B4426" w:rsidRDefault="005B4426" w:rsidP="000775B4">
      <w:pPr>
        <w:numPr>
          <w:ilvl w:val="0"/>
          <w:numId w:val="3"/>
        </w:numPr>
        <w:suppressAutoHyphens/>
        <w:spacing w:after="60" w:line="240" w:lineRule="auto"/>
        <w:ind w:left="499" w:hanging="357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5B4426">
        <w:rPr>
          <w:rFonts w:ascii="Times New Roman" w:eastAsia="Times New Roman" w:hAnsi="Times New Roman"/>
          <w:sz w:val="20"/>
          <w:szCs w:val="20"/>
          <w:lang w:eastAsia="zh-CN"/>
        </w:rPr>
        <w:lastRenderedPageBreak/>
        <w:t>Za najkorzystniejszą Zamawiający uzna ofertę, która w sumie uzyska największą liczbę punktów w kryterium  przyjętym w niniejszym zapytaniu ofertowym.</w:t>
      </w:r>
    </w:p>
    <w:p w:rsidR="005B4426" w:rsidRDefault="005B4426" w:rsidP="000775B4">
      <w:pPr>
        <w:numPr>
          <w:ilvl w:val="0"/>
          <w:numId w:val="3"/>
        </w:num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5B4426">
        <w:rPr>
          <w:rFonts w:ascii="Times New Roman" w:eastAsia="Times New Roman" w:hAnsi="Times New Roman"/>
          <w:sz w:val="20"/>
          <w:szCs w:val="20"/>
          <w:lang w:eastAsia="zh-CN"/>
        </w:rPr>
        <w:t>Zaoferowana cena powinna zawierać wszystkie koszty związane z realizacją zamówienia.</w:t>
      </w:r>
    </w:p>
    <w:p w:rsidR="00C805EF" w:rsidRPr="005B4426" w:rsidRDefault="00C805EF" w:rsidP="00C805EF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</w:p>
    <w:p w:rsidR="005B4426" w:rsidRDefault="005B4426" w:rsidP="000775B4">
      <w:pPr>
        <w:numPr>
          <w:ilvl w:val="0"/>
          <w:numId w:val="7"/>
        </w:numPr>
        <w:suppressAutoHyphens/>
        <w:spacing w:after="0" w:line="240" w:lineRule="auto"/>
        <w:contextualSpacing/>
        <w:rPr>
          <w:rFonts w:ascii="Times New Roman" w:hAnsi="Times New Roman"/>
          <w:b/>
          <w:sz w:val="20"/>
          <w:szCs w:val="20"/>
          <w:lang w:eastAsia="zh-CN"/>
        </w:rPr>
      </w:pPr>
      <w:r w:rsidRPr="005B4426">
        <w:rPr>
          <w:rFonts w:ascii="Times New Roman" w:hAnsi="Times New Roman"/>
          <w:b/>
          <w:sz w:val="20"/>
          <w:szCs w:val="20"/>
          <w:lang w:eastAsia="zh-CN"/>
        </w:rPr>
        <w:t>WARUNKI UBIEGANIA SIĘ O ZAMÓWIENIE:</w:t>
      </w:r>
    </w:p>
    <w:p w:rsidR="00631BA8" w:rsidRDefault="00631BA8" w:rsidP="0041665C">
      <w:pPr>
        <w:pStyle w:val="HTML-wstpniesformatowany"/>
        <w:jc w:val="both"/>
        <w:rPr>
          <w:rFonts w:ascii="Times New Roman" w:hAnsi="Times New Roman" w:cs="Times New Roman"/>
          <w:b/>
          <w:color w:val="auto"/>
          <w:lang w:val="pl-PL" w:eastAsia="zh-CN"/>
        </w:rPr>
      </w:pPr>
    </w:p>
    <w:p w:rsidR="0041665C" w:rsidRPr="000C3431" w:rsidRDefault="0041665C" w:rsidP="000C3431">
      <w:pPr>
        <w:pStyle w:val="HTML-wstpniesformatowany"/>
        <w:jc w:val="both"/>
        <w:rPr>
          <w:rFonts w:ascii="Times New Roman" w:hAnsi="Times New Roman" w:cs="Times New Roman"/>
          <w:b/>
          <w:color w:val="auto"/>
          <w:lang w:val="pl-PL"/>
        </w:rPr>
      </w:pPr>
      <w:r w:rsidRPr="000851F2">
        <w:rPr>
          <w:rFonts w:ascii="Times New Roman" w:hAnsi="Times New Roman" w:cs="Times New Roman"/>
          <w:b/>
          <w:color w:val="auto"/>
          <w:lang w:val="pl-PL"/>
        </w:rPr>
        <w:t xml:space="preserve">O zamówienie mogą ubiegać się </w:t>
      </w:r>
      <w:r>
        <w:rPr>
          <w:rFonts w:ascii="Times New Roman" w:hAnsi="Times New Roman" w:cs="Times New Roman"/>
          <w:b/>
          <w:color w:val="auto"/>
          <w:lang w:val="pl-PL"/>
        </w:rPr>
        <w:t>W</w:t>
      </w:r>
      <w:r w:rsidRPr="000851F2">
        <w:rPr>
          <w:rFonts w:ascii="Times New Roman" w:hAnsi="Times New Roman" w:cs="Times New Roman"/>
          <w:b/>
          <w:color w:val="auto"/>
          <w:lang w:val="pl-PL"/>
        </w:rPr>
        <w:t>ykonawcy którzy</w:t>
      </w:r>
      <w:r w:rsidR="00631BA8">
        <w:rPr>
          <w:rFonts w:ascii="Times New Roman" w:hAnsi="Times New Roman" w:cs="Times New Roman"/>
          <w:b/>
          <w:color w:val="auto"/>
          <w:lang w:val="pl-PL"/>
        </w:rPr>
        <w:t>, spełniają warunki dot. zdolności technicznej i zawodowej, tj.</w:t>
      </w:r>
      <w:r w:rsidR="000C3431">
        <w:rPr>
          <w:rFonts w:ascii="Times New Roman" w:hAnsi="Times New Roman" w:cs="Times New Roman"/>
          <w:b/>
          <w:color w:val="auto"/>
          <w:lang w:val="pl-PL"/>
        </w:rPr>
        <w:t xml:space="preserve">: </w:t>
      </w:r>
      <w:r w:rsidRPr="000851F2">
        <w:rPr>
          <w:rFonts w:ascii="Times New Roman" w:hAnsi="Times New Roman" w:cs="Times New Roman"/>
          <w:color w:val="auto"/>
          <w:lang w:val="pl-PL"/>
        </w:rPr>
        <w:t>w okresie ostatnich trzech lat przed u</w:t>
      </w:r>
      <w:r w:rsidR="000C3431">
        <w:rPr>
          <w:rFonts w:ascii="Times New Roman" w:hAnsi="Times New Roman" w:cs="Times New Roman"/>
          <w:color w:val="auto"/>
          <w:lang w:val="pl-PL"/>
        </w:rPr>
        <w:t xml:space="preserve">pływem terminu składania ofert, </w:t>
      </w:r>
      <w:r w:rsidRPr="000851F2">
        <w:rPr>
          <w:rFonts w:ascii="Times New Roman" w:hAnsi="Times New Roman" w:cs="Times New Roman"/>
          <w:color w:val="auto"/>
          <w:lang w:val="pl-PL"/>
        </w:rPr>
        <w:t>a jeżeli okres prowadzenia działalności jest krótszy – w tym okresie wykonali,</w:t>
      </w:r>
      <w:r>
        <w:rPr>
          <w:rFonts w:ascii="Times New Roman" w:hAnsi="Times New Roman" w:cs="Times New Roman"/>
          <w:color w:val="auto"/>
          <w:lang w:val="pl-PL"/>
        </w:rPr>
        <w:t xml:space="preserve"> </w:t>
      </w:r>
      <w:r w:rsidRPr="000851F2">
        <w:rPr>
          <w:rFonts w:ascii="Times New Roman" w:hAnsi="Times New Roman" w:cs="Times New Roman"/>
          <w:color w:val="auto"/>
          <w:lang w:val="pl-PL"/>
        </w:rPr>
        <w:t xml:space="preserve">a w przypadku świadczeń okresowych lub ciągłych również wykonują co najmniej dwie główne dostawy o charakterze odpowiadającym przedmiotowi zamówienia, o wartości brutto nie mniejszej niż </w:t>
      </w:r>
      <w:r>
        <w:rPr>
          <w:rFonts w:ascii="Times New Roman" w:hAnsi="Times New Roman" w:cs="Times New Roman"/>
          <w:color w:val="auto"/>
          <w:lang w:val="pl-PL"/>
        </w:rPr>
        <w:t>45</w:t>
      </w:r>
      <w:r w:rsidRPr="000851F2">
        <w:rPr>
          <w:rFonts w:ascii="Times New Roman" w:hAnsi="Times New Roman" w:cs="Times New Roman"/>
          <w:color w:val="auto"/>
          <w:lang w:val="pl-PL"/>
        </w:rPr>
        <w:t xml:space="preserve"> 000,00 zł.</w:t>
      </w:r>
    </w:p>
    <w:p w:rsidR="0041665C" w:rsidRPr="000851F2" w:rsidRDefault="0041665C" w:rsidP="000C3431">
      <w:pPr>
        <w:pStyle w:val="HTML-wstpniesformatowany"/>
        <w:jc w:val="both"/>
        <w:rPr>
          <w:rFonts w:ascii="Times New Roman" w:hAnsi="Times New Roman" w:cs="Times New Roman"/>
          <w:color w:val="auto"/>
          <w:lang w:val="pl-PL"/>
        </w:rPr>
      </w:pPr>
      <w:r w:rsidRPr="000851F2">
        <w:rPr>
          <w:rFonts w:ascii="Times New Roman" w:hAnsi="Times New Roman" w:cs="Times New Roman"/>
          <w:color w:val="auto"/>
          <w:lang w:val="pl-PL"/>
        </w:rPr>
        <w:t>W celu wykazania spełniania przez Wykonawcę ww. warunku do oferty należy dołączyć:</w:t>
      </w:r>
    </w:p>
    <w:p w:rsidR="0041665C" w:rsidRDefault="000C3431" w:rsidP="000C3431">
      <w:pPr>
        <w:pStyle w:val="HTML-wstpniesformatowany"/>
        <w:jc w:val="both"/>
        <w:rPr>
          <w:rFonts w:ascii="Times New Roman" w:hAnsi="Times New Roman" w:cs="Times New Roman"/>
          <w:color w:val="auto"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>W</w:t>
      </w:r>
      <w:r w:rsidR="0041665C" w:rsidRPr="000851F2">
        <w:rPr>
          <w:rFonts w:ascii="Times New Roman" w:hAnsi="Times New Roman" w:cs="Times New Roman"/>
          <w:color w:val="auto"/>
          <w:lang w:val="pl-PL"/>
        </w:rPr>
        <w:t>ykaz wykonanych, a w przypadku świadczeń okresowych lub ciągłych również wykonywanych głównych dostaw w zakresie niezbędnym do wykazania spełniania warunku wiedzy</w:t>
      </w:r>
      <w:r w:rsidR="0041665C">
        <w:rPr>
          <w:rFonts w:ascii="Times New Roman" w:hAnsi="Times New Roman" w:cs="Times New Roman"/>
          <w:color w:val="auto"/>
          <w:lang w:val="pl-PL"/>
        </w:rPr>
        <w:t xml:space="preserve"> </w:t>
      </w:r>
      <w:r w:rsidR="0041665C" w:rsidRPr="000851F2">
        <w:rPr>
          <w:rFonts w:ascii="Times New Roman" w:hAnsi="Times New Roman" w:cs="Times New Roman"/>
          <w:color w:val="auto"/>
          <w:lang w:val="pl-PL"/>
        </w:rPr>
        <w:t>i doświadczenia, w okresie ostatnich trzech lat przed upływem terminu składania ofert,</w:t>
      </w:r>
      <w:r w:rsidR="0041665C">
        <w:rPr>
          <w:rFonts w:ascii="Times New Roman" w:hAnsi="Times New Roman" w:cs="Times New Roman"/>
          <w:color w:val="auto"/>
          <w:lang w:val="pl-PL"/>
        </w:rPr>
        <w:t xml:space="preserve"> </w:t>
      </w:r>
      <w:r w:rsidR="0041665C" w:rsidRPr="000851F2">
        <w:rPr>
          <w:rFonts w:ascii="Times New Roman" w:hAnsi="Times New Roman" w:cs="Times New Roman"/>
          <w:color w:val="auto"/>
          <w:lang w:val="pl-PL"/>
        </w:rPr>
        <w:t>a jeżeli okres działalności jest krótszy – w tym okresie, wraz z podaniem ich wartości, przedmiotu, dat wykonania i podmiotów, na rzecz których dostawy zostały wykonane, sporządzony według załącznika nr 4 oraz załączeniem dowodów czy dostawy zostały wykonane lub są wykonywane należycie. Zamawiający wymaga udokumentowania co najmniej dwóch dostaw o war</w:t>
      </w:r>
      <w:r w:rsidR="0041665C">
        <w:rPr>
          <w:rFonts w:ascii="Times New Roman" w:hAnsi="Times New Roman" w:cs="Times New Roman"/>
          <w:color w:val="auto"/>
          <w:lang w:val="pl-PL"/>
        </w:rPr>
        <w:t>tości brutto nie mniejszej niż 45</w:t>
      </w:r>
      <w:r w:rsidR="0041665C" w:rsidRPr="000851F2">
        <w:rPr>
          <w:rFonts w:ascii="Times New Roman" w:hAnsi="Times New Roman" w:cs="Times New Roman"/>
          <w:color w:val="auto"/>
          <w:lang w:val="pl-PL"/>
        </w:rPr>
        <w:t xml:space="preserve"> 000,00zł brutto każda.</w:t>
      </w:r>
    </w:p>
    <w:p w:rsidR="00C805EF" w:rsidRPr="000851F2" w:rsidRDefault="00C805EF" w:rsidP="000C3431">
      <w:pPr>
        <w:pStyle w:val="HTML-wstpniesformatowany"/>
        <w:jc w:val="both"/>
        <w:rPr>
          <w:rFonts w:ascii="Times New Roman" w:hAnsi="Times New Roman" w:cs="Times New Roman"/>
          <w:color w:val="auto"/>
          <w:lang w:val="pl-PL"/>
        </w:rPr>
      </w:pPr>
    </w:p>
    <w:p w:rsidR="0041665C" w:rsidRPr="005B4426" w:rsidRDefault="0041665C" w:rsidP="0041665C">
      <w:pPr>
        <w:suppressAutoHyphens/>
        <w:spacing w:after="0" w:line="240" w:lineRule="auto"/>
        <w:contextualSpacing/>
        <w:rPr>
          <w:rFonts w:ascii="Times New Roman" w:hAnsi="Times New Roman"/>
          <w:b/>
          <w:sz w:val="20"/>
          <w:szCs w:val="20"/>
          <w:lang w:eastAsia="zh-CN"/>
        </w:rPr>
      </w:pPr>
    </w:p>
    <w:p w:rsidR="005B4426" w:rsidRPr="005B4426" w:rsidRDefault="005B4426" w:rsidP="000775B4">
      <w:pPr>
        <w:numPr>
          <w:ilvl w:val="0"/>
          <w:numId w:val="7"/>
        </w:numPr>
        <w:suppressAutoHyphens/>
        <w:spacing w:after="60" w:line="240" w:lineRule="auto"/>
        <w:contextualSpacing/>
        <w:jc w:val="both"/>
        <w:rPr>
          <w:rFonts w:ascii="Times New Roman" w:hAnsi="Times New Roman"/>
          <w:b/>
          <w:sz w:val="20"/>
          <w:szCs w:val="20"/>
          <w:lang w:eastAsia="zh-CN"/>
        </w:rPr>
      </w:pPr>
      <w:r w:rsidRPr="005B4426">
        <w:rPr>
          <w:rFonts w:ascii="Times New Roman" w:hAnsi="Times New Roman"/>
          <w:b/>
          <w:sz w:val="20"/>
          <w:szCs w:val="20"/>
          <w:lang w:eastAsia="zh-CN"/>
        </w:rPr>
        <w:t>TERMIN I MIEJSCE REALIZACJI ZAMÓWIENIA ORAZ ZWIĄZANIA OFERTĄ:</w:t>
      </w:r>
    </w:p>
    <w:p w:rsidR="0029281C" w:rsidRDefault="005B4426" w:rsidP="000775B4">
      <w:pPr>
        <w:numPr>
          <w:ilvl w:val="3"/>
          <w:numId w:val="2"/>
        </w:numPr>
        <w:suppressAutoHyphens/>
        <w:spacing w:after="6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  <w:r w:rsidRPr="0041665C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 xml:space="preserve">Termin realizacji: </w:t>
      </w:r>
      <w:r w:rsidR="0041665C" w:rsidRPr="00D535D6">
        <w:rPr>
          <w:rFonts w:ascii="Times New Roman" w:hAnsi="Times New Roman"/>
          <w:b/>
          <w:iCs/>
          <w:sz w:val="20"/>
          <w:szCs w:val="20"/>
          <w:lang w:eastAsia="pl-PL"/>
        </w:rPr>
        <w:t>do 60 dni kalendarzowych od dnia podpisania umowy</w:t>
      </w:r>
      <w:r w:rsidR="0029281C" w:rsidRPr="00D535D6">
        <w:rPr>
          <w:rFonts w:ascii="Times New Roman" w:eastAsia="Times New Roman" w:hAnsi="Times New Roman"/>
          <w:b/>
          <w:color w:val="000000"/>
          <w:sz w:val="20"/>
          <w:szCs w:val="20"/>
          <w:lang w:eastAsia="zh-CN"/>
        </w:rPr>
        <w:t>.</w:t>
      </w:r>
    </w:p>
    <w:p w:rsidR="005B4426" w:rsidRPr="00C632EE" w:rsidRDefault="005B4426" w:rsidP="00C632EE">
      <w:pPr>
        <w:numPr>
          <w:ilvl w:val="3"/>
          <w:numId w:val="2"/>
        </w:numPr>
        <w:suppressAutoHyphens/>
        <w:spacing w:after="6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  <w:r w:rsidRPr="0041665C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 xml:space="preserve">Przedmiot zamówienia należy dostarczyć do: </w:t>
      </w:r>
      <w:r w:rsidR="0029281C" w:rsidRPr="0029281C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Sekcji Aplikacji</w:t>
      </w:r>
      <w:r w:rsidR="00C632EE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 xml:space="preserve"> </w:t>
      </w:r>
      <w:r w:rsidR="0029281C" w:rsidRPr="00C632EE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i Wsparcia Informatycznego, ul. Uniwersytecka 19, Kielce 25 – 406, pok. 4.09</w:t>
      </w:r>
      <w:r w:rsidRPr="00C632EE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.</w:t>
      </w:r>
    </w:p>
    <w:p w:rsidR="005B4426" w:rsidRPr="005B4426" w:rsidRDefault="005B4426" w:rsidP="000775B4">
      <w:pPr>
        <w:numPr>
          <w:ilvl w:val="3"/>
          <w:numId w:val="2"/>
        </w:numPr>
        <w:suppressAutoHyphens/>
        <w:spacing w:after="6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  <w:r w:rsidRPr="005B4426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Dokładny termin dostawy należy bezwzględnie ustalić z Zamawiającym.</w:t>
      </w:r>
    </w:p>
    <w:p w:rsidR="005B4426" w:rsidRDefault="005B4426" w:rsidP="000775B4">
      <w:pPr>
        <w:numPr>
          <w:ilvl w:val="3"/>
          <w:numId w:val="2"/>
        </w:numPr>
        <w:suppressAutoHyphens/>
        <w:spacing w:after="12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  <w:r w:rsidRPr="005B4426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Wykonawca będzie związany złożoną ofertą przez 30 dni. Bieg terminu związ</w:t>
      </w:r>
      <w:r w:rsidR="00B10EB3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 xml:space="preserve">ania ofertą rozpoczyna się wraz </w:t>
      </w:r>
      <w:r w:rsidRPr="005B4426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z upływem terminu składania ofert.</w:t>
      </w:r>
    </w:p>
    <w:p w:rsidR="00C805EF" w:rsidRPr="005B4426" w:rsidRDefault="00C805EF" w:rsidP="00C805EF">
      <w:pPr>
        <w:suppressAutoHyphens/>
        <w:spacing w:after="120" w:line="240" w:lineRule="auto"/>
        <w:ind w:left="502"/>
        <w:jc w:val="both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</w:p>
    <w:p w:rsidR="00581023" w:rsidRDefault="00577028" w:rsidP="000775B4">
      <w:pPr>
        <w:numPr>
          <w:ilvl w:val="0"/>
          <w:numId w:val="7"/>
        </w:numPr>
        <w:suppressAutoHyphens/>
        <w:spacing w:after="120" w:line="240" w:lineRule="auto"/>
        <w:contextualSpacing/>
        <w:jc w:val="both"/>
        <w:rPr>
          <w:rFonts w:ascii="Times New Roman" w:hAnsi="Times New Roman"/>
          <w:b/>
          <w:color w:val="000000"/>
          <w:sz w:val="20"/>
          <w:szCs w:val="20"/>
          <w:lang w:eastAsia="zh-CN"/>
        </w:rPr>
      </w:pPr>
      <w:r>
        <w:rPr>
          <w:rFonts w:ascii="Times New Roman" w:hAnsi="Times New Roman"/>
          <w:b/>
          <w:color w:val="000000"/>
          <w:sz w:val="20"/>
          <w:szCs w:val="20"/>
          <w:lang w:eastAsia="zh-CN"/>
        </w:rPr>
        <w:t>WYKAZ OŚWIADCZEŃ I DOKUMENTÓW JAKIE MAJĄ DOSTARCZYĆ WYKONAWCY</w:t>
      </w:r>
    </w:p>
    <w:p w:rsidR="00577028" w:rsidRDefault="00577028" w:rsidP="00581023">
      <w:pPr>
        <w:suppressAutoHyphens/>
        <w:spacing w:after="120" w:line="240" w:lineRule="auto"/>
        <w:ind w:left="360"/>
        <w:contextualSpacing/>
        <w:jc w:val="both"/>
        <w:rPr>
          <w:rFonts w:ascii="Times New Roman" w:hAnsi="Times New Roman"/>
          <w:b/>
          <w:color w:val="000000"/>
          <w:sz w:val="20"/>
          <w:szCs w:val="20"/>
          <w:lang w:eastAsia="zh-CN"/>
        </w:rPr>
      </w:pPr>
      <w:r>
        <w:rPr>
          <w:rFonts w:ascii="Times New Roman" w:hAnsi="Times New Roman"/>
          <w:b/>
          <w:color w:val="000000"/>
          <w:sz w:val="20"/>
          <w:szCs w:val="20"/>
          <w:lang w:eastAsia="zh-CN"/>
        </w:rPr>
        <w:t xml:space="preserve"> </w:t>
      </w:r>
    </w:p>
    <w:p w:rsidR="00CC24CD" w:rsidRPr="00CC24CD" w:rsidRDefault="00CC24CD" w:rsidP="00CC24CD">
      <w:pPr>
        <w:numPr>
          <w:ilvl w:val="0"/>
          <w:numId w:val="2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CC24CD">
        <w:rPr>
          <w:rFonts w:ascii="Times New Roman" w:hAnsi="Times New Roman"/>
          <w:color w:val="000000"/>
          <w:sz w:val="20"/>
          <w:szCs w:val="20"/>
        </w:rPr>
        <w:t>Wykonawca składa ofertę na formularzu załączonym do niniejszego zapytania (załącznik nr 2).</w:t>
      </w:r>
    </w:p>
    <w:p w:rsidR="00CC24CD" w:rsidRPr="00CC24CD" w:rsidRDefault="00CC24CD" w:rsidP="00CC24CD">
      <w:pPr>
        <w:numPr>
          <w:ilvl w:val="0"/>
          <w:numId w:val="2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CC24CD">
        <w:rPr>
          <w:rFonts w:ascii="Times New Roman" w:hAnsi="Times New Roman"/>
          <w:color w:val="000000"/>
          <w:sz w:val="20"/>
          <w:szCs w:val="20"/>
        </w:rPr>
        <w:t xml:space="preserve">Wykaz wykonanych, a w przypadku świadczeń okresowych lub ciągłych również wykonywanych głównych dostaw w zakresie niezbędnym do wykazania spełniania warunku wiedzy i doświadczenia, w okresie ostatnich trzech lat przed upływem terminu składania ofert, a jeżeli okres działalności jest krótszy – w tym okresie, wraz z podaniem ich wartości, przedmiotu, dat wykonania i podmiotów, na rzecz których dostawy zostały wykonane, sporządzony według załącznika </w:t>
      </w:r>
      <w:r w:rsidRPr="00CC24CD">
        <w:rPr>
          <w:rFonts w:ascii="Times New Roman" w:hAnsi="Times New Roman"/>
          <w:b/>
          <w:color w:val="000000"/>
          <w:sz w:val="20"/>
          <w:szCs w:val="20"/>
        </w:rPr>
        <w:t>nr 4</w:t>
      </w:r>
      <w:r w:rsidRPr="00CC24CD">
        <w:rPr>
          <w:rFonts w:ascii="Times New Roman" w:hAnsi="Times New Roman"/>
          <w:color w:val="000000"/>
          <w:sz w:val="20"/>
          <w:szCs w:val="20"/>
        </w:rPr>
        <w:t xml:space="preserve"> oraz załączeniem dowodów czy dostawy zostały wykonane lub są wykonywane należycie. Zamawiający wymaga udokumentowania co najmniej dwóch dostaw o wartości brutto nie mniejszej niż </w:t>
      </w:r>
      <w:r w:rsidR="00581023">
        <w:rPr>
          <w:rFonts w:ascii="Times New Roman" w:hAnsi="Times New Roman"/>
          <w:color w:val="000000"/>
          <w:sz w:val="20"/>
          <w:szCs w:val="20"/>
        </w:rPr>
        <w:t>45</w:t>
      </w:r>
      <w:r w:rsidRPr="00CC24CD">
        <w:rPr>
          <w:rFonts w:ascii="Times New Roman" w:hAnsi="Times New Roman"/>
          <w:color w:val="000000"/>
          <w:sz w:val="20"/>
          <w:szCs w:val="20"/>
        </w:rPr>
        <w:t> 000,00 zł każda.</w:t>
      </w:r>
    </w:p>
    <w:p w:rsidR="00CC24CD" w:rsidRPr="00CC24CD" w:rsidRDefault="00CC24CD" w:rsidP="00CC24CD">
      <w:pPr>
        <w:numPr>
          <w:ilvl w:val="0"/>
          <w:numId w:val="2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CC24CD">
        <w:rPr>
          <w:rFonts w:ascii="Times New Roman" w:hAnsi="Times New Roman"/>
          <w:color w:val="000000"/>
          <w:sz w:val="20"/>
          <w:szCs w:val="20"/>
        </w:rPr>
        <w:t>Aktualny odpis z właściwego rejestru lub z centralnej ewidencji i informacji o działalności gospodarczej, jeżeli odrębne przepisy wymagają wpisu do rejestru lub ewidencji.</w:t>
      </w:r>
    </w:p>
    <w:p w:rsidR="00CC24CD" w:rsidRPr="007817E5" w:rsidRDefault="00CC24CD" w:rsidP="00CC24CD">
      <w:pPr>
        <w:numPr>
          <w:ilvl w:val="0"/>
          <w:numId w:val="2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CC24CD">
        <w:rPr>
          <w:rFonts w:ascii="Times New Roman" w:hAnsi="Times New Roman"/>
          <w:sz w:val="20"/>
          <w:szCs w:val="20"/>
        </w:rPr>
        <w:t>Pełnomocnictwo</w:t>
      </w:r>
      <w:r w:rsidR="0021548A">
        <w:rPr>
          <w:rFonts w:ascii="Times New Roman" w:hAnsi="Times New Roman"/>
          <w:sz w:val="20"/>
          <w:szCs w:val="20"/>
        </w:rPr>
        <w:t xml:space="preserve"> (jeżeli dotyczy)</w:t>
      </w:r>
      <w:r w:rsidR="0062667A">
        <w:rPr>
          <w:rFonts w:ascii="Times New Roman" w:hAnsi="Times New Roman"/>
          <w:sz w:val="20"/>
          <w:szCs w:val="20"/>
        </w:rPr>
        <w:t xml:space="preserve"> w formie oryginału lub kopii poświadczonej za zgodność z oryginałem przez notariusza lub osobę/osoby udzielające pełnomocnictwa, jeśli oferta będzie podpisana przez </w:t>
      </w:r>
      <w:r w:rsidR="007817E5">
        <w:rPr>
          <w:rFonts w:ascii="Times New Roman" w:hAnsi="Times New Roman"/>
          <w:sz w:val="20"/>
          <w:szCs w:val="20"/>
        </w:rPr>
        <w:t>pełnomocnika, przy czym dotyczy to również przypadków składania ofert przez podmioty występujące wspólnie, tj.:</w:t>
      </w:r>
    </w:p>
    <w:p w:rsidR="007D3F86" w:rsidRDefault="008F65A6" w:rsidP="007817E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Wykonawców działających w formie </w:t>
      </w:r>
      <w:r w:rsidR="007D3F86">
        <w:rPr>
          <w:rFonts w:ascii="Times New Roman" w:hAnsi="Times New Roman"/>
          <w:color w:val="000000"/>
          <w:sz w:val="20"/>
          <w:szCs w:val="20"/>
        </w:rPr>
        <w:t>Spółki Cywilnej, jeżeli z dokumentów dołączonych do oferty umowy spółki cywilnej nie wynika odpowiedni sposób reprezentacji dla podpisania oferty, bądź wynika inny sposób reprezentacji,</w:t>
      </w:r>
    </w:p>
    <w:p w:rsidR="007817E5" w:rsidRPr="007817E5" w:rsidRDefault="007D3F86" w:rsidP="007817E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Wykonawców występujących wspólnie, czyli uczestników konsorcjum.</w:t>
      </w:r>
      <w:r w:rsidR="008F65A6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CC24CD" w:rsidRPr="00CC24CD" w:rsidRDefault="00CC24CD" w:rsidP="00CC24CD">
      <w:pPr>
        <w:numPr>
          <w:ilvl w:val="0"/>
          <w:numId w:val="2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CC24CD">
        <w:rPr>
          <w:rFonts w:ascii="Times New Roman" w:hAnsi="Times New Roman"/>
          <w:bCs/>
          <w:sz w:val="20"/>
          <w:szCs w:val="20"/>
        </w:rPr>
        <w:t>Oświadczenie Wykonawcy</w:t>
      </w:r>
      <w:r w:rsidRPr="00CC24CD">
        <w:rPr>
          <w:rFonts w:ascii="Times New Roman" w:hAnsi="Times New Roman"/>
          <w:sz w:val="20"/>
          <w:szCs w:val="20"/>
        </w:rPr>
        <w:t xml:space="preserve">: </w:t>
      </w:r>
    </w:p>
    <w:p w:rsidR="00CC24CD" w:rsidRDefault="00CC24CD" w:rsidP="00CC24CD">
      <w:pPr>
        <w:numPr>
          <w:ilvl w:val="0"/>
          <w:numId w:val="19"/>
        </w:numPr>
        <w:tabs>
          <w:tab w:val="left" w:pos="2280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CC24CD">
        <w:rPr>
          <w:rFonts w:ascii="Times New Roman" w:hAnsi="Times New Roman"/>
          <w:sz w:val="20"/>
          <w:szCs w:val="20"/>
        </w:rPr>
        <w:t xml:space="preserve">o zgodności dostarczonych blankietów kart procesorowych z załącznikiem numer 1 Rozporządzenia Ministra Nauki i Szkolnictwa Wyższego z </w:t>
      </w:r>
      <w:r w:rsidR="00E06299" w:rsidRPr="00E06299">
        <w:rPr>
          <w:rFonts w:ascii="Times New Roman" w:hAnsi="Times New Roman"/>
          <w:sz w:val="20"/>
          <w:szCs w:val="20"/>
        </w:rPr>
        <w:t>dnia 27 września 2018 r. w sprawie studiów (Dz. U. z 2021 r. poz. 661).</w:t>
      </w:r>
    </w:p>
    <w:p w:rsidR="00F833A8" w:rsidRDefault="00F833A8" w:rsidP="00F833A8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Oświadczam, że nie podlegam </w:t>
      </w:r>
      <w:r>
        <w:rPr>
          <w:rFonts w:ascii="Times New Roman" w:eastAsia="Cambria" w:hAnsi="Times New Roman"/>
          <w:sz w:val="20"/>
          <w:szCs w:val="20"/>
        </w:rPr>
        <w:t>wykluczeniu na podstawie art. 7</w:t>
      </w:r>
      <w:r>
        <w:rPr>
          <w:rFonts w:ascii="Times New Roman" w:hAnsi="Times New Roman"/>
          <w:sz w:val="20"/>
          <w:szCs w:val="20"/>
        </w:rPr>
        <w:t xml:space="preserve">  ust. 1 ustawy z dnia 13 kwietnia 2022 r.</w:t>
      </w:r>
      <w:r>
        <w:rPr>
          <w:rFonts w:ascii="Times New Roman" w:hAnsi="Times New Roman"/>
          <w:sz w:val="20"/>
          <w:szCs w:val="20"/>
        </w:rPr>
        <w:br/>
      </w:r>
      <w:r>
        <w:rPr>
          <w:rStyle w:val="Uwydatnienie"/>
          <w:rFonts w:ascii="Times New Roman" w:hAnsi="Times New Roman"/>
          <w:sz w:val="20"/>
          <w:szCs w:val="20"/>
        </w:rPr>
        <w:t>o szczególnych rozwiązaniach w zakresie przeciwdziałania wspieraniu agresji na Ukrainę oraz służących ochronie bezpieczeństwa narodowego</w:t>
      </w:r>
      <w:r>
        <w:rPr>
          <w:rStyle w:val="Odwoanieprzypisudolnego"/>
          <w:rFonts w:ascii="Times New Roman" w:hAnsi="Times New Roman"/>
          <w:i/>
          <w:iCs/>
          <w:sz w:val="20"/>
          <w:szCs w:val="20"/>
        </w:rPr>
        <w:footnoteReference w:id="1"/>
      </w:r>
      <w:r>
        <w:rPr>
          <w:rFonts w:ascii="Times New Roman" w:hAnsi="Times New Roman"/>
          <w:i/>
          <w:sz w:val="20"/>
          <w:szCs w:val="20"/>
        </w:rPr>
        <w:t> (Dz. U. z 2022 r., poz. 835).</w:t>
      </w:r>
    </w:p>
    <w:p w:rsidR="00F833A8" w:rsidRPr="00CC24CD" w:rsidRDefault="00F833A8" w:rsidP="00C805EF">
      <w:pPr>
        <w:tabs>
          <w:tab w:val="left" w:pos="2280"/>
        </w:tabs>
        <w:autoSpaceDE w:val="0"/>
        <w:autoSpaceDN w:val="0"/>
        <w:adjustRightInd w:val="0"/>
        <w:spacing w:after="120" w:line="240" w:lineRule="auto"/>
        <w:ind w:left="720"/>
        <w:contextualSpacing/>
        <w:jc w:val="both"/>
        <w:rPr>
          <w:rFonts w:ascii="Times New Roman" w:hAnsi="Times New Roman"/>
          <w:sz w:val="20"/>
          <w:szCs w:val="20"/>
        </w:rPr>
      </w:pPr>
    </w:p>
    <w:p w:rsidR="00CC24CD" w:rsidRPr="00CC24CD" w:rsidRDefault="00CC24CD" w:rsidP="00CC24CD">
      <w:pPr>
        <w:suppressAutoHyphens/>
        <w:spacing w:after="12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zh-CN"/>
        </w:rPr>
      </w:pPr>
    </w:p>
    <w:p w:rsidR="00577028" w:rsidRPr="00577028" w:rsidRDefault="005B4426" w:rsidP="00577028">
      <w:pPr>
        <w:numPr>
          <w:ilvl w:val="0"/>
          <w:numId w:val="7"/>
        </w:numPr>
        <w:suppressAutoHyphens/>
        <w:spacing w:after="120" w:line="240" w:lineRule="auto"/>
        <w:contextualSpacing/>
        <w:jc w:val="both"/>
        <w:rPr>
          <w:rFonts w:ascii="Times New Roman" w:hAnsi="Times New Roman"/>
          <w:b/>
          <w:color w:val="000000"/>
          <w:sz w:val="20"/>
          <w:szCs w:val="20"/>
          <w:lang w:eastAsia="zh-CN"/>
        </w:rPr>
      </w:pPr>
      <w:r w:rsidRPr="005B4426">
        <w:rPr>
          <w:rFonts w:ascii="Times New Roman" w:hAnsi="Times New Roman"/>
          <w:b/>
          <w:color w:val="000000"/>
          <w:sz w:val="20"/>
          <w:szCs w:val="20"/>
          <w:lang w:eastAsia="zh-CN"/>
        </w:rPr>
        <w:t>SPOSÓB PRZYGOTOWANIA OF</w:t>
      </w:r>
      <w:r w:rsidR="00577028">
        <w:rPr>
          <w:rFonts w:ascii="Times New Roman" w:hAnsi="Times New Roman"/>
          <w:b/>
          <w:color w:val="000000"/>
          <w:sz w:val="20"/>
          <w:szCs w:val="20"/>
          <w:lang w:eastAsia="zh-CN"/>
        </w:rPr>
        <w:t>ERTY</w:t>
      </w:r>
    </w:p>
    <w:p w:rsidR="0031326F" w:rsidRPr="0031326F" w:rsidRDefault="0031326F" w:rsidP="000775B4">
      <w:pPr>
        <w:numPr>
          <w:ilvl w:val="0"/>
          <w:numId w:val="13"/>
        </w:numPr>
        <w:suppressAutoHyphens/>
        <w:spacing w:after="60" w:line="240" w:lineRule="auto"/>
        <w:contextualSpacing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 xml:space="preserve">Wykonawca może złożyć tylko jedną ofertę, </w:t>
      </w:r>
      <w:r w:rsidR="00BD0754">
        <w:rPr>
          <w:rFonts w:ascii="Times New Roman" w:hAnsi="Times New Roman"/>
          <w:sz w:val="20"/>
          <w:szCs w:val="20"/>
          <w:lang w:eastAsia="ar-SA"/>
        </w:rPr>
        <w:t>zgodnie ze wzorem formularza stanowiącego załącznik nr 2 do niniejszego zapytania ofertowego.</w:t>
      </w:r>
    </w:p>
    <w:p w:rsidR="005B4426" w:rsidRDefault="005B4426" w:rsidP="000775B4">
      <w:pPr>
        <w:numPr>
          <w:ilvl w:val="0"/>
          <w:numId w:val="13"/>
        </w:numPr>
        <w:suppressAutoHyphens/>
        <w:spacing w:after="60" w:line="240" w:lineRule="auto"/>
        <w:contextualSpacing/>
        <w:jc w:val="both"/>
        <w:rPr>
          <w:rFonts w:ascii="Times New Roman" w:hAnsi="Times New Roman"/>
          <w:sz w:val="20"/>
          <w:szCs w:val="20"/>
          <w:lang w:eastAsia="ar-SA"/>
        </w:rPr>
      </w:pPr>
      <w:r w:rsidRPr="005B4426">
        <w:rPr>
          <w:rFonts w:ascii="Times New Roman" w:hAnsi="Times New Roman"/>
          <w:sz w:val="20"/>
          <w:szCs w:val="20"/>
          <w:lang w:eastAsia="ar-SA"/>
        </w:rPr>
        <w:t xml:space="preserve">Treść oferty musi odpowiadać treści niniejszego zapytania ofertowego. </w:t>
      </w:r>
    </w:p>
    <w:p w:rsidR="00BD0754" w:rsidRDefault="00BD0754" w:rsidP="000775B4">
      <w:pPr>
        <w:numPr>
          <w:ilvl w:val="0"/>
          <w:numId w:val="13"/>
        </w:numPr>
        <w:suppressAutoHyphens/>
        <w:spacing w:after="60" w:line="240" w:lineRule="auto"/>
        <w:contextualSpacing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 xml:space="preserve">Wszelkie koszty związane </w:t>
      </w:r>
      <w:r w:rsidR="00F83F23">
        <w:rPr>
          <w:rFonts w:ascii="Times New Roman" w:hAnsi="Times New Roman"/>
          <w:sz w:val="20"/>
          <w:szCs w:val="20"/>
          <w:lang w:eastAsia="ar-SA"/>
        </w:rPr>
        <w:t>ze sporządzeniem oraz złożeniem oferty ponosi Wykonawca.</w:t>
      </w:r>
    </w:p>
    <w:p w:rsidR="00F83F23" w:rsidRDefault="00F83F23" w:rsidP="000775B4">
      <w:pPr>
        <w:numPr>
          <w:ilvl w:val="0"/>
          <w:numId w:val="13"/>
        </w:numPr>
        <w:suppressAutoHyphens/>
        <w:spacing w:after="60" w:line="240" w:lineRule="auto"/>
        <w:contextualSpacing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Oferta musi być napisana w języku polskim.</w:t>
      </w:r>
    </w:p>
    <w:p w:rsidR="005B4426" w:rsidRDefault="001545A4" w:rsidP="00EC4365">
      <w:pPr>
        <w:numPr>
          <w:ilvl w:val="0"/>
          <w:numId w:val="13"/>
        </w:numPr>
        <w:suppressAutoHyphens/>
        <w:spacing w:after="60" w:line="240" w:lineRule="auto"/>
        <w:contextualSpacing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Oferta wraz z załącznikami musi być podpisana (</w:t>
      </w:r>
      <w:r w:rsidR="00DF6621" w:rsidRPr="00DF6621">
        <w:rPr>
          <w:rFonts w:ascii="Times New Roman" w:hAnsi="Times New Roman"/>
          <w:sz w:val="20"/>
          <w:szCs w:val="20"/>
          <w:lang w:eastAsia="ar-SA"/>
        </w:rPr>
        <w:t>kwalifikowanym podpisem ele</w:t>
      </w:r>
      <w:r w:rsidR="00DF6621">
        <w:rPr>
          <w:rFonts w:ascii="Times New Roman" w:hAnsi="Times New Roman"/>
          <w:sz w:val="20"/>
          <w:szCs w:val="20"/>
          <w:lang w:eastAsia="ar-SA"/>
        </w:rPr>
        <w:t xml:space="preserve">ktronicznym, podpisem zaufanym, </w:t>
      </w:r>
      <w:r w:rsidR="00DF6621" w:rsidRPr="00DF6621">
        <w:rPr>
          <w:rFonts w:ascii="Times New Roman" w:hAnsi="Times New Roman"/>
          <w:sz w:val="20"/>
          <w:szCs w:val="20"/>
          <w:lang w:eastAsia="ar-SA"/>
        </w:rPr>
        <w:t>podpisem osobistym</w:t>
      </w:r>
      <w:r w:rsidR="00DF6621">
        <w:rPr>
          <w:rFonts w:ascii="Times New Roman" w:hAnsi="Times New Roman"/>
          <w:sz w:val="20"/>
          <w:szCs w:val="20"/>
          <w:lang w:eastAsia="ar-SA"/>
        </w:rPr>
        <w:t xml:space="preserve"> lub podp</w:t>
      </w:r>
      <w:r w:rsidR="004951A8">
        <w:rPr>
          <w:rFonts w:ascii="Times New Roman" w:hAnsi="Times New Roman"/>
          <w:sz w:val="20"/>
          <w:szCs w:val="20"/>
          <w:lang w:eastAsia="ar-SA"/>
        </w:rPr>
        <w:t>isana na papierze i zeskanowana) przez osobę/osoby uprawnione do składania oświadczeń woli w imieniu Wykonawcy.</w:t>
      </w:r>
    </w:p>
    <w:p w:rsidR="00EC4365" w:rsidRPr="00EC4365" w:rsidRDefault="00EC4365" w:rsidP="00EC4365">
      <w:pPr>
        <w:suppressAutoHyphens/>
        <w:spacing w:after="60" w:line="240" w:lineRule="auto"/>
        <w:ind w:left="502"/>
        <w:contextualSpacing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5B4426" w:rsidRPr="005B4426" w:rsidRDefault="005B4426" w:rsidP="000775B4">
      <w:pPr>
        <w:numPr>
          <w:ilvl w:val="0"/>
          <w:numId w:val="7"/>
        </w:numPr>
        <w:suppressAutoHyphens/>
        <w:spacing w:after="60" w:line="240" w:lineRule="auto"/>
        <w:ind w:left="357" w:hanging="357"/>
        <w:contextualSpacing/>
        <w:jc w:val="both"/>
        <w:rPr>
          <w:rFonts w:ascii="Times New Roman" w:hAnsi="Times New Roman"/>
          <w:b/>
          <w:sz w:val="20"/>
          <w:szCs w:val="20"/>
          <w:lang w:eastAsia="zh-CN"/>
        </w:rPr>
      </w:pPr>
      <w:r w:rsidRPr="005B4426">
        <w:rPr>
          <w:rFonts w:ascii="Times New Roman" w:hAnsi="Times New Roman"/>
          <w:b/>
          <w:sz w:val="20"/>
          <w:szCs w:val="20"/>
          <w:lang w:eastAsia="zh-CN"/>
        </w:rPr>
        <w:t xml:space="preserve">TERMIN </w:t>
      </w:r>
      <w:r w:rsidR="00B34214">
        <w:rPr>
          <w:rFonts w:ascii="Times New Roman" w:hAnsi="Times New Roman"/>
          <w:b/>
          <w:sz w:val="20"/>
          <w:szCs w:val="20"/>
          <w:lang w:eastAsia="zh-CN"/>
        </w:rPr>
        <w:t>ORAZ SPOSÓB</w:t>
      </w:r>
      <w:r w:rsidRPr="005B4426">
        <w:rPr>
          <w:rFonts w:ascii="Times New Roman" w:hAnsi="Times New Roman"/>
          <w:b/>
          <w:sz w:val="20"/>
          <w:szCs w:val="20"/>
          <w:lang w:eastAsia="zh-CN"/>
        </w:rPr>
        <w:t xml:space="preserve"> ZŁOŻENIA OFERTY:</w:t>
      </w:r>
    </w:p>
    <w:p w:rsidR="005B4426" w:rsidRDefault="005B4426" w:rsidP="00034B88">
      <w:pPr>
        <w:numPr>
          <w:ilvl w:val="0"/>
          <w:numId w:val="5"/>
        </w:numPr>
        <w:suppressAutoHyphens/>
        <w:spacing w:after="6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zh-CN"/>
        </w:rPr>
      </w:pPr>
      <w:r w:rsidRPr="005B4426">
        <w:rPr>
          <w:rFonts w:ascii="Times New Roman" w:eastAsia="Times New Roman" w:hAnsi="Times New Roman"/>
          <w:sz w:val="20"/>
          <w:szCs w:val="20"/>
          <w:lang w:eastAsia="zh-CN"/>
        </w:rPr>
        <w:t xml:space="preserve">Ofertę należy złożyć </w:t>
      </w:r>
      <w:r w:rsidR="00C84ED9">
        <w:rPr>
          <w:rFonts w:ascii="Times New Roman" w:eastAsia="Times New Roman" w:hAnsi="Times New Roman"/>
          <w:sz w:val="20"/>
          <w:szCs w:val="20"/>
          <w:lang w:eastAsia="zh-CN"/>
        </w:rPr>
        <w:t xml:space="preserve">elektronicznie na adres mailowy </w:t>
      </w:r>
      <w:hyperlink r:id="rId10" w:history="1">
        <w:r w:rsidR="00C805EF" w:rsidRPr="00F85B4C">
          <w:rPr>
            <w:rStyle w:val="Hipercze"/>
            <w:rFonts w:ascii="Times New Roman" w:eastAsia="Times New Roman" w:hAnsi="Times New Roman"/>
            <w:b/>
            <w:sz w:val="20"/>
            <w:szCs w:val="20"/>
            <w:lang w:eastAsia="zh-CN"/>
          </w:rPr>
          <w:t>marcin.kmieciak@ujk.edu.pl</w:t>
        </w:r>
      </w:hyperlink>
      <w:r w:rsidR="00C805EF">
        <w:rPr>
          <w:rStyle w:val="Hipercze"/>
          <w:rFonts w:ascii="Times New Roman" w:eastAsia="Times New Roman" w:hAnsi="Times New Roman"/>
          <w:b/>
          <w:color w:val="auto"/>
          <w:sz w:val="20"/>
          <w:szCs w:val="20"/>
          <w:lang w:eastAsia="zh-CN"/>
        </w:rPr>
        <w:t xml:space="preserve"> </w:t>
      </w:r>
      <w:r w:rsidR="00C84ED9">
        <w:rPr>
          <w:rFonts w:ascii="Times New Roman" w:eastAsia="Times New Roman" w:hAnsi="Times New Roman"/>
          <w:sz w:val="20"/>
          <w:szCs w:val="20"/>
          <w:lang w:eastAsia="zh-CN"/>
        </w:rPr>
        <w:t xml:space="preserve"> </w:t>
      </w:r>
      <w:r w:rsidR="00C94D40">
        <w:rPr>
          <w:rFonts w:ascii="Times New Roman" w:eastAsia="Times New Roman" w:hAnsi="Times New Roman"/>
          <w:sz w:val="20"/>
          <w:szCs w:val="20"/>
          <w:lang w:eastAsia="zh-CN"/>
        </w:rPr>
        <w:t xml:space="preserve">, </w:t>
      </w:r>
      <w:r w:rsidRPr="005B4426">
        <w:rPr>
          <w:rFonts w:ascii="Times New Roman" w:eastAsia="Times New Roman" w:hAnsi="Times New Roman"/>
          <w:sz w:val="20"/>
          <w:szCs w:val="20"/>
          <w:lang w:eastAsia="zh-CN"/>
        </w:rPr>
        <w:t xml:space="preserve">do dnia </w:t>
      </w:r>
      <w:r w:rsidR="00C805EF">
        <w:rPr>
          <w:rFonts w:ascii="Times New Roman" w:eastAsia="Times New Roman" w:hAnsi="Times New Roman"/>
          <w:b/>
          <w:sz w:val="20"/>
          <w:szCs w:val="20"/>
          <w:lang w:eastAsia="zh-CN"/>
        </w:rPr>
        <w:t>29.06.2022</w:t>
      </w:r>
      <w:r w:rsidRPr="005B4426">
        <w:rPr>
          <w:rFonts w:ascii="Times New Roman" w:eastAsia="Times New Roman" w:hAnsi="Times New Roman"/>
          <w:b/>
          <w:sz w:val="20"/>
          <w:szCs w:val="20"/>
          <w:lang w:eastAsia="zh-CN"/>
        </w:rPr>
        <w:t xml:space="preserve"> r</w:t>
      </w:r>
      <w:r w:rsidRPr="005B4426">
        <w:rPr>
          <w:rFonts w:ascii="Times New Roman" w:eastAsia="Times New Roman" w:hAnsi="Times New Roman"/>
          <w:sz w:val="20"/>
          <w:szCs w:val="20"/>
          <w:lang w:eastAsia="zh-CN"/>
        </w:rPr>
        <w:t xml:space="preserve">., do godziny </w:t>
      </w:r>
      <w:r w:rsidR="00034B88">
        <w:rPr>
          <w:rFonts w:ascii="Times New Roman" w:eastAsia="Times New Roman" w:hAnsi="Times New Roman"/>
          <w:b/>
          <w:i/>
          <w:sz w:val="20"/>
          <w:szCs w:val="20"/>
          <w:lang w:eastAsia="zh-CN"/>
        </w:rPr>
        <w:t>10:00</w:t>
      </w:r>
      <w:r w:rsidR="00AB3444">
        <w:rPr>
          <w:rFonts w:ascii="Times New Roman" w:eastAsia="Times New Roman" w:hAnsi="Times New Roman"/>
          <w:b/>
          <w:i/>
          <w:sz w:val="20"/>
          <w:szCs w:val="20"/>
          <w:lang w:eastAsia="zh-CN"/>
        </w:rPr>
        <w:t>.</w:t>
      </w:r>
      <w:r w:rsidR="00034B88">
        <w:rPr>
          <w:rFonts w:ascii="Times New Roman" w:eastAsia="Times New Roman" w:hAnsi="Times New Roman"/>
          <w:b/>
          <w:i/>
          <w:sz w:val="20"/>
          <w:szCs w:val="20"/>
          <w:lang w:eastAsia="zh-CN"/>
        </w:rPr>
        <w:t xml:space="preserve"> </w:t>
      </w:r>
      <w:r w:rsidR="00AB3444" w:rsidRPr="00AB3444">
        <w:rPr>
          <w:rFonts w:ascii="Times New Roman" w:eastAsia="Times New Roman" w:hAnsi="Times New Roman"/>
          <w:sz w:val="20"/>
          <w:szCs w:val="20"/>
          <w:lang w:eastAsia="zh-CN"/>
        </w:rPr>
        <w:t>W</w:t>
      </w:r>
      <w:r w:rsidR="00034B88" w:rsidRPr="00AB3444">
        <w:rPr>
          <w:rFonts w:ascii="Times New Roman" w:eastAsia="Times New Roman" w:hAnsi="Times New Roman"/>
          <w:sz w:val="20"/>
          <w:szCs w:val="20"/>
          <w:lang w:eastAsia="zh-CN"/>
        </w:rPr>
        <w:t xml:space="preserve"> temacie maila należy wpisać „Oferta na dostawę blankietów elektronicznych legitymacji st</w:t>
      </w:r>
      <w:r w:rsidR="00C805EF">
        <w:rPr>
          <w:rFonts w:ascii="Times New Roman" w:eastAsia="Times New Roman" w:hAnsi="Times New Roman"/>
          <w:sz w:val="20"/>
          <w:szCs w:val="20"/>
          <w:lang w:eastAsia="zh-CN"/>
        </w:rPr>
        <w:t>udenckich, nr sprawy ADP.2302.20.2022</w:t>
      </w:r>
      <w:r w:rsidR="00034B88" w:rsidRPr="00AB3444">
        <w:rPr>
          <w:rFonts w:ascii="Times New Roman" w:eastAsia="Times New Roman" w:hAnsi="Times New Roman"/>
          <w:sz w:val="20"/>
          <w:szCs w:val="20"/>
          <w:lang w:eastAsia="zh-CN"/>
        </w:rPr>
        <w:t>.</w:t>
      </w:r>
    </w:p>
    <w:p w:rsidR="00C84ED9" w:rsidRPr="00C805EF" w:rsidRDefault="00AB3444" w:rsidP="00AB3444">
      <w:pPr>
        <w:numPr>
          <w:ilvl w:val="0"/>
          <w:numId w:val="5"/>
        </w:numPr>
        <w:suppressAutoHyphens/>
        <w:spacing w:after="6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zh-CN"/>
        </w:rPr>
      </w:pPr>
      <w:r w:rsidRPr="00AB3444">
        <w:rPr>
          <w:rFonts w:ascii="Times New Roman" w:eastAsia="Times New Roman" w:hAnsi="Times New Roman"/>
          <w:sz w:val="20"/>
          <w:szCs w:val="20"/>
          <w:lang w:eastAsia="zh-CN"/>
        </w:rPr>
        <w:t xml:space="preserve">Otwarcie ofert nastąpi dnia </w:t>
      </w:r>
      <w:r w:rsidR="00C805EF" w:rsidRPr="00C805EF">
        <w:rPr>
          <w:rFonts w:ascii="Times New Roman" w:eastAsia="Times New Roman" w:hAnsi="Times New Roman"/>
          <w:b/>
          <w:sz w:val="20"/>
          <w:szCs w:val="20"/>
          <w:lang w:eastAsia="zh-CN"/>
        </w:rPr>
        <w:t>29.06.2022</w:t>
      </w:r>
      <w:r w:rsidRPr="00C805EF">
        <w:rPr>
          <w:rFonts w:ascii="Times New Roman" w:eastAsia="Times New Roman" w:hAnsi="Times New Roman"/>
          <w:b/>
          <w:sz w:val="20"/>
          <w:szCs w:val="20"/>
          <w:lang w:eastAsia="zh-CN"/>
        </w:rPr>
        <w:t xml:space="preserve"> r. o godz. 10:15.</w:t>
      </w:r>
    </w:p>
    <w:p w:rsidR="00AB3444" w:rsidRDefault="00864543" w:rsidP="00AB3444">
      <w:pPr>
        <w:numPr>
          <w:ilvl w:val="0"/>
          <w:numId w:val="5"/>
        </w:numPr>
        <w:suppressAutoHyphens/>
        <w:spacing w:after="6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/>
          <w:sz w:val="20"/>
          <w:szCs w:val="20"/>
          <w:lang w:eastAsia="zh-CN"/>
        </w:rPr>
        <w:t>Jeżeli oferta wpłynie do Zamawiającego po terminie na składanie, zostanie odrzucona.</w:t>
      </w:r>
    </w:p>
    <w:p w:rsidR="00864543" w:rsidRDefault="00B25463" w:rsidP="00AB3444">
      <w:pPr>
        <w:numPr>
          <w:ilvl w:val="0"/>
          <w:numId w:val="5"/>
        </w:numPr>
        <w:suppressAutoHyphens/>
        <w:spacing w:after="6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/>
          <w:sz w:val="20"/>
          <w:szCs w:val="20"/>
          <w:lang w:eastAsia="zh-CN"/>
        </w:rPr>
        <w:t xml:space="preserve">Zamawiający odrzuci ofertę Wykonawcy, który nie spełni warunków i wymagań określonych w </w:t>
      </w:r>
      <w:r w:rsidR="002626AB">
        <w:rPr>
          <w:rFonts w:ascii="Times New Roman" w:eastAsia="Times New Roman" w:hAnsi="Times New Roman"/>
          <w:sz w:val="20"/>
          <w:szCs w:val="20"/>
          <w:lang w:eastAsia="zh-CN"/>
        </w:rPr>
        <w:t>zapytaniu</w:t>
      </w:r>
      <w:r>
        <w:rPr>
          <w:rFonts w:ascii="Times New Roman" w:eastAsia="Times New Roman" w:hAnsi="Times New Roman"/>
          <w:sz w:val="20"/>
          <w:szCs w:val="20"/>
          <w:lang w:eastAsia="zh-CN"/>
        </w:rPr>
        <w:t xml:space="preserve"> ofertowym</w:t>
      </w:r>
      <w:r w:rsidR="002626AB">
        <w:rPr>
          <w:rFonts w:ascii="Times New Roman" w:eastAsia="Times New Roman" w:hAnsi="Times New Roman"/>
          <w:sz w:val="20"/>
          <w:szCs w:val="20"/>
          <w:lang w:eastAsia="zh-CN"/>
        </w:rPr>
        <w:t>.</w:t>
      </w:r>
    </w:p>
    <w:p w:rsidR="00C805EF" w:rsidRPr="00AB3444" w:rsidRDefault="00C805EF" w:rsidP="00C805EF">
      <w:pPr>
        <w:suppressAutoHyphens/>
        <w:spacing w:after="60" w:line="240" w:lineRule="auto"/>
        <w:ind w:left="502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</w:p>
    <w:p w:rsidR="005B4426" w:rsidRDefault="00BA39BA" w:rsidP="000775B4">
      <w:pPr>
        <w:numPr>
          <w:ilvl w:val="0"/>
          <w:numId w:val="7"/>
        </w:numPr>
        <w:suppressAutoHyphens/>
        <w:spacing w:after="60" w:line="240" w:lineRule="auto"/>
        <w:ind w:left="357" w:hanging="357"/>
        <w:jc w:val="both"/>
        <w:rPr>
          <w:rFonts w:ascii="Times New Roman" w:hAnsi="Times New Roman"/>
          <w:b/>
          <w:sz w:val="20"/>
          <w:szCs w:val="20"/>
          <w:lang w:eastAsia="zh-CN"/>
        </w:rPr>
      </w:pPr>
      <w:r>
        <w:rPr>
          <w:rFonts w:ascii="Times New Roman" w:hAnsi="Times New Roman"/>
          <w:b/>
          <w:sz w:val="20"/>
          <w:szCs w:val="20"/>
          <w:lang w:eastAsia="zh-CN"/>
        </w:rPr>
        <w:t>OPIS SPOSOBU OBLICZENIA CENY</w:t>
      </w:r>
      <w:r w:rsidR="005B4426" w:rsidRPr="005B4426">
        <w:rPr>
          <w:rFonts w:ascii="Times New Roman" w:hAnsi="Times New Roman"/>
          <w:b/>
          <w:sz w:val="20"/>
          <w:szCs w:val="20"/>
          <w:lang w:eastAsia="zh-CN"/>
        </w:rPr>
        <w:t>:</w:t>
      </w:r>
    </w:p>
    <w:p w:rsidR="00BA39BA" w:rsidRDefault="00BA39BA" w:rsidP="00BA39BA">
      <w:pPr>
        <w:pStyle w:val="Akapitzlist"/>
        <w:numPr>
          <w:ilvl w:val="0"/>
          <w:numId w:val="22"/>
        </w:numPr>
        <w:suppressAutoHyphens/>
        <w:spacing w:after="60" w:line="240" w:lineRule="auto"/>
        <w:jc w:val="both"/>
        <w:rPr>
          <w:rFonts w:ascii="Times New Roman" w:hAnsi="Times New Roman"/>
          <w:sz w:val="20"/>
          <w:szCs w:val="20"/>
          <w:lang w:eastAsia="zh-CN"/>
        </w:rPr>
      </w:pPr>
      <w:r w:rsidRPr="00BA39BA">
        <w:rPr>
          <w:rFonts w:ascii="Times New Roman" w:hAnsi="Times New Roman"/>
          <w:sz w:val="20"/>
          <w:szCs w:val="20"/>
          <w:lang w:eastAsia="zh-CN"/>
        </w:rPr>
        <w:t>Rozliczeni</w:t>
      </w:r>
      <w:r w:rsidR="00C80274">
        <w:rPr>
          <w:rFonts w:ascii="Times New Roman" w:hAnsi="Times New Roman"/>
          <w:sz w:val="20"/>
          <w:szCs w:val="20"/>
          <w:lang w:eastAsia="zh-CN"/>
        </w:rPr>
        <w:t>a</w:t>
      </w:r>
      <w:r w:rsidRPr="00BA39BA">
        <w:rPr>
          <w:rFonts w:ascii="Times New Roman" w:hAnsi="Times New Roman"/>
          <w:sz w:val="20"/>
          <w:szCs w:val="20"/>
          <w:lang w:eastAsia="zh-CN"/>
        </w:rPr>
        <w:t xml:space="preserve"> </w:t>
      </w:r>
      <w:r w:rsidR="00C80274">
        <w:rPr>
          <w:rFonts w:ascii="Times New Roman" w:hAnsi="Times New Roman"/>
          <w:sz w:val="20"/>
          <w:szCs w:val="20"/>
          <w:lang w:eastAsia="zh-CN"/>
        </w:rPr>
        <w:t>pomiędzy Wykonawca a Zamawiającym będą dokonywane wyłącznie w złotych polskich.</w:t>
      </w:r>
    </w:p>
    <w:p w:rsidR="00C80274" w:rsidRDefault="005E0F8E" w:rsidP="00BA39BA">
      <w:pPr>
        <w:pStyle w:val="Akapitzlist"/>
        <w:numPr>
          <w:ilvl w:val="0"/>
          <w:numId w:val="22"/>
        </w:numPr>
        <w:suppressAutoHyphens/>
        <w:spacing w:after="60" w:line="240" w:lineRule="auto"/>
        <w:jc w:val="both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hAnsi="Times New Roman"/>
          <w:sz w:val="20"/>
          <w:szCs w:val="20"/>
          <w:lang w:eastAsia="zh-CN"/>
        </w:rPr>
        <w:t>W ofercie cena ryczałtowa brutto musi być podana w złotych polskich cyfrowo i słownie, z zaokrągleniem do drugiego miejsca po przecinku.</w:t>
      </w:r>
    </w:p>
    <w:p w:rsidR="00687D60" w:rsidRDefault="005E0F8E" w:rsidP="00687D60">
      <w:pPr>
        <w:pStyle w:val="Akapitzlist"/>
        <w:numPr>
          <w:ilvl w:val="0"/>
          <w:numId w:val="22"/>
        </w:numPr>
        <w:suppressAutoHyphens/>
        <w:spacing w:after="60" w:line="240" w:lineRule="auto"/>
        <w:jc w:val="both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hAnsi="Times New Roman"/>
          <w:sz w:val="20"/>
          <w:szCs w:val="20"/>
          <w:lang w:eastAsia="zh-CN"/>
        </w:rPr>
        <w:t>Jeżeli w postepowaniu złożona zostanie oferta, której wybór</w:t>
      </w:r>
      <w:r w:rsidR="00964BB6">
        <w:rPr>
          <w:rFonts w:ascii="Times New Roman" w:hAnsi="Times New Roman"/>
          <w:sz w:val="20"/>
          <w:szCs w:val="20"/>
          <w:lang w:eastAsia="zh-CN"/>
        </w:rPr>
        <w:t xml:space="preserve"> prowadzić będzie do powstania u Zamawiającego obowiązku podatkowego zgodnie z przepisami o podatku od towarów i usług</w:t>
      </w:r>
      <w:r w:rsidR="00967FD4">
        <w:rPr>
          <w:rFonts w:ascii="Times New Roman" w:hAnsi="Times New Roman"/>
          <w:sz w:val="20"/>
          <w:szCs w:val="20"/>
          <w:lang w:eastAsia="zh-CN"/>
        </w:rPr>
        <w:t xml:space="preserve">, Zamawiający w celu oceny takiej oferty doliczy do przedstawionej w </w:t>
      </w:r>
      <w:r w:rsidR="00D93DE7">
        <w:rPr>
          <w:rFonts w:ascii="Times New Roman" w:hAnsi="Times New Roman"/>
          <w:sz w:val="20"/>
          <w:szCs w:val="20"/>
          <w:lang w:eastAsia="zh-CN"/>
        </w:rPr>
        <w:t>niej ceny podatek, który miałby obowiązek rozliczyć zgodnie z tymi przepisami. W takim przypadku Wykonawca składając ofertę, jest zobligow</w:t>
      </w:r>
      <w:r w:rsidR="009C10DC">
        <w:rPr>
          <w:rFonts w:ascii="Times New Roman" w:hAnsi="Times New Roman"/>
          <w:sz w:val="20"/>
          <w:szCs w:val="20"/>
          <w:lang w:eastAsia="zh-CN"/>
        </w:rPr>
        <w:t xml:space="preserve">any poinformować Zamawiającego, że wybór jego oferty </w:t>
      </w:r>
      <w:r w:rsidR="009D2122">
        <w:rPr>
          <w:rFonts w:ascii="Times New Roman" w:hAnsi="Times New Roman"/>
          <w:sz w:val="20"/>
          <w:szCs w:val="20"/>
          <w:lang w:eastAsia="zh-CN"/>
        </w:rPr>
        <w:t xml:space="preserve">będzie prowadzić do powstania u Zamawiającego obowiązku podatkowego, wskazując nazwę (rodzaj) towaru/usługi, </w:t>
      </w:r>
      <w:r w:rsidR="00416B79">
        <w:rPr>
          <w:rFonts w:ascii="Times New Roman" w:hAnsi="Times New Roman"/>
          <w:sz w:val="20"/>
          <w:szCs w:val="20"/>
          <w:lang w:eastAsia="zh-CN"/>
        </w:rPr>
        <w:t xml:space="preserve">których dostawa/świadczenie będzie prowadzić do jego powstania oraz wskazać ich wartość bez podatku. </w:t>
      </w:r>
      <w:r w:rsidR="005A6EB5">
        <w:rPr>
          <w:rFonts w:ascii="Times New Roman" w:hAnsi="Times New Roman"/>
          <w:sz w:val="20"/>
          <w:szCs w:val="20"/>
          <w:lang w:eastAsia="zh-CN"/>
        </w:rPr>
        <w:t>Niezłożenie przez Wykonawcę informacji będzie oznaczało, że taki obowiązek nie powstaje.</w:t>
      </w:r>
    </w:p>
    <w:p w:rsidR="00687D60" w:rsidRDefault="00687D60" w:rsidP="00687D60">
      <w:pPr>
        <w:pStyle w:val="Akapitzlist"/>
        <w:numPr>
          <w:ilvl w:val="0"/>
          <w:numId w:val="22"/>
        </w:numPr>
        <w:suppressAutoHyphens/>
        <w:spacing w:after="60" w:line="240" w:lineRule="auto"/>
        <w:jc w:val="both"/>
        <w:rPr>
          <w:rFonts w:ascii="Times New Roman" w:hAnsi="Times New Roman"/>
          <w:sz w:val="20"/>
          <w:szCs w:val="20"/>
          <w:lang w:eastAsia="zh-CN"/>
        </w:rPr>
      </w:pPr>
      <w:r w:rsidRPr="00687D60">
        <w:rPr>
          <w:rFonts w:ascii="Times New Roman" w:hAnsi="Times New Roman"/>
          <w:sz w:val="20"/>
          <w:szCs w:val="20"/>
          <w:lang w:eastAsia="zh-CN"/>
        </w:rPr>
        <w:t>Cenę oferty należy podać w kwocie brutto wraz z należnym podatkiem VAT, z zaokrągleniem do drugiego miejsca po przecinku</w:t>
      </w:r>
    </w:p>
    <w:p w:rsidR="00687D60" w:rsidRPr="00687D60" w:rsidRDefault="00687D60" w:rsidP="00687D60">
      <w:pPr>
        <w:pStyle w:val="Akapitzlist"/>
        <w:numPr>
          <w:ilvl w:val="0"/>
          <w:numId w:val="22"/>
        </w:numPr>
        <w:suppressAutoHyphens/>
        <w:spacing w:after="60" w:line="240" w:lineRule="auto"/>
        <w:jc w:val="both"/>
        <w:rPr>
          <w:rFonts w:ascii="Times New Roman" w:hAnsi="Times New Roman"/>
          <w:sz w:val="20"/>
          <w:szCs w:val="20"/>
          <w:lang w:eastAsia="zh-CN"/>
        </w:rPr>
      </w:pPr>
      <w:r w:rsidRPr="00687D60">
        <w:rPr>
          <w:rFonts w:ascii="Times New Roman" w:hAnsi="Times New Roman"/>
          <w:sz w:val="20"/>
          <w:szCs w:val="20"/>
          <w:lang w:eastAsia="zh-CN"/>
        </w:rPr>
        <w:t xml:space="preserve">Prawidłowe ustalenie podatku VAT należy do obowiązków Wykonawcy. </w:t>
      </w:r>
    </w:p>
    <w:p w:rsidR="00EC4365" w:rsidRPr="00EC4365" w:rsidRDefault="00EC4365" w:rsidP="00EC4365">
      <w:pPr>
        <w:pStyle w:val="Akapitzlist"/>
        <w:numPr>
          <w:ilvl w:val="0"/>
          <w:numId w:val="22"/>
        </w:numPr>
        <w:rPr>
          <w:rFonts w:ascii="Times New Roman" w:hAnsi="Times New Roman"/>
          <w:sz w:val="20"/>
          <w:szCs w:val="20"/>
          <w:lang w:eastAsia="zh-CN"/>
        </w:rPr>
      </w:pPr>
      <w:r w:rsidRPr="00EC4365">
        <w:rPr>
          <w:rFonts w:ascii="Times New Roman" w:hAnsi="Times New Roman"/>
          <w:sz w:val="20"/>
          <w:szCs w:val="20"/>
          <w:lang w:eastAsia="zh-CN"/>
        </w:rPr>
        <w:t>Cena ostateczna powinna obejmować wszystkie prace związane z realizacją zamówienia.</w:t>
      </w:r>
    </w:p>
    <w:p w:rsidR="005E0F8E" w:rsidRPr="00BA39BA" w:rsidRDefault="005E0F8E" w:rsidP="00EC4365">
      <w:pPr>
        <w:pStyle w:val="Akapitzlist"/>
        <w:suppressAutoHyphens/>
        <w:spacing w:after="60" w:line="240" w:lineRule="auto"/>
        <w:ind w:left="502"/>
        <w:jc w:val="both"/>
        <w:rPr>
          <w:rFonts w:ascii="Times New Roman" w:hAnsi="Times New Roman"/>
          <w:sz w:val="20"/>
          <w:szCs w:val="20"/>
          <w:lang w:eastAsia="zh-CN"/>
        </w:rPr>
      </w:pPr>
    </w:p>
    <w:p w:rsidR="00BA39BA" w:rsidRPr="00BA39BA" w:rsidRDefault="00BA39BA" w:rsidP="00BA39BA">
      <w:pPr>
        <w:pStyle w:val="Akapitzlist"/>
        <w:numPr>
          <w:ilvl w:val="0"/>
          <w:numId w:val="7"/>
        </w:numPr>
        <w:rPr>
          <w:rFonts w:ascii="Times New Roman" w:hAnsi="Times New Roman"/>
          <w:b/>
          <w:sz w:val="20"/>
          <w:szCs w:val="20"/>
          <w:lang w:eastAsia="zh-CN"/>
        </w:rPr>
      </w:pPr>
      <w:r w:rsidRPr="00BA39BA">
        <w:rPr>
          <w:rFonts w:ascii="Times New Roman" w:hAnsi="Times New Roman"/>
          <w:b/>
          <w:sz w:val="20"/>
          <w:szCs w:val="20"/>
          <w:lang w:eastAsia="zh-CN"/>
        </w:rPr>
        <w:t>INFORMACJE DODATKOWE:</w:t>
      </w:r>
    </w:p>
    <w:p w:rsidR="005B4426" w:rsidRPr="005B4426" w:rsidRDefault="005B4426" w:rsidP="000775B4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18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5B4426">
        <w:rPr>
          <w:rFonts w:ascii="Times New Roman" w:hAnsi="Times New Roman"/>
          <w:color w:val="000000"/>
          <w:sz w:val="20"/>
          <w:szCs w:val="20"/>
        </w:rPr>
        <w:t>Informację o wyborze najkorzystniejszej oferty Zamawiający zamieści na swojej stronie internetowej, podając nazwę albo imię i nazwisko, siedzibę albo miejsce zamieszkania i adres po</w:t>
      </w:r>
      <w:r w:rsidR="00AC1E3B">
        <w:rPr>
          <w:rFonts w:ascii="Times New Roman" w:hAnsi="Times New Roman"/>
          <w:color w:val="000000"/>
          <w:sz w:val="20"/>
          <w:szCs w:val="20"/>
        </w:rPr>
        <w:t>dmiotu, którego ofertę wybrano.</w:t>
      </w:r>
      <w:r w:rsidR="00AC1E3B">
        <w:rPr>
          <w:rFonts w:ascii="Times New Roman" w:hAnsi="Times New Roman"/>
          <w:color w:val="000000"/>
          <w:sz w:val="20"/>
          <w:szCs w:val="20"/>
        </w:rPr>
        <w:br/>
      </w:r>
      <w:r w:rsidRPr="005B4426">
        <w:rPr>
          <w:rFonts w:ascii="Times New Roman" w:hAnsi="Times New Roman"/>
          <w:color w:val="000000"/>
          <w:sz w:val="20"/>
          <w:szCs w:val="20"/>
        </w:rPr>
        <w:t xml:space="preserve">W razie unieważnienia zamówienia Zamawiający niezwłocznie zamieści na swojej stronie internetowej, informację o unieważnieniu zamówienia. </w:t>
      </w:r>
    </w:p>
    <w:p w:rsidR="005B4426" w:rsidRPr="005B4426" w:rsidRDefault="005B4426" w:rsidP="000775B4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18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5B4426">
        <w:rPr>
          <w:rFonts w:ascii="Times New Roman" w:hAnsi="Times New Roman"/>
          <w:color w:val="000000"/>
          <w:sz w:val="20"/>
          <w:szCs w:val="20"/>
        </w:rPr>
        <w:t>Wykonawca, którego oferta została wybrana przystępuje do zawarcia umowy z Zamawiającym na realizację zamówienia na warunkach określonych we wzorze umowy stanowiącym załącznik nr 3 do niniejszego zapytania ofertowego.</w:t>
      </w:r>
    </w:p>
    <w:p w:rsidR="005B4426" w:rsidRPr="005B4426" w:rsidRDefault="005B4426" w:rsidP="000775B4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18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5B4426">
        <w:rPr>
          <w:rFonts w:ascii="Times New Roman" w:hAnsi="Times New Roman"/>
          <w:color w:val="000000"/>
          <w:sz w:val="20"/>
          <w:szCs w:val="20"/>
        </w:rPr>
        <w:t>Niniejsze postępowanie prowadzone jest bez zastosowania przepisów Ustawy z dnia 11 września 2019r. Prawo zamówień publicznych.</w:t>
      </w:r>
    </w:p>
    <w:p w:rsidR="005B4426" w:rsidRPr="005B4426" w:rsidRDefault="005B4426" w:rsidP="000775B4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18" w:line="240" w:lineRule="auto"/>
        <w:rPr>
          <w:rFonts w:ascii="Times New Roman" w:hAnsi="Times New Roman"/>
          <w:color w:val="000000"/>
          <w:sz w:val="20"/>
          <w:szCs w:val="20"/>
        </w:rPr>
      </w:pPr>
      <w:r w:rsidRPr="005B4426">
        <w:rPr>
          <w:rFonts w:ascii="Times New Roman" w:hAnsi="Times New Roman"/>
          <w:color w:val="000000"/>
          <w:sz w:val="20"/>
          <w:szCs w:val="20"/>
        </w:rPr>
        <w:t xml:space="preserve">Osobą uprawnioną przez Zamawiającego do porozumiewania się z Wykonawcami jest: </w:t>
      </w:r>
    </w:p>
    <w:p w:rsidR="005B4426" w:rsidRPr="005B4426" w:rsidRDefault="005B4426" w:rsidP="000775B4">
      <w:pPr>
        <w:numPr>
          <w:ilvl w:val="0"/>
          <w:numId w:val="8"/>
        </w:numPr>
        <w:suppressAutoHyphens/>
        <w:spacing w:before="60" w:after="60" w:line="240" w:lineRule="auto"/>
        <w:ind w:hanging="357"/>
        <w:jc w:val="both"/>
        <w:rPr>
          <w:rFonts w:ascii="Times New Roman" w:hAnsi="Times New Roman"/>
          <w:b/>
          <w:sz w:val="20"/>
          <w:szCs w:val="20"/>
          <w:lang w:eastAsia="zh-CN"/>
        </w:rPr>
      </w:pPr>
      <w:r w:rsidRPr="005B4426">
        <w:rPr>
          <w:rFonts w:ascii="Times New Roman" w:hAnsi="Times New Roman"/>
          <w:bCs/>
          <w:sz w:val="20"/>
          <w:szCs w:val="20"/>
          <w:lang w:eastAsia="zh-CN"/>
        </w:rPr>
        <w:t xml:space="preserve">w zakresie proceduralnym: </w:t>
      </w:r>
      <w:r w:rsidR="00C805EF">
        <w:rPr>
          <w:rFonts w:ascii="Times New Roman" w:hAnsi="Times New Roman"/>
          <w:bCs/>
          <w:sz w:val="20"/>
          <w:szCs w:val="20"/>
          <w:lang w:eastAsia="zh-CN"/>
        </w:rPr>
        <w:t xml:space="preserve">Marcin Kmieciak, tel. 41 349 7365 </w:t>
      </w:r>
      <w:r w:rsidRPr="005B4426">
        <w:rPr>
          <w:rFonts w:ascii="Times New Roman" w:hAnsi="Times New Roman"/>
          <w:bCs/>
          <w:sz w:val="20"/>
          <w:szCs w:val="20"/>
          <w:lang w:eastAsia="zh-CN"/>
        </w:rPr>
        <w:t xml:space="preserve"> email: </w:t>
      </w:r>
      <w:hyperlink r:id="rId11" w:history="1">
        <w:r w:rsidR="00C805EF" w:rsidRPr="00F85B4C">
          <w:rPr>
            <w:rStyle w:val="Hipercze"/>
            <w:rFonts w:ascii="Times New Roman" w:hAnsi="Times New Roman"/>
            <w:bCs/>
            <w:sz w:val="20"/>
            <w:szCs w:val="20"/>
            <w:lang w:eastAsia="zh-CN"/>
          </w:rPr>
          <w:t>marcin.kmieciak@ujk.edu.pl</w:t>
        </w:r>
      </w:hyperlink>
      <w:r w:rsidRPr="005B4426">
        <w:rPr>
          <w:rFonts w:ascii="Times New Roman" w:hAnsi="Times New Roman"/>
          <w:bCs/>
          <w:sz w:val="20"/>
          <w:szCs w:val="20"/>
          <w:lang w:eastAsia="zh-CN"/>
        </w:rPr>
        <w:t>,</w:t>
      </w:r>
    </w:p>
    <w:p w:rsidR="005B4426" w:rsidRPr="005B4426" w:rsidRDefault="005B4426" w:rsidP="00EF7451">
      <w:pPr>
        <w:numPr>
          <w:ilvl w:val="0"/>
          <w:numId w:val="8"/>
        </w:numPr>
        <w:suppressAutoHyphens/>
        <w:spacing w:before="60" w:after="60" w:line="240" w:lineRule="auto"/>
        <w:jc w:val="both"/>
        <w:rPr>
          <w:rFonts w:ascii="Times New Roman" w:hAnsi="Times New Roman"/>
          <w:b/>
          <w:sz w:val="20"/>
          <w:szCs w:val="20"/>
          <w:lang w:eastAsia="zh-CN"/>
        </w:rPr>
      </w:pPr>
      <w:r w:rsidRPr="005B4426">
        <w:rPr>
          <w:rFonts w:ascii="Times New Roman" w:hAnsi="Times New Roman"/>
          <w:bCs/>
          <w:sz w:val="20"/>
          <w:szCs w:val="20"/>
          <w:lang w:eastAsia="zh-CN"/>
        </w:rPr>
        <w:t xml:space="preserve">w zakresie merytorycznym: </w:t>
      </w:r>
      <w:r w:rsidR="00EF7451">
        <w:rPr>
          <w:rFonts w:ascii="Times New Roman" w:hAnsi="Times New Roman"/>
          <w:bCs/>
          <w:sz w:val="20"/>
          <w:szCs w:val="20"/>
          <w:lang w:eastAsia="zh-CN"/>
        </w:rPr>
        <w:t>Andrzej Ososiński</w:t>
      </w:r>
      <w:r w:rsidRPr="005B4426">
        <w:rPr>
          <w:rFonts w:ascii="Times New Roman" w:hAnsi="Times New Roman"/>
          <w:bCs/>
          <w:sz w:val="20"/>
          <w:szCs w:val="20"/>
          <w:lang w:eastAsia="zh-CN"/>
        </w:rPr>
        <w:t>, tel. 41</w:t>
      </w:r>
      <w:r w:rsidR="00E75F86">
        <w:rPr>
          <w:rFonts w:ascii="Times New Roman" w:hAnsi="Times New Roman"/>
          <w:bCs/>
          <w:sz w:val="20"/>
          <w:szCs w:val="20"/>
          <w:lang w:eastAsia="zh-CN"/>
        </w:rPr>
        <w:t> </w:t>
      </w:r>
      <w:r w:rsidRPr="005B4426">
        <w:rPr>
          <w:rFonts w:ascii="Times New Roman" w:hAnsi="Times New Roman"/>
          <w:bCs/>
          <w:sz w:val="20"/>
          <w:szCs w:val="20"/>
          <w:lang w:eastAsia="zh-CN"/>
        </w:rPr>
        <w:t>349</w:t>
      </w:r>
      <w:r w:rsidR="00E75F86">
        <w:rPr>
          <w:rFonts w:ascii="Times New Roman" w:hAnsi="Times New Roman"/>
          <w:bCs/>
          <w:sz w:val="20"/>
          <w:szCs w:val="20"/>
          <w:lang w:eastAsia="zh-CN"/>
        </w:rPr>
        <w:t xml:space="preserve"> </w:t>
      </w:r>
      <w:r w:rsidR="00EF7451">
        <w:rPr>
          <w:rFonts w:ascii="Times New Roman" w:hAnsi="Times New Roman"/>
          <w:bCs/>
          <w:sz w:val="20"/>
          <w:szCs w:val="20"/>
          <w:lang w:eastAsia="zh-CN"/>
        </w:rPr>
        <w:t>7190</w:t>
      </w:r>
      <w:r w:rsidRPr="005B4426">
        <w:rPr>
          <w:rFonts w:ascii="Times New Roman" w:hAnsi="Times New Roman"/>
          <w:bCs/>
          <w:sz w:val="20"/>
          <w:szCs w:val="20"/>
          <w:lang w:eastAsia="zh-CN"/>
        </w:rPr>
        <w:t xml:space="preserve">, email: </w:t>
      </w:r>
      <w:hyperlink r:id="rId12" w:history="1">
        <w:r w:rsidR="00EF7451" w:rsidRPr="00EF7451">
          <w:t xml:space="preserve"> </w:t>
        </w:r>
        <w:r w:rsidR="00EF7451" w:rsidRPr="00EF7451">
          <w:rPr>
            <w:rStyle w:val="Hipercze"/>
            <w:rFonts w:ascii="Times New Roman" w:hAnsi="Times New Roman"/>
            <w:color w:val="auto"/>
            <w:sz w:val="20"/>
            <w:szCs w:val="20"/>
            <w:u w:val="none"/>
          </w:rPr>
          <w:t>andrzej.ososinski</w:t>
        </w:r>
        <w:r w:rsidR="0012789A" w:rsidRPr="0012789A">
          <w:rPr>
            <w:rStyle w:val="Hipercze"/>
            <w:rFonts w:ascii="Times New Roman" w:hAnsi="Times New Roman"/>
            <w:color w:val="auto"/>
            <w:sz w:val="20"/>
            <w:szCs w:val="20"/>
            <w:u w:val="none"/>
          </w:rPr>
          <w:t>@ujk.edu.pl</w:t>
        </w:r>
      </w:hyperlink>
      <w:r w:rsidRPr="0012789A">
        <w:rPr>
          <w:rFonts w:ascii="Times New Roman" w:hAnsi="Times New Roman"/>
          <w:bCs/>
          <w:sz w:val="20"/>
          <w:szCs w:val="20"/>
          <w:lang w:eastAsia="zh-CN"/>
        </w:rPr>
        <w:t>.</w:t>
      </w:r>
    </w:p>
    <w:p w:rsidR="005B4426" w:rsidRPr="005B4426" w:rsidRDefault="005B4426" w:rsidP="000775B4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eastAsia="zh-CN"/>
        </w:rPr>
      </w:pPr>
      <w:r w:rsidRPr="005B4426">
        <w:rPr>
          <w:rFonts w:ascii="Times New Roman" w:hAnsi="Times New Roman"/>
          <w:sz w:val="20"/>
          <w:szCs w:val="20"/>
          <w:lang w:eastAsia="zh-CN"/>
        </w:rPr>
        <w:lastRenderedPageBreak/>
        <w:t>Zgodnie z art. 13 ust 1 i 2 Rozporządzenia Parlamentu Europejskiego i Rady (UE) 2016/679 z dnia 27 kwietnia 2016 r. w sprawie ochrony osób fizycznych w związku z przetwarzaniem danych osobowych i  w  sprawie  swobodnego  przepływu  takich  danych  oraz  uchylenia dyrektywy  95/46/WE  (ogólne rozporządzenie</w:t>
      </w:r>
      <w:r w:rsidRPr="005B4426">
        <w:rPr>
          <w:rFonts w:ascii="Times New Roman" w:hAnsi="Times New Roman"/>
          <w:sz w:val="20"/>
          <w:szCs w:val="20"/>
          <w:lang w:eastAsia="zh-CN"/>
        </w:rPr>
        <w:br/>
        <w:t>o ochronie danych, Dz. Urz. UE L 119 z 04.05.2016, str. 1, z późn. zm.), zwane dalej „RODO” w związku z art. 19 ustawy Prawo zamówień  publicznych  z dnia  11 września  2019 r. (Dz.Urz.z2019 r. poz. 2019 z późn. zm.), zwana dalej „p.z.p.” niniejszym informujemy, iż:</w:t>
      </w:r>
    </w:p>
    <w:p w:rsidR="005B4426" w:rsidRPr="005B4426" w:rsidRDefault="005B4426" w:rsidP="000775B4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eastAsia="zh-CN"/>
        </w:rPr>
      </w:pPr>
      <w:r w:rsidRPr="005B4426">
        <w:rPr>
          <w:rFonts w:ascii="Times New Roman" w:hAnsi="Times New Roman"/>
          <w:sz w:val="20"/>
          <w:szCs w:val="20"/>
          <w:lang w:eastAsia="zh-CN"/>
        </w:rPr>
        <w:t>administratorem   Pani/Pana danych   osobowych   jest   Uniwersytet   Jana   Kochanowskiego w Kielcach, ul. Żeromskiego 5, 25-369 Kielce.</w:t>
      </w:r>
    </w:p>
    <w:p w:rsidR="005B4426" w:rsidRPr="005B4426" w:rsidRDefault="005B4426" w:rsidP="000775B4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eastAsia="zh-CN"/>
        </w:rPr>
      </w:pPr>
      <w:r w:rsidRPr="005B4426">
        <w:rPr>
          <w:rFonts w:ascii="Times New Roman" w:hAnsi="Times New Roman"/>
          <w:sz w:val="20"/>
          <w:szCs w:val="20"/>
          <w:lang w:eastAsia="zh-CN"/>
        </w:rPr>
        <w:t>podstawą prawną do przetwarzania Państwa danych osobowych jest:</w:t>
      </w:r>
    </w:p>
    <w:p w:rsidR="005B4426" w:rsidRPr="005B4426" w:rsidRDefault="005B4426" w:rsidP="000775B4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eastAsia="zh-CN"/>
        </w:rPr>
      </w:pPr>
      <w:r w:rsidRPr="005B4426">
        <w:rPr>
          <w:rFonts w:ascii="Times New Roman" w:hAnsi="Times New Roman"/>
          <w:sz w:val="20"/>
          <w:szCs w:val="20"/>
          <w:lang w:eastAsia="zh-CN"/>
        </w:rPr>
        <w:t>art.  6  ust.1  lit. c RODO (przetwarzanie jest niezbędne do wypełnienia obowiązku prawnego ciążącego na administratorze)</w:t>
      </w:r>
    </w:p>
    <w:p w:rsidR="005B4426" w:rsidRPr="005B4426" w:rsidRDefault="005B4426" w:rsidP="000775B4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eastAsia="zh-CN"/>
        </w:rPr>
      </w:pPr>
      <w:r w:rsidRPr="005B4426">
        <w:rPr>
          <w:rFonts w:ascii="Times New Roman" w:hAnsi="Times New Roman"/>
          <w:sz w:val="20"/>
          <w:szCs w:val="20"/>
          <w:lang w:eastAsia="zh-CN"/>
        </w:rPr>
        <w:t>Pani/Pana dane osobowe będą przetwarzane w celu związanym z postępowaniem o udzielenie zamówienia publicznego.</w:t>
      </w:r>
    </w:p>
    <w:p w:rsidR="005B4426" w:rsidRPr="005B4426" w:rsidRDefault="005B4426" w:rsidP="000775B4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eastAsia="zh-CN"/>
        </w:rPr>
      </w:pPr>
      <w:r w:rsidRPr="005B4426">
        <w:rPr>
          <w:rFonts w:ascii="Times New Roman" w:hAnsi="Times New Roman"/>
          <w:sz w:val="20"/>
          <w:szCs w:val="20"/>
          <w:lang w:eastAsia="zh-CN"/>
        </w:rPr>
        <w:t xml:space="preserve">podanie przez Państwa danych osobowych stanowi wymóg ustawowy określony w przepisach ustawy p.z.p., który  wiąże  się  z  udziałem  w  postępowaniu  o  udzielenie  zamówienia publicznego. Skutkiem niepodania  danych  osobowych  będzie  brak  możliwości  udzielenia zamówienia publicznego. </w:t>
      </w:r>
    </w:p>
    <w:p w:rsidR="005B4426" w:rsidRPr="005B4426" w:rsidRDefault="005B4426" w:rsidP="000775B4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eastAsia="zh-CN"/>
        </w:rPr>
      </w:pPr>
      <w:r w:rsidRPr="005B4426">
        <w:rPr>
          <w:rFonts w:ascii="Times New Roman" w:hAnsi="Times New Roman"/>
          <w:sz w:val="20"/>
          <w:szCs w:val="20"/>
          <w:lang w:eastAsia="zh-CN"/>
        </w:rPr>
        <w:t>Pani/Pana dane osobowe będą przechowywane, zgodnie z art. 78 ust. 1 ustawy p.z.p. przez okres 4 lat od dnia zakończenia postępowania o udzielenie zamówienia.</w:t>
      </w:r>
    </w:p>
    <w:p w:rsidR="005B4426" w:rsidRPr="005B4426" w:rsidRDefault="005B4426" w:rsidP="000775B4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eastAsia="zh-CN"/>
        </w:rPr>
      </w:pPr>
      <w:r w:rsidRPr="005B4426">
        <w:rPr>
          <w:rFonts w:ascii="Times New Roman" w:hAnsi="Times New Roman"/>
          <w:sz w:val="20"/>
          <w:szCs w:val="20"/>
          <w:lang w:eastAsia="zh-CN"/>
        </w:rPr>
        <w:t>odbiorcami danych mogą być podmioty upoważnione na mocy przepisów prawa oraz podmioty przetwarzające  dane osobowe na zlecenie  administratora  w  związku  z  wykonywaniem powierzonego im zadania na podstawie zawartej umowy powierzenia danych.</w:t>
      </w:r>
    </w:p>
    <w:p w:rsidR="005B4426" w:rsidRPr="005B4426" w:rsidRDefault="005B4426" w:rsidP="000775B4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eastAsia="zh-CN"/>
        </w:rPr>
      </w:pPr>
      <w:r w:rsidRPr="005B4426">
        <w:rPr>
          <w:rFonts w:ascii="Times New Roman" w:hAnsi="Times New Roman"/>
          <w:sz w:val="20"/>
          <w:szCs w:val="20"/>
          <w:lang w:eastAsia="zh-CN"/>
        </w:rPr>
        <w:t>w odniesieniu do Pani/Pana danych osobowych decyzje nie będą podejmowane w sposób zautomatyzowany, stosownie do art. 22 RODO;</w:t>
      </w:r>
    </w:p>
    <w:p w:rsidR="005B4426" w:rsidRPr="005B4426" w:rsidRDefault="005B4426" w:rsidP="000775B4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eastAsia="zh-CN"/>
        </w:rPr>
      </w:pPr>
      <w:r w:rsidRPr="005B4426">
        <w:rPr>
          <w:rFonts w:ascii="Times New Roman" w:hAnsi="Times New Roman"/>
          <w:sz w:val="20"/>
          <w:szCs w:val="20"/>
          <w:lang w:eastAsia="zh-CN"/>
        </w:rPr>
        <w:t>posiada Pani/Pan:</w:t>
      </w:r>
    </w:p>
    <w:p w:rsidR="005B4426" w:rsidRPr="005B4426" w:rsidRDefault="005B4426" w:rsidP="000775B4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eastAsia="zh-CN"/>
        </w:rPr>
      </w:pPr>
      <w:r w:rsidRPr="005B4426">
        <w:rPr>
          <w:rFonts w:ascii="Times New Roman" w:hAnsi="Times New Roman"/>
          <w:sz w:val="20"/>
          <w:szCs w:val="20"/>
          <w:lang w:eastAsia="zh-CN"/>
        </w:rPr>
        <w:t>na  podstawie  art.  15  RODO  prawo  dostępu  do  danych  osobowych  Pani/Pana dotyczących (jeżeli wykonanie obowiązków, o których mowa w art. 15 ust. 1-3 RODO wymagałoby niewspółmiernie dużego wysiłku zamawiający wymaga, od osoby której dane dotyczą, wskazania dodatkowych informacji mających na celu sprecyzowanie żądania,  w  szczególności  podania: daty  postępowania  o  udzielenie  zamówienia publicznego);</w:t>
      </w:r>
    </w:p>
    <w:p w:rsidR="005B4426" w:rsidRPr="005B4426" w:rsidRDefault="005B4426" w:rsidP="000775B4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eastAsia="zh-CN"/>
        </w:rPr>
      </w:pPr>
      <w:r w:rsidRPr="005B4426">
        <w:rPr>
          <w:rFonts w:ascii="Times New Roman" w:hAnsi="Times New Roman"/>
          <w:sz w:val="20"/>
          <w:szCs w:val="20"/>
          <w:lang w:eastAsia="zh-CN"/>
        </w:rPr>
        <w:t>na podstawie art. 16 RODO prawo do sprostowania Pani/Pana danych osobowych</w:t>
      </w:r>
      <w:r w:rsidRPr="005B4426">
        <w:rPr>
          <w:rFonts w:ascii="Times New Roman" w:hAnsi="Times New Roman"/>
          <w:sz w:val="20"/>
          <w:szCs w:val="20"/>
          <w:vertAlign w:val="superscript"/>
          <w:lang w:eastAsia="zh-CN"/>
        </w:rPr>
        <w:footnoteReference w:id="2"/>
      </w:r>
      <w:r w:rsidRPr="005B4426">
        <w:rPr>
          <w:rFonts w:ascii="Times New Roman" w:hAnsi="Times New Roman"/>
          <w:sz w:val="20"/>
          <w:szCs w:val="20"/>
          <w:lang w:eastAsia="zh-CN"/>
        </w:rPr>
        <w:t>;</w:t>
      </w:r>
    </w:p>
    <w:p w:rsidR="005B4426" w:rsidRPr="005B4426" w:rsidRDefault="005B4426" w:rsidP="000775B4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eastAsia="zh-CN"/>
        </w:rPr>
      </w:pPr>
      <w:r w:rsidRPr="005B4426">
        <w:rPr>
          <w:rFonts w:ascii="Times New Roman" w:hAnsi="Times New Roman"/>
          <w:sz w:val="20"/>
          <w:szCs w:val="20"/>
          <w:lang w:eastAsia="zh-CN"/>
        </w:rPr>
        <w:t>na podstawie art. 18 RODO prawo żądania od administratora ograniczenia p</w:t>
      </w:r>
      <w:r w:rsidR="00F10EDD">
        <w:rPr>
          <w:rFonts w:ascii="Times New Roman" w:hAnsi="Times New Roman"/>
          <w:sz w:val="20"/>
          <w:szCs w:val="20"/>
          <w:lang w:eastAsia="zh-CN"/>
        </w:rPr>
        <w:t xml:space="preserve">rzetwarzania danych  osobowych </w:t>
      </w:r>
      <w:r w:rsidR="00F10EDD">
        <w:rPr>
          <w:rFonts w:ascii="Times New Roman" w:hAnsi="Times New Roman"/>
          <w:sz w:val="20"/>
          <w:szCs w:val="20"/>
          <w:lang w:eastAsia="zh-CN"/>
        </w:rPr>
        <w:br/>
      </w:r>
      <w:r w:rsidRPr="005B4426">
        <w:rPr>
          <w:rFonts w:ascii="Times New Roman" w:hAnsi="Times New Roman"/>
          <w:sz w:val="20"/>
          <w:szCs w:val="20"/>
          <w:lang w:eastAsia="zh-CN"/>
        </w:rPr>
        <w:t>z  zastrzeżeniem  przypadków,  o  których  mowa wart.18 ust. 2 RODO</w:t>
      </w:r>
      <w:r w:rsidRPr="005B4426">
        <w:rPr>
          <w:rFonts w:ascii="Times New Roman" w:hAnsi="Times New Roman"/>
          <w:sz w:val="20"/>
          <w:szCs w:val="20"/>
          <w:vertAlign w:val="superscript"/>
          <w:lang w:eastAsia="zh-CN"/>
        </w:rPr>
        <w:footnoteReference w:id="3"/>
      </w:r>
      <w:r w:rsidRPr="005B4426">
        <w:rPr>
          <w:rFonts w:ascii="Times New Roman" w:hAnsi="Times New Roman"/>
          <w:sz w:val="20"/>
          <w:szCs w:val="20"/>
          <w:lang w:eastAsia="zh-CN"/>
        </w:rPr>
        <w:t>;</w:t>
      </w:r>
    </w:p>
    <w:p w:rsidR="005B4426" w:rsidRPr="005B4426" w:rsidRDefault="005B4426" w:rsidP="000775B4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eastAsia="zh-CN"/>
        </w:rPr>
      </w:pPr>
      <w:r w:rsidRPr="005B4426">
        <w:rPr>
          <w:rFonts w:ascii="Times New Roman" w:hAnsi="Times New Roman"/>
          <w:sz w:val="20"/>
          <w:szCs w:val="20"/>
          <w:lang w:eastAsia="zh-CN"/>
        </w:rPr>
        <w:t>nie przysługuje Pani/Panu:</w:t>
      </w:r>
    </w:p>
    <w:p w:rsidR="005B4426" w:rsidRPr="005B4426" w:rsidRDefault="005B4426" w:rsidP="000775B4">
      <w:pPr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eastAsia="zh-CN"/>
        </w:rPr>
      </w:pPr>
      <w:r w:rsidRPr="005B4426">
        <w:rPr>
          <w:rFonts w:ascii="Times New Roman" w:hAnsi="Times New Roman"/>
          <w:sz w:val="20"/>
          <w:szCs w:val="20"/>
          <w:lang w:eastAsia="zh-CN"/>
        </w:rPr>
        <w:t>w związku z art. 17 ust. 3 lit. b, d lub e RODO prawo do usunięcia danych osobowych;</w:t>
      </w:r>
    </w:p>
    <w:p w:rsidR="005B4426" w:rsidRPr="005B4426" w:rsidRDefault="005B4426" w:rsidP="000775B4">
      <w:pPr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eastAsia="zh-CN"/>
        </w:rPr>
      </w:pPr>
      <w:r w:rsidRPr="005B4426">
        <w:rPr>
          <w:rFonts w:ascii="Times New Roman" w:hAnsi="Times New Roman"/>
          <w:sz w:val="20"/>
          <w:szCs w:val="20"/>
          <w:lang w:eastAsia="zh-CN"/>
        </w:rPr>
        <w:t>prawo do przenoszenia danych osobowych, o którym mowa w art. 20 RODO;</w:t>
      </w:r>
    </w:p>
    <w:p w:rsidR="005B4426" w:rsidRPr="005B4426" w:rsidRDefault="005B4426" w:rsidP="000775B4">
      <w:pPr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eastAsia="zh-CN"/>
        </w:rPr>
      </w:pPr>
      <w:r w:rsidRPr="005B4426">
        <w:rPr>
          <w:rFonts w:ascii="Times New Roman" w:hAnsi="Times New Roman"/>
          <w:sz w:val="20"/>
          <w:szCs w:val="20"/>
          <w:lang w:eastAsia="zh-CN"/>
        </w:rPr>
        <w:t xml:space="preserve">na   podstawie  art. 21  RODO prawo sprzeciwu, wobec przetwarzania danych osobowych, gdyż podstawą prawną przetwarzania Pani/Pana danych osobowych jest art. 6 ust.1 lit. c RODO </w:t>
      </w:r>
    </w:p>
    <w:p w:rsidR="005B4426" w:rsidRPr="005B4426" w:rsidRDefault="005B4426" w:rsidP="000775B4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eastAsia="zh-CN"/>
        </w:rPr>
      </w:pPr>
      <w:r w:rsidRPr="005B4426">
        <w:rPr>
          <w:rFonts w:ascii="Times New Roman" w:hAnsi="Times New Roman"/>
          <w:sz w:val="20"/>
          <w:szCs w:val="20"/>
          <w:lang w:eastAsia="zh-CN"/>
        </w:rPr>
        <w:t xml:space="preserve">posiada Pan/Pani prawo wniesienia skargi do właściwego organu nadzorczego –Prezesa Urzędu Ochrony Danych Osobowych, gdy uzasadnione jest, że Pana/Pani dane osobowe przetwarzane są </w:t>
      </w:r>
      <w:r w:rsidR="00F10EDD">
        <w:rPr>
          <w:rFonts w:ascii="Times New Roman" w:hAnsi="Times New Roman"/>
          <w:sz w:val="20"/>
          <w:szCs w:val="20"/>
          <w:lang w:eastAsia="zh-CN"/>
        </w:rPr>
        <w:t>przez administratora niezgodnie</w:t>
      </w:r>
      <w:r w:rsidR="00F10EDD">
        <w:rPr>
          <w:rFonts w:ascii="Times New Roman" w:hAnsi="Times New Roman"/>
          <w:sz w:val="20"/>
          <w:szCs w:val="20"/>
          <w:lang w:eastAsia="zh-CN"/>
        </w:rPr>
        <w:br/>
      </w:r>
      <w:r w:rsidRPr="005B4426">
        <w:rPr>
          <w:rFonts w:ascii="Times New Roman" w:hAnsi="Times New Roman"/>
          <w:sz w:val="20"/>
          <w:szCs w:val="20"/>
          <w:lang w:eastAsia="zh-CN"/>
        </w:rPr>
        <w:t>z przepisami RODO.</w:t>
      </w:r>
    </w:p>
    <w:p w:rsidR="005B4426" w:rsidRPr="005B4426" w:rsidRDefault="005B4426" w:rsidP="000775B4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eastAsia="zh-CN"/>
        </w:rPr>
      </w:pPr>
      <w:r w:rsidRPr="005B4426">
        <w:rPr>
          <w:rFonts w:ascii="Times New Roman" w:hAnsi="Times New Roman"/>
          <w:sz w:val="20"/>
          <w:szCs w:val="20"/>
          <w:lang w:eastAsia="zh-CN"/>
        </w:rPr>
        <w:t xml:space="preserve">w przypadku  pytań  dotyczących  przetwarzania  danych  osobowych  </w:t>
      </w:r>
      <w:r w:rsidR="00F10EDD">
        <w:rPr>
          <w:rFonts w:ascii="Times New Roman" w:hAnsi="Times New Roman"/>
          <w:sz w:val="20"/>
          <w:szCs w:val="20"/>
          <w:lang w:eastAsia="zh-CN"/>
        </w:rPr>
        <w:t>może  Pan/Pani skontaktować się</w:t>
      </w:r>
      <w:r w:rsidR="00F10EDD">
        <w:rPr>
          <w:rFonts w:ascii="Times New Roman" w:hAnsi="Times New Roman"/>
          <w:sz w:val="20"/>
          <w:szCs w:val="20"/>
          <w:lang w:eastAsia="zh-CN"/>
        </w:rPr>
        <w:br/>
      </w:r>
      <w:r w:rsidRPr="005B4426">
        <w:rPr>
          <w:rFonts w:ascii="Times New Roman" w:hAnsi="Times New Roman"/>
          <w:sz w:val="20"/>
          <w:szCs w:val="20"/>
          <w:lang w:eastAsia="zh-CN"/>
        </w:rPr>
        <w:t xml:space="preserve">z Inspektorem Ochrony Danych UJK pisząc na adres e-mail: </w:t>
      </w:r>
      <w:hyperlink r:id="rId13" w:history="1">
        <w:r w:rsidRPr="005B4426">
          <w:rPr>
            <w:rFonts w:ascii="Times New Roman" w:hAnsi="Times New Roman"/>
            <w:color w:val="0563C1"/>
            <w:sz w:val="20"/>
            <w:szCs w:val="20"/>
            <w:u w:val="single"/>
            <w:lang w:eastAsia="zh-CN"/>
          </w:rPr>
          <w:t>iod@ujk.edu.pl</w:t>
        </w:r>
      </w:hyperlink>
      <w:r w:rsidRPr="005B4426">
        <w:rPr>
          <w:rFonts w:ascii="Times New Roman" w:hAnsi="Times New Roman"/>
          <w:sz w:val="20"/>
          <w:szCs w:val="20"/>
          <w:lang w:eastAsia="zh-CN"/>
        </w:rPr>
        <w:t>.</w:t>
      </w:r>
    </w:p>
    <w:p w:rsidR="00C805EF" w:rsidRDefault="00C805EF" w:rsidP="005B4426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zh-CN"/>
        </w:rPr>
      </w:pPr>
    </w:p>
    <w:p w:rsidR="00C805EF" w:rsidRDefault="00C805EF" w:rsidP="005B4426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zh-CN"/>
        </w:rPr>
      </w:pPr>
    </w:p>
    <w:p w:rsidR="005B4426" w:rsidRPr="005B4426" w:rsidRDefault="005B4426" w:rsidP="005B4426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5B4426">
        <w:rPr>
          <w:rFonts w:ascii="Times New Roman" w:eastAsia="Times New Roman" w:hAnsi="Times New Roman"/>
          <w:b/>
          <w:bCs/>
          <w:sz w:val="20"/>
          <w:szCs w:val="20"/>
          <w:lang w:eastAsia="zh-CN"/>
        </w:rPr>
        <w:t>Załączniki do zapytania ofertowego:</w:t>
      </w:r>
    </w:p>
    <w:p w:rsidR="00B66939" w:rsidRDefault="00B66939" w:rsidP="000775B4">
      <w:pPr>
        <w:numPr>
          <w:ilvl w:val="0"/>
          <w:numId w:val="4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/>
          <w:sz w:val="20"/>
          <w:szCs w:val="20"/>
          <w:lang w:eastAsia="zh-CN"/>
        </w:rPr>
        <w:t>Opis przedmiotu zamówienia.</w:t>
      </w:r>
    </w:p>
    <w:p w:rsidR="005B4426" w:rsidRDefault="005B4426" w:rsidP="000775B4">
      <w:pPr>
        <w:numPr>
          <w:ilvl w:val="0"/>
          <w:numId w:val="4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5B4426">
        <w:rPr>
          <w:rFonts w:ascii="Times New Roman" w:eastAsia="Times New Roman" w:hAnsi="Times New Roman"/>
          <w:sz w:val="20"/>
          <w:szCs w:val="20"/>
          <w:lang w:eastAsia="zh-CN"/>
        </w:rPr>
        <w:t>Formularz ofertowy.</w:t>
      </w:r>
    </w:p>
    <w:p w:rsidR="005B4426" w:rsidRDefault="005B4426" w:rsidP="00B66939">
      <w:pPr>
        <w:numPr>
          <w:ilvl w:val="0"/>
          <w:numId w:val="4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B66939">
        <w:rPr>
          <w:rFonts w:ascii="Times New Roman" w:eastAsia="Times New Roman" w:hAnsi="Times New Roman"/>
          <w:sz w:val="20"/>
          <w:szCs w:val="20"/>
          <w:lang w:eastAsia="zh-CN"/>
        </w:rPr>
        <w:t>Wzór umowy.</w:t>
      </w:r>
    </w:p>
    <w:p w:rsidR="00B66939" w:rsidRDefault="00CC6695" w:rsidP="00B66939">
      <w:pPr>
        <w:numPr>
          <w:ilvl w:val="0"/>
          <w:numId w:val="4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/>
          <w:sz w:val="20"/>
          <w:szCs w:val="20"/>
          <w:lang w:eastAsia="zh-CN"/>
        </w:rPr>
        <w:t>Wykaz dostaw.</w:t>
      </w:r>
    </w:p>
    <w:p w:rsidR="00D766C7" w:rsidRPr="00F10EDD" w:rsidRDefault="00D766C7" w:rsidP="00D766C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10EDD">
        <w:rPr>
          <w:rFonts w:ascii="Times New Roman" w:hAnsi="Times New Roman"/>
          <w:b/>
          <w:sz w:val="20"/>
          <w:szCs w:val="20"/>
        </w:rPr>
        <w:t>Komisja akceptuje treść zapytania ofertowego:</w:t>
      </w:r>
    </w:p>
    <w:p w:rsidR="00D766C7" w:rsidRPr="00F10EDD" w:rsidRDefault="00D766C7" w:rsidP="00D766C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766C7" w:rsidRPr="00F10EDD" w:rsidRDefault="00D766C7" w:rsidP="00D766C7">
      <w:pPr>
        <w:pStyle w:val="Akapitzlist"/>
        <w:numPr>
          <w:ilvl w:val="0"/>
          <w:numId w:val="24"/>
        </w:numPr>
        <w:spacing w:after="160" w:line="240" w:lineRule="auto"/>
        <w:ind w:left="499" w:hanging="35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10EDD">
        <w:rPr>
          <w:rFonts w:ascii="Times New Roman" w:hAnsi="Times New Roman"/>
          <w:sz w:val="20"/>
          <w:szCs w:val="20"/>
        </w:rPr>
        <w:t>Andrzej Ososoński …………………………</w:t>
      </w:r>
      <w:r w:rsidR="00F10EDD">
        <w:rPr>
          <w:rFonts w:ascii="Times New Roman" w:hAnsi="Times New Roman"/>
          <w:sz w:val="20"/>
          <w:szCs w:val="20"/>
        </w:rPr>
        <w:t>….</w:t>
      </w:r>
    </w:p>
    <w:p w:rsidR="00D766C7" w:rsidRPr="00F10EDD" w:rsidRDefault="00D766C7" w:rsidP="00D766C7">
      <w:pPr>
        <w:pStyle w:val="Akapitzlist"/>
        <w:numPr>
          <w:ilvl w:val="0"/>
          <w:numId w:val="24"/>
        </w:numPr>
        <w:spacing w:after="160" w:line="240" w:lineRule="auto"/>
        <w:ind w:left="499" w:hanging="35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10EDD">
        <w:rPr>
          <w:rFonts w:ascii="Times New Roman" w:hAnsi="Times New Roman"/>
          <w:sz w:val="20"/>
          <w:szCs w:val="20"/>
        </w:rPr>
        <w:t>Robert Sztuk ………………………………</w:t>
      </w:r>
      <w:r w:rsidR="00F10EDD">
        <w:rPr>
          <w:rFonts w:ascii="Times New Roman" w:hAnsi="Times New Roman"/>
          <w:sz w:val="20"/>
          <w:szCs w:val="20"/>
        </w:rPr>
        <w:t>…..</w:t>
      </w:r>
    </w:p>
    <w:p w:rsidR="00D766C7" w:rsidRPr="00F10EDD" w:rsidRDefault="00C805EF" w:rsidP="00D766C7">
      <w:pPr>
        <w:pStyle w:val="Akapitzlist"/>
        <w:numPr>
          <w:ilvl w:val="0"/>
          <w:numId w:val="24"/>
        </w:numPr>
        <w:spacing w:after="160" w:line="240" w:lineRule="auto"/>
        <w:ind w:left="499" w:hanging="357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Agnieszka Kowalczyk</w:t>
      </w:r>
      <w:r w:rsidR="00D766C7" w:rsidRPr="00F10EDD">
        <w:rPr>
          <w:rFonts w:ascii="Times New Roman" w:hAnsi="Times New Roman"/>
          <w:sz w:val="20"/>
          <w:szCs w:val="20"/>
        </w:rPr>
        <w:t>………………………………</w:t>
      </w:r>
      <w:r w:rsidR="00F10EDD">
        <w:rPr>
          <w:rFonts w:ascii="Times New Roman" w:hAnsi="Times New Roman"/>
          <w:sz w:val="20"/>
          <w:szCs w:val="20"/>
        </w:rPr>
        <w:t>……</w:t>
      </w:r>
    </w:p>
    <w:p w:rsidR="00D766C7" w:rsidRPr="00F10EDD" w:rsidRDefault="00C805EF" w:rsidP="00D766C7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Marcin Kmieciak</w:t>
      </w:r>
      <w:r w:rsidR="00D766C7" w:rsidRPr="00F10EDD">
        <w:rPr>
          <w:rFonts w:ascii="Times New Roman" w:hAnsi="Times New Roman"/>
          <w:sz w:val="20"/>
          <w:szCs w:val="20"/>
        </w:rPr>
        <w:t>………………………………</w:t>
      </w:r>
      <w:r w:rsidR="00F10EDD">
        <w:rPr>
          <w:rFonts w:ascii="Times New Roman" w:hAnsi="Times New Roman"/>
          <w:sz w:val="20"/>
          <w:szCs w:val="20"/>
        </w:rPr>
        <w:t>…</w:t>
      </w:r>
      <w:r w:rsidR="00D766C7" w:rsidRPr="00F10EDD">
        <w:rPr>
          <w:rFonts w:ascii="Times New Roman" w:hAnsi="Times New Roman"/>
          <w:sz w:val="20"/>
          <w:szCs w:val="20"/>
        </w:rPr>
        <w:t xml:space="preserve"> </w:t>
      </w:r>
    </w:p>
    <w:p w:rsidR="005B4426" w:rsidRDefault="00F10EDD" w:rsidP="00D766C7">
      <w:pPr>
        <w:spacing w:after="120" w:line="240" w:lineRule="auto"/>
        <w:rPr>
          <w:rFonts w:ascii="Times New Roman" w:eastAsia="Times New Roman" w:hAnsi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/>
          <w:sz w:val="20"/>
          <w:szCs w:val="20"/>
          <w:lang w:eastAsia="zh-CN"/>
        </w:rPr>
        <w:t>.</w:t>
      </w:r>
    </w:p>
    <w:p w:rsidR="00D766C7" w:rsidRPr="005B4426" w:rsidRDefault="00D766C7" w:rsidP="00D766C7">
      <w:pPr>
        <w:spacing w:after="120" w:line="240" w:lineRule="auto"/>
        <w:rPr>
          <w:rFonts w:ascii="Times New Roman" w:eastAsia="Times New Roman" w:hAnsi="Times New Roman"/>
          <w:sz w:val="20"/>
          <w:szCs w:val="20"/>
          <w:lang w:eastAsia="zh-CN"/>
        </w:rPr>
      </w:pPr>
    </w:p>
    <w:p w:rsidR="005B4426" w:rsidRPr="005B4426" w:rsidRDefault="005B4426" w:rsidP="005B4426">
      <w:pPr>
        <w:spacing w:after="120" w:line="240" w:lineRule="auto"/>
        <w:ind w:left="6107" w:firstLine="697"/>
        <w:rPr>
          <w:rFonts w:ascii="Times New Roman" w:eastAsia="Times New Roman" w:hAnsi="Times New Roman"/>
          <w:sz w:val="20"/>
          <w:szCs w:val="20"/>
          <w:lang w:eastAsia="zh-CN"/>
        </w:rPr>
      </w:pPr>
    </w:p>
    <w:p w:rsidR="005B4426" w:rsidRDefault="005B4426" w:rsidP="005B4426">
      <w:pPr>
        <w:spacing w:after="120" w:line="240" w:lineRule="auto"/>
        <w:ind w:left="6107" w:firstLine="697"/>
        <w:rPr>
          <w:rFonts w:ascii="Times New Roman" w:eastAsia="Times New Roman" w:hAnsi="Times New Roman"/>
          <w:sz w:val="20"/>
          <w:szCs w:val="20"/>
          <w:lang w:eastAsia="zh-CN"/>
        </w:rPr>
      </w:pPr>
      <w:r w:rsidRPr="005B4426">
        <w:rPr>
          <w:rFonts w:ascii="Times New Roman" w:eastAsia="Times New Roman" w:hAnsi="Times New Roman"/>
          <w:sz w:val="20"/>
          <w:szCs w:val="20"/>
          <w:lang w:eastAsia="zh-CN"/>
        </w:rPr>
        <w:t>ZATWIERDZAM</w:t>
      </w:r>
    </w:p>
    <w:p w:rsidR="00D766C7" w:rsidRDefault="00D766C7" w:rsidP="005B4426">
      <w:pPr>
        <w:spacing w:after="120" w:line="240" w:lineRule="auto"/>
        <w:ind w:left="6107" w:firstLine="697"/>
        <w:rPr>
          <w:rFonts w:ascii="Times New Roman" w:eastAsia="Times New Roman" w:hAnsi="Times New Roman"/>
          <w:sz w:val="20"/>
          <w:szCs w:val="20"/>
          <w:lang w:eastAsia="zh-CN"/>
        </w:rPr>
      </w:pPr>
    </w:p>
    <w:p w:rsidR="00D766C7" w:rsidRPr="005B4426" w:rsidRDefault="00D766C7" w:rsidP="005B4426">
      <w:pPr>
        <w:spacing w:after="120" w:line="240" w:lineRule="auto"/>
        <w:ind w:left="6107" w:firstLine="697"/>
        <w:rPr>
          <w:rFonts w:ascii="Times New Roman" w:eastAsia="Times New Roman" w:hAnsi="Times New Roman"/>
          <w:sz w:val="20"/>
          <w:szCs w:val="20"/>
          <w:lang w:eastAsia="zh-CN"/>
        </w:rPr>
      </w:pPr>
    </w:p>
    <w:p w:rsidR="005B4426" w:rsidRPr="005B4426" w:rsidRDefault="00CC6695" w:rsidP="005B4426">
      <w:pPr>
        <w:spacing w:after="120" w:line="240" w:lineRule="auto"/>
        <w:ind w:left="6107" w:firstLine="697"/>
        <w:rPr>
          <w:rFonts w:ascii="Times New Roman" w:eastAsia="Times New Roman" w:hAnsi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/>
          <w:sz w:val="20"/>
          <w:szCs w:val="20"/>
          <w:lang w:eastAsia="zh-CN"/>
        </w:rPr>
        <w:t>………………………..</w:t>
      </w:r>
      <w:r w:rsidR="005B4426" w:rsidRPr="005B4426">
        <w:rPr>
          <w:rFonts w:ascii="Times New Roman" w:eastAsia="Times New Roman" w:hAnsi="Times New Roman"/>
          <w:sz w:val="20"/>
          <w:szCs w:val="20"/>
          <w:lang w:eastAsia="zh-CN"/>
        </w:rPr>
        <w:br/>
        <w:t xml:space="preserve">              KANCLERZ</w:t>
      </w:r>
    </w:p>
    <w:p w:rsidR="00C45F3E" w:rsidRDefault="00C45F3E" w:rsidP="005B4426">
      <w:pPr>
        <w:jc w:val="both"/>
        <w:rPr>
          <w:rFonts w:ascii="Times New Roman" w:hAnsi="Times New Roman"/>
        </w:rPr>
      </w:pPr>
    </w:p>
    <w:p w:rsidR="00C805EF" w:rsidRDefault="00C805EF" w:rsidP="005B4426">
      <w:pPr>
        <w:jc w:val="both"/>
        <w:rPr>
          <w:rFonts w:ascii="Times New Roman" w:hAnsi="Times New Roman"/>
        </w:rPr>
      </w:pPr>
    </w:p>
    <w:p w:rsidR="00C805EF" w:rsidRDefault="00C805EF" w:rsidP="005B4426">
      <w:pPr>
        <w:jc w:val="both"/>
        <w:rPr>
          <w:rFonts w:ascii="Times New Roman" w:hAnsi="Times New Roman"/>
        </w:rPr>
      </w:pPr>
    </w:p>
    <w:p w:rsidR="00C805EF" w:rsidRDefault="00C805EF" w:rsidP="005B4426">
      <w:pPr>
        <w:jc w:val="both"/>
        <w:rPr>
          <w:rFonts w:ascii="Times New Roman" w:hAnsi="Times New Roman"/>
        </w:rPr>
      </w:pPr>
    </w:p>
    <w:p w:rsidR="00C805EF" w:rsidRDefault="00C805EF" w:rsidP="005B4426">
      <w:pPr>
        <w:jc w:val="both"/>
        <w:rPr>
          <w:rFonts w:ascii="Times New Roman" w:hAnsi="Times New Roman"/>
        </w:rPr>
      </w:pPr>
    </w:p>
    <w:p w:rsidR="00C805EF" w:rsidRDefault="00C805EF" w:rsidP="005B4426">
      <w:pPr>
        <w:jc w:val="both"/>
        <w:rPr>
          <w:rFonts w:ascii="Times New Roman" w:hAnsi="Times New Roman"/>
        </w:rPr>
      </w:pPr>
    </w:p>
    <w:p w:rsidR="00C805EF" w:rsidRDefault="00C805EF" w:rsidP="005B4426">
      <w:pPr>
        <w:jc w:val="both"/>
        <w:rPr>
          <w:rFonts w:ascii="Times New Roman" w:hAnsi="Times New Roman"/>
        </w:rPr>
      </w:pPr>
    </w:p>
    <w:p w:rsidR="00C805EF" w:rsidRDefault="00C805EF" w:rsidP="005B4426">
      <w:pPr>
        <w:jc w:val="both"/>
        <w:rPr>
          <w:rFonts w:ascii="Times New Roman" w:hAnsi="Times New Roman"/>
        </w:rPr>
      </w:pPr>
    </w:p>
    <w:p w:rsidR="00C805EF" w:rsidRDefault="00C805EF" w:rsidP="005B4426">
      <w:pPr>
        <w:jc w:val="both"/>
        <w:rPr>
          <w:rFonts w:ascii="Times New Roman" w:hAnsi="Times New Roman"/>
        </w:rPr>
      </w:pPr>
    </w:p>
    <w:p w:rsidR="00C805EF" w:rsidRDefault="00C805EF" w:rsidP="005B4426">
      <w:pPr>
        <w:jc w:val="both"/>
        <w:rPr>
          <w:rFonts w:ascii="Times New Roman" w:hAnsi="Times New Roman"/>
        </w:rPr>
      </w:pPr>
    </w:p>
    <w:p w:rsidR="00C805EF" w:rsidRDefault="00C805EF" w:rsidP="005B4426">
      <w:pPr>
        <w:jc w:val="both"/>
        <w:rPr>
          <w:rFonts w:ascii="Times New Roman" w:hAnsi="Times New Roman"/>
        </w:rPr>
      </w:pPr>
    </w:p>
    <w:p w:rsidR="00C805EF" w:rsidRDefault="00C805EF" w:rsidP="005B4426">
      <w:pPr>
        <w:jc w:val="both"/>
        <w:rPr>
          <w:rFonts w:ascii="Times New Roman" w:hAnsi="Times New Roman"/>
        </w:rPr>
      </w:pPr>
    </w:p>
    <w:p w:rsidR="00C805EF" w:rsidRDefault="00C805EF" w:rsidP="005B4426">
      <w:pPr>
        <w:jc w:val="both"/>
        <w:rPr>
          <w:rFonts w:ascii="Times New Roman" w:hAnsi="Times New Roman"/>
        </w:rPr>
      </w:pPr>
    </w:p>
    <w:p w:rsidR="00C805EF" w:rsidRDefault="00C805EF" w:rsidP="005B4426">
      <w:pPr>
        <w:jc w:val="both"/>
        <w:rPr>
          <w:rFonts w:ascii="Times New Roman" w:hAnsi="Times New Roman"/>
        </w:rPr>
      </w:pPr>
    </w:p>
    <w:p w:rsidR="00C805EF" w:rsidRDefault="00C805EF" w:rsidP="005B4426">
      <w:pPr>
        <w:jc w:val="both"/>
        <w:rPr>
          <w:rFonts w:ascii="Times New Roman" w:hAnsi="Times New Roman"/>
        </w:rPr>
      </w:pPr>
    </w:p>
    <w:p w:rsidR="00C805EF" w:rsidRDefault="00C805EF" w:rsidP="005B4426">
      <w:pPr>
        <w:jc w:val="both"/>
        <w:rPr>
          <w:rFonts w:ascii="Times New Roman" w:hAnsi="Times New Roman"/>
        </w:rPr>
      </w:pPr>
    </w:p>
    <w:p w:rsidR="00C805EF" w:rsidRDefault="00C805EF" w:rsidP="005B4426">
      <w:pPr>
        <w:jc w:val="both"/>
        <w:rPr>
          <w:rFonts w:ascii="Times New Roman" w:hAnsi="Times New Roman"/>
        </w:rPr>
      </w:pPr>
    </w:p>
    <w:p w:rsidR="00C805EF" w:rsidRDefault="00C805EF" w:rsidP="005B4426">
      <w:pPr>
        <w:jc w:val="both"/>
        <w:rPr>
          <w:rFonts w:ascii="Times New Roman" w:hAnsi="Times New Roman"/>
        </w:rPr>
      </w:pPr>
    </w:p>
    <w:p w:rsidR="00C805EF" w:rsidRDefault="00C805EF" w:rsidP="005B4426">
      <w:pPr>
        <w:jc w:val="both"/>
        <w:rPr>
          <w:rFonts w:ascii="Times New Roman" w:hAnsi="Times New Roman"/>
        </w:rPr>
      </w:pPr>
    </w:p>
    <w:p w:rsidR="00E06299" w:rsidRDefault="00E06299" w:rsidP="005B4426">
      <w:pPr>
        <w:jc w:val="both"/>
        <w:rPr>
          <w:rFonts w:ascii="Times New Roman" w:hAnsi="Times New Roman"/>
        </w:rPr>
      </w:pPr>
    </w:p>
    <w:p w:rsidR="00C805EF" w:rsidRDefault="00C805EF" w:rsidP="005B4426">
      <w:pPr>
        <w:jc w:val="both"/>
        <w:rPr>
          <w:rFonts w:ascii="Times New Roman" w:hAnsi="Times New Roman"/>
        </w:rPr>
      </w:pPr>
    </w:p>
    <w:p w:rsidR="00C805EF" w:rsidRDefault="00C805EF" w:rsidP="005B4426">
      <w:pPr>
        <w:jc w:val="both"/>
        <w:rPr>
          <w:rFonts w:ascii="Times New Roman" w:hAnsi="Times New Roman"/>
        </w:rPr>
      </w:pPr>
    </w:p>
    <w:p w:rsidR="00C805EF" w:rsidRPr="0052030C" w:rsidRDefault="00C805EF" w:rsidP="005B4426">
      <w:pPr>
        <w:jc w:val="both"/>
        <w:rPr>
          <w:rFonts w:ascii="Times New Roman" w:hAnsi="Times New Roman"/>
          <w:b/>
        </w:rPr>
      </w:pPr>
      <w:r w:rsidRPr="0052030C">
        <w:rPr>
          <w:rFonts w:ascii="Times New Roman" w:hAnsi="Times New Roman"/>
          <w:b/>
        </w:rPr>
        <w:lastRenderedPageBreak/>
        <w:t>Załącznik nr 1  OPIS</w:t>
      </w:r>
    </w:p>
    <w:p w:rsidR="00C805EF" w:rsidRPr="00C805EF" w:rsidRDefault="00C805EF" w:rsidP="00C805E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C805EF">
        <w:rPr>
          <w:rFonts w:ascii="Times New Roman" w:hAnsi="Times New Roman"/>
        </w:rPr>
        <w:t xml:space="preserve">Przedmiotem zamówienia jest dostawa fabrycznie nowych kart elektronicznych  ( 3200 szt.) wraz                  </w:t>
      </w:r>
      <w:r w:rsidR="0052030C">
        <w:rPr>
          <w:rFonts w:ascii="Times New Roman" w:hAnsi="Times New Roman"/>
        </w:rPr>
        <w:t xml:space="preserve">               </w:t>
      </w:r>
      <w:r w:rsidRPr="00C805EF">
        <w:rPr>
          <w:rFonts w:ascii="Times New Roman" w:hAnsi="Times New Roman"/>
        </w:rPr>
        <w:t>z licencjami na oprogramowanie Middleware, stanowiących blankiety Elektronicznej Legitymacji Studenckiej wraz z materiałami eksploatacyjnymi.</w:t>
      </w:r>
    </w:p>
    <w:p w:rsidR="00C805EF" w:rsidRPr="00C805EF" w:rsidRDefault="00C805EF" w:rsidP="00C805E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5182"/>
        <w:gridCol w:w="3508"/>
      </w:tblGrid>
      <w:tr w:rsidR="00C805EF" w:rsidRPr="00C805EF" w:rsidTr="00240198">
        <w:tc>
          <w:tcPr>
            <w:tcW w:w="9286" w:type="dxa"/>
            <w:gridSpan w:val="3"/>
            <w:shd w:val="clear" w:color="auto" w:fill="auto"/>
          </w:tcPr>
          <w:p w:rsidR="00C805EF" w:rsidRPr="00C805EF" w:rsidRDefault="00C805EF" w:rsidP="00C8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805E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Specyfikacja zakupu 3200 ( trzy tysiące dwieście ) sztuk kart elektronicznej legitymacji studenckiej ELS </w:t>
            </w:r>
          </w:p>
        </w:tc>
      </w:tr>
      <w:tr w:rsidR="00C805EF" w:rsidRPr="00C805EF" w:rsidTr="00240198">
        <w:tc>
          <w:tcPr>
            <w:tcW w:w="596" w:type="dxa"/>
            <w:shd w:val="clear" w:color="auto" w:fill="auto"/>
          </w:tcPr>
          <w:p w:rsidR="00C805EF" w:rsidRPr="00C805EF" w:rsidRDefault="00C805EF" w:rsidP="00C805E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805E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182" w:type="dxa"/>
            <w:shd w:val="clear" w:color="auto" w:fill="auto"/>
          </w:tcPr>
          <w:p w:rsidR="00C805EF" w:rsidRPr="00C805EF" w:rsidRDefault="00C805EF" w:rsidP="00C805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805E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Nazwa </w:t>
            </w:r>
          </w:p>
        </w:tc>
        <w:tc>
          <w:tcPr>
            <w:tcW w:w="3508" w:type="dxa"/>
            <w:shd w:val="clear" w:color="auto" w:fill="auto"/>
          </w:tcPr>
          <w:p w:rsidR="00C805EF" w:rsidRPr="00C805EF" w:rsidRDefault="00C805EF" w:rsidP="00C805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805E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Ilość </w:t>
            </w:r>
          </w:p>
        </w:tc>
      </w:tr>
      <w:tr w:rsidR="00C805EF" w:rsidRPr="00C805EF" w:rsidTr="00240198">
        <w:tc>
          <w:tcPr>
            <w:tcW w:w="596" w:type="dxa"/>
            <w:shd w:val="clear" w:color="auto" w:fill="auto"/>
          </w:tcPr>
          <w:p w:rsidR="00C805EF" w:rsidRPr="00C805EF" w:rsidRDefault="00C805EF" w:rsidP="00C805E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805E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82" w:type="dxa"/>
            <w:shd w:val="clear" w:color="auto" w:fill="auto"/>
          </w:tcPr>
          <w:p w:rsidR="00C805EF" w:rsidRPr="00C805EF" w:rsidRDefault="00C805EF" w:rsidP="00C805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805E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Blankiet karty elektronicznej</w:t>
            </w:r>
          </w:p>
          <w:p w:rsidR="00C805EF" w:rsidRPr="00C805EF" w:rsidRDefault="00C805EF" w:rsidP="00C805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805E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legitymacji studenckiej </w:t>
            </w:r>
          </w:p>
        </w:tc>
        <w:tc>
          <w:tcPr>
            <w:tcW w:w="3508" w:type="dxa"/>
            <w:shd w:val="clear" w:color="auto" w:fill="auto"/>
          </w:tcPr>
          <w:p w:rsidR="00C805EF" w:rsidRPr="00C805EF" w:rsidRDefault="00C805EF" w:rsidP="00C805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805E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3200 sztuk</w:t>
            </w:r>
          </w:p>
        </w:tc>
      </w:tr>
      <w:tr w:rsidR="00C805EF" w:rsidRPr="00C805EF" w:rsidTr="00240198">
        <w:tc>
          <w:tcPr>
            <w:tcW w:w="596" w:type="dxa"/>
            <w:shd w:val="clear" w:color="auto" w:fill="auto"/>
          </w:tcPr>
          <w:p w:rsidR="00C805EF" w:rsidRPr="00C805EF" w:rsidRDefault="00C805EF" w:rsidP="00C805E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805E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182" w:type="dxa"/>
            <w:shd w:val="clear" w:color="auto" w:fill="auto"/>
          </w:tcPr>
          <w:p w:rsidR="00C805EF" w:rsidRPr="00C805EF" w:rsidRDefault="00C805EF" w:rsidP="00C805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805E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Taśma kolorowa  z overlay’em</w:t>
            </w:r>
          </w:p>
          <w:p w:rsidR="00C805EF" w:rsidRPr="00C805EF" w:rsidRDefault="00C805EF" w:rsidP="00C805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805E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dwustronnego zadruku kart w drukarce Evolis Primacy</w:t>
            </w:r>
          </w:p>
        </w:tc>
        <w:tc>
          <w:tcPr>
            <w:tcW w:w="3508" w:type="dxa"/>
            <w:shd w:val="clear" w:color="auto" w:fill="auto"/>
          </w:tcPr>
          <w:p w:rsidR="00C805EF" w:rsidRPr="00C805EF" w:rsidRDefault="00C805EF" w:rsidP="00C805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805E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 sztuk ( przy założeniu, że 1 taśma pozwala obustronnie zadrukować 150 kart)</w:t>
            </w:r>
          </w:p>
        </w:tc>
      </w:tr>
      <w:tr w:rsidR="00C805EF" w:rsidRPr="00C805EF" w:rsidTr="00240198">
        <w:tc>
          <w:tcPr>
            <w:tcW w:w="596" w:type="dxa"/>
            <w:shd w:val="clear" w:color="auto" w:fill="auto"/>
          </w:tcPr>
          <w:p w:rsidR="00C805EF" w:rsidRPr="00C805EF" w:rsidRDefault="00C805EF" w:rsidP="00C805E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805E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182" w:type="dxa"/>
            <w:shd w:val="clear" w:color="auto" w:fill="auto"/>
          </w:tcPr>
          <w:p w:rsidR="00C805EF" w:rsidRPr="00C805EF" w:rsidRDefault="00C805EF" w:rsidP="00C805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805E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Materiały czyszczące do drukarki Evolis Primacy-zestaw standardowy</w:t>
            </w:r>
          </w:p>
        </w:tc>
        <w:tc>
          <w:tcPr>
            <w:tcW w:w="3508" w:type="dxa"/>
            <w:shd w:val="clear" w:color="auto" w:fill="auto"/>
          </w:tcPr>
          <w:p w:rsidR="00C805EF" w:rsidRPr="00C805EF" w:rsidRDefault="00C805EF" w:rsidP="00C805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805E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 sztuki</w:t>
            </w:r>
          </w:p>
        </w:tc>
      </w:tr>
      <w:tr w:rsidR="00C805EF" w:rsidRPr="00C805EF" w:rsidTr="00240198">
        <w:tc>
          <w:tcPr>
            <w:tcW w:w="596" w:type="dxa"/>
            <w:shd w:val="clear" w:color="auto" w:fill="auto"/>
          </w:tcPr>
          <w:p w:rsidR="00C805EF" w:rsidRPr="00C805EF" w:rsidRDefault="00C805EF" w:rsidP="00C805E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805E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182" w:type="dxa"/>
            <w:shd w:val="clear" w:color="auto" w:fill="auto"/>
          </w:tcPr>
          <w:p w:rsidR="00C805EF" w:rsidRPr="00C805EF" w:rsidRDefault="00C805EF" w:rsidP="00C805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805E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Materiały czyszczące do drukarki Evolis Primacy-</w:t>
            </w:r>
            <w:r w:rsidRPr="00C805E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C805E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zestaw</w:t>
            </w:r>
            <w:r w:rsidRPr="00C805E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C805E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zaawansowany</w:t>
            </w:r>
          </w:p>
        </w:tc>
        <w:tc>
          <w:tcPr>
            <w:tcW w:w="3508" w:type="dxa"/>
            <w:shd w:val="clear" w:color="auto" w:fill="auto"/>
          </w:tcPr>
          <w:p w:rsidR="00C805EF" w:rsidRPr="00C805EF" w:rsidRDefault="00C805EF" w:rsidP="00C805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805E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 sztuka</w:t>
            </w:r>
          </w:p>
        </w:tc>
      </w:tr>
    </w:tbl>
    <w:p w:rsidR="00C805EF" w:rsidRPr="00C805EF" w:rsidRDefault="00C805EF" w:rsidP="00C805EF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C805EF" w:rsidRPr="00C805EF" w:rsidRDefault="00C805EF" w:rsidP="00C805EF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C805EF" w:rsidRPr="00C805EF" w:rsidRDefault="00C805EF" w:rsidP="00C805E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805E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Specyfikacja dla powyższego zakupu  dla punktów 1,2,3 i 4 </w:t>
      </w:r>
    </w:p>
    <w:p w:rsidR="00C805EF" w:rsidRPr="00C805EF" w:rsidRDefault="00C805EF" w:rsidP="00C805E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805EF" w:rsidRPr="00C805EF" w:rsidRDefault="00C805EF" w:rsidP="00C805EF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C805EF">
        <w:rPr>
          <w:rFonts w:ascii="Times New Roman" w:eastAsia="Times New Roman" w:hAnsi="Times New Roman"/>
          <w:b/>
          <w:sz w:val="20"/>
          <w:szCs w:val="20"/>
          <w:lang w:eastAsia="pl-PL"/>
        </w:rPr>
        <w:t>Wymagania formalne</w:t>
      </w:r>
    </w:p>
    <w:p w:rsidR="00C805EF" w:rsidRPr="00C805EF" w:rsidRDefault="00C805EF" w:rsidP="00C805EF">
      <w:pPr>
        <w:numPr>
          <w:ilvl w:val="2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</w:pPr>
      <w:r w:rsidRPr="00C805EF">
        <w:rPr>
          <w:rFonts w:ascii="Times New Roman" w:eastAsia="Times New Roman" w:hAnsi="Times New Roman"/>
          <w:sz w:val="20"/>
          <w:szCs w:val="20"/>
          <w:lang w:eastAsia="pl-PL"/>
        </w:rPr>
        <w:t xml:space="preserve">Złożenie oświadczenia o zgodności dostarczonych blankietów kart procesorowych   </w:t>
      </w:r>
    </w:p>
    <w:p w:rsidR="00E06299" w:rsidRDefault="00C805EF" w:rsidP="00E06299">
      <w:pPr>
        <w:shd w:val="clear" w:color="auto" w:fill="FFFFFF"/>
        <w:spacing w:after="0" w:line="240" w:lineRule="auto"/>
        <w:ind w:left="1224"/>
        <w:rPr>
          <w:rFonts w:ascii="Times New Roman" w:eastAsia="Times New Roman" w:hAnsi="Times New Roman"/>
          <w:sz w:val="20"/>
          <w:szCs w:val="20"/>
          <w:lang w:eastAsia="pl-PL"/>
        </w:rPr>
      </w:pPr>
      <w:r w:rsidRPr="00C805EF">
        <w:rPr>
          <w:rFonts w:ascii="Times New Roman" w:eastAsia="Times New Roman" w:hAnsi="Times New Roman"/>
          <w:sz w:val="20"/>
          <w:szCs w:val="20"/>
          <w:lang w:eastAsia="pl-PL"/>
        </w:rPr>
        <w:t xml:space="preserve">z załącznikiem numer 1  Rozporządzenia Ministra Nauki i Szkolnictwa Wyższego z </w:t>
      </w:r>
      <w:r w:rsidR="00E06299" w:rsidRPr="00E06299">
        <w:rPr>
          <w:rFonts w:ascii="Times New Roman" w:eastAsia="Times New Roman" w:hAnsi="Times New Roman"/>
          <w:sz w:val="20"/>
          <w:szCs w:val="20"/>
          <w:lang w:eastAsia="pl-PL"/>
        </w:rPr>
        <w:t>dnia 27 września 2018 r. w sprawie studiów (Dz. U. z 2021 r. poz. 661).</w:t>
      </w:r>
    </w:p>
    <w:p w:rsidR="00E06299" w:rsidRDefault="00E06299" w:rsidP="00E06299">
      <w:pPr>
        <w:shd w:val="clear" w:color="auto" w:fill="FFFFFF"/>
        <w:spacing w:after="0" w:line="240" w:lineRule="auto"/>
        <w:ind w:left="1224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C805EF" w:rsidRPr="00C805EF" w:rsidRDefault="00C805EF" w:rsidP="00E06299">
      <w:pPr>
        <w:shd w:val="clear" w:color="auto" w:fill="FFFFFF"/>
        <w:spacing w:after="0" w:line="240" w:lineRule="auto"/>
        <w:ind w:left="1224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C805EF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Wymagania dla 3200 kart procesorowych dostarczonych do współpracy z Systemem Elektronicznej Legitymacji Studenckiej firmy OPTeam S.A.  </w:t>
      </w:r>
    </w:p>
    <w:p w:rsidR="00C805EF" w:rsidRPr="00C805EF" w:rsidRDefault="00C805EF" w:rsidP="00C805EF">
      <w:pPr>
        <w:numPr>
          <w:ilvl w:val="1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  <w:r w:rsidRPr="00C805EF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Ogólne wymagania dla kart procesorowych</w:t>
      </w:r>
    </w:p>
    <w:p w:rsidR="00C805EF" w:rsidRPr="00C805EF" w:rsidRDefault="00C805EF" w:rsidP="00C805EF">
      <w:pPr>
        <w:numPr>
          <w:ilvl w:val="2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</w:pPr>
      <w:r w:rsidRPr="00C805EF">
        <w:rPr>
          <w:rFonts w:ascii="Times New Roman" w:eastAsia="Times New Roman" w:hAnsi="Times New Roman"/>
          <w:sz w:val="20"/>
          <w:szCs w:val="20"/>
          <w:lang w:eastAsia="pl-PL"/>
        </w:rPr>
        <w:t xml:space="preserve">Rodzaj blankietu i wygląd elektronicznej legitymacji studenckiej musi być zgodny z załącznikiem numer 1  Rozporządzenia Ministra Nauki i Szkolnictwa Wyższego z dnia </w:t>
      </w:r>
      <w:r w:rsidR="00E06299" w:rsidRPr="00E06299">
        <w:rPr>
          <w:rFonts w:ascii="Times New Roman" w:eastAsia="Times New Roman" w:hAnsi="Times New Roman"/>
          <w:sz w:val="20"/>
          <w:szCs w:val="20"/>
          <w:lang w:eastAsia="pl-PL"/>
        </w:rPr>
        <w:t xml:space="preserve"> 27 września 2018 r. w sprawie studiów (Dz. U. z 2021 r. poz. 661).</w:t>
      </w:r>
    </w:p>
    <w:p w:rsidR="00C805EF" w:rsidRPr="00E06299" w:rsidRDefault="00C805EF" w:rsidP="0041331C">
      <w:pPr>
        <w:numPr>
          <w:ilvl w:val="2"/>
          <w:numId w:val="26"/>
        </w:numPr>
        <w:shd w:val="clear" w:color="auto" w:fill="FFFFFF"/>
        <w:suppressAutoHyphens/>
        <w:spacing w:before="120" w:after="0" w:line="240" w:lineRule="auto"/>
        <w:ind w:left="72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06299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Karty wykonane są z materiału nie ulegającemu odkształceniu i / lub rozwarstwieniu. Sposób wykonania kart określa </w:t>
      </w:r>
      <w:r w:rsidRPr="00E06299">
        <w:rPr>
          <w:rFonts w:ascii="Times New Roman" w:eastAsia="Times New Roman" w:hAnsi="Times New Roman"/>
          <w:sz w:val="20"/>
          <w:szCs w:val="20"/>
          <w:lang w:eastAsia="ar-SA"/>
        </w:rPr>
        <w:t xml:space="preserve">załącznik numer 1  Rozporządzenia Ministra Nauki i Szkolnictwa Wyższego z </w:t>
      </w:r>
      <w:r w:rsidR="00E06299" w:rsidRPr="00E06299">
        <w:rPr>
          <w:rFonts w:ascii="Times New Roman" w:eastAsia="Times New Roman" w:hAnsi="Times New Roman"/>
          <w:sz w:val="20"/>
          <w:szCs w:val="20"/>
          <w:lang w:eastAsia="ar-SA"/>
        </w:rPr>
        <w:t>dnia 27 września 2018 r. w sprawie studiów (Dz. U. z 2021 r. poz. 661).</w:t>
      </w:r>
    </w:p>
    <w:p w:rsidR="00E06299" w:rsidRPr="00E06299" w:rsidRDefault="00E06299" w:rsidP="00E06299">
      <w:pPr>
        <w:shd w:val="clear" w:color="auto" w:fill="FFFFFF"/>
        <w:suppressAutoHyphens/>
        <w:spacing w:before="120" w:after="0" w:line="240" w:lineRule="auto"/>
        <w:ind w:left="72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C805EF" w:rsidRPr="00C805EF" w:rsidRDefault="00C805EF" w:rsidP="00C805EF">
      <w:pPr>
        <w:numPr>
          <w:ilvl w:val="1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C805EF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Minimalne wymagania techniczne dla kart procesorowych</w:t>
      </w:r>
    </w:p>
    <w:p w:rsidR="00C805EF" w:rsidRPr="00C805EF" w:rsidRDefault="00C805EF" w:rsidP="00C805EF">
      <w:pPr>
        <w:suppressAutoHyphens/>
        <w:spacing w:before="120" w:after="0" w:line="240" w:lineRule="exact"/>
        <w:ind w:left="612"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C805EF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Wstępnie zadrukowany blankiet ELS</w:t>
      </w:r>
      <w:r w:rsidRPr="00C805EF"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  <w:t xml:space="preserve"> </w:t>
      </w:r>
      <w:r w:rsidRPr="00C805EF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(Karta) elektronicznej legitymacji studenckiej jest hybrydową elektroniczną kartą procesorową z dwoma interfejsami (dwoma, niezależnymi układami elektronicznymi).</w:t>
      </w:r>
    </w:p>
    <w:p w:rsidR="00C805EF" w:rsidRPr="00C805EF" w:rsidRDefault="00C805EF" w:rsidP="00C805E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C805EF" w:rsidRPr="00C805EF" w:rsidRDefault="00C805EF" w:rsidP="00C805EF">
      <w:pPr>
        <w:numPr>
          <w:ilvl w:val="2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C805EF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Karta procesorowa musi być kartą hybrydową.</w:t>
      </w:r>
    </w:p>
    <w:p w:rsidR="00C805EF" w:rsidRPr="00C805EF" w:rsidRDefault="00C805EF" w:rsidP="00C805E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C805EF" w:rsidRPr="00C805EF" w:rsidRDefault="00C805EF" w:rsidP="00C805EF">
      <w:pPr>
        <w:numPr>
          <w:ilvl w:val="2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C805EF">
        <w:rPr>
          <w:rFonts w:ascii="Times New Roman" w:eastAsia="Times New Roman" w:hAnsi="Times New Roman"/>
          <w:sz w:val="20"/>
          <w:szCs w:val="20"/>
          <w:lang w:eastAsia="pl-PL"/>
        </w:rPr>
        <w:t>Interfejs stykowy musi być zgodny z normami ISO/IEC 7816-2 i ISO/IEC 7816-3 o pojemności pamięci EEPROM co najmniej 75 kilobajtów.</w:t>
      </w:r>
    </w:p>
    <w:p w:rsidR="00C805EF" w:rsidRPr="00C805EF" w:rsidRDefault="00C805EF" w:rsidP="00C805E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C805EF" w:rsidRPr="00C805EF" w:rsidRDefault="00C805EF" w:rsidP="00C805EF">
      <w:pPr>
        <w:numPr>
          <w:ilvl w:val="2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C805EF">
        <w:rPr>
          <w:rFonts w:ascii="Times New Roman" w:eastAsia="Times New Roman" w:hAnsi="Times New Roman"/>
          <w:sz w:val="20"/>
          <w:szCs w:val="20"/>
          <w:lang w:eastAsia="pl-PL"/>
        </w:rPr>
        <w:t>Interfejs bezstykowy musi być zgodny z normą ISO/IEC 14443 typ A, zgodnym ze standardem przemysłowym MIFARE® DESFIRE EV1 o pojemności pamięci 4 kilobajty (MIFARE® DESFire EV1 4k - MF3 IC D41).</w:t>
      </w:r>
    </w:p>
    <w:p w:rsidR="00C805EF" w:rsidRPr="00C805EF" w:rsidRDefault="00C805EF" w:rsidP="00C805E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C805EF" w:rsidRPr="00C805EF" w:rsidRDefault="00C805EF" w:rsidP="00C805EF">
      <w:pPr>
        <w:keepNext/>
        <w:numPr>
          <w:ilvl w:val="2"/>
          <w:numId w:val="26"/>
        </w:numPr>
        <w:spacing w:after="0" w:line="240" w:lineRule="auto"/>
        <w:outlineLvl w:val="2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C805EF">
        <w:rPr>
          <w:rFonts w:ascii="Times New Roman" w:eastAsia="Times New Roman" w:hAnsi="Times New Roman"/>
          <w:bCs/>
          <w:sz w:val="20"/>
          <w:szCs w:val="20"/>
          <w:lang w:eastAsia="pl-PL"/>
        </w:rPr>
        <w:t>Wymagania dla części elektronicznej – stykowej.</w:t>
      </w:r>
    </w:p>
    <w:p w:rsidR="00C805EF" w:rsidRPr="00C805EF" w:rsidRDefault="00C805EF" w:rsidP="00C805EF">
      <w:pPr>
        <w:keepNext/>
        <w:numPr>
          <w:ilvl w:val="3"/>
          <w:numId w:val="26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C805EF">
        <w:rPr>
          <w:rFonts w:ascii="Times New Roman" w:eastAsia="Times New Roman" w:hAnsi="Times New Roman"/>
          <w:bCs/>
          <w:sz w:val="20"/>
          <w:szCs w:val="20"/>
          <w:lang w:eastAsia="pl-PL"/>
        </w:rPr>
        <w:t>Część stykowa karty jest wyposażona w interfejs określony w normach  ISO/IEC 7816-2</w:t>
      </w:r>
      <w:r w:rsidRPr="00C805EF">
        <w:rPr>
          <w:rFonts w:ascii="Times New Roman" w:eastAsia="Times New Roman" w:hAnsi="Times New Roman"/>
          <w:bCs/>
          <w:sz w:val="20"/>
          <w:szCs w:val="20"/>
          <w:lang w:eastAsia="pl-PL"/>
        </w:rPr>
        <w:br/>
        <w:t>i ISO/IEC 7816-3.</w:t>
      </w:r>
    </w:p>
    <w:p w:rsidR="00C805EF" w:rsidRPr="00C805EF" w:rsidRDefault="00C805EF" w:rsidP="00C805EF">
      <w:pPr>
        <w:keepNext/>
        <w:numPr>
          <w:ilvl w:val="3"/>
          <w:numId w:val="26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C805EF">
        <w:rPr>
          <w:rFonts w:ascii="Times New Roman" w:eastAsia="Times New Roman" w:hAnsi="Times New Roman"/>
          <w:bCs/>
          <w:sz w:val="20"/>
          <w:szCs w:val="20"/>
          <w:lang w:eastAsia="pl-PL"/>
        </w:rPr>
        <w:t>Polecenia i odpowiedzi przesyłane podczas komunikacji Karty z infrastrukturą informatyczną powinny mieć strukturę zgodną z APDU określoną w normie ISO/IEC 7816-4.</w:t>
      </w:r>
    </w:p>
    <w:p w:rsidR="00C805EF" w:rsidRPr="00C805EF" w:rsidRDefault="00C805EF" w:rsidP="00C805EF">
      <w:pPr>
        <w:keepNext/>
        <w:numPr>
          <w:ilvl w:val="3"/>
          <w:numId w:val="26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C805EF">
        <w:rPr>
          <w:rFonts w:ascii="Times New Roman" w:eastAsia="Times New Roman" w:hAnsi="Times New Roman"/>
          <w:bCs/>
          <w:sz w:val="20"/>
          <w:szCs w:val="20"/>
          <w:lang w:eastAsia="pl-PL"/>
        </w:rPr>
        <w:t>Polecenia realizowane przez Kartę dla operacji kryptograficznych i zarządzania są zgodne z ISO/IEC 7816-8, ISO/IEC 7816-9 .</w:t>
      </w:r>
    </w:p>
    <w:p w:rsidR="00C805EF" w:rsidRPr="00C805EF" w:rsidRDefault="00C805EF" w:rsidP="00C805EF">
      <w:pPr>
        <w:numPr>
          <w:ilvl w:val="3"/>
          <w:numId w:val="26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C805EF">
        <w:rPr>
          <w:rFonts w:ascii="Times New Roman" w:eastAsia="Times New Roman" w:hAnsi="Times New Roman"/>
          <w:sz w:val="20"/>
          <w:szCs w:val="20"/>
          <w:lang w:eastAsia="ar-SA"/>
        </w:rPr>
        <w:t>Blankiet ELS musi spełniać następujące wymagania:</w:t>
      </w:r>
    </w:p>
    <w:p w:rsidR="00C805EF" w:rsidRPr="00C805EF" w:rsidRDefault="00C805EF" w:rsidP="00C805EF">
      <w:pPr>
        <w:numPr>
          <w:ilvl w:val="3"/>
          <w:numId w:val="26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C805EF">
        <w:rPr>
          <w:rFonts w:ascii="Times New Roman" w:eastAsia="Times New Roman" w:hAnsi="Times New Roman"/>
          <w:sz w:val="20"/>
          <w:szCs w:val="20"/>
          <w:lang w:eastAsia="ar-SA"/>
        </w:rPr>
        <w:t>Układ elektroniczny o pojemności pamięci EEPROM co najmniej 75 kilobajtów z wbudowanym koprocesorem kryptograficznym.</w:t>
      </w:r>
    </w:p>
    <w:p w:rsidR="00C805EF" w:rsidRPr="00C805EF" w:rsidRDefault="00C805EF" w:rsidP="00C805EF">
      <w:pPr>
        <w:numPr>
          <w:ilvl w:val="3"/>
          <w:numId w:val="26"/>
        </w:numPr>
        <w:spacing w:before="60" w:after="0" w:line="240" w:lineRule="exact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C805EF">
        <w:rPr>
          <w:rFonts w:ascii="Times New Roman" w:eastAsia="Times New Roman" w:hAnsi="Times New Roman"/>
          <w:sz w:val="20"/>
          <w:szCs w:val="20"/>
          <w:lang w:eastAsia="ar-SA"/>
        </w:rPr>
        <w:lastRenderedPageBreak/>
        <w:t>Układ elektroniczny blankietu ELS musi posiadać certyfikat Common Criteria Standard na poziomie co najmniej  EAL5+.</w:t>
      </w:r>
    </w:p>
    <w:p w:rsidR="00C805EF" w:rsidRPr="00C805EF" w:rsidRDefault="00C805EF" w:rsidP="00C805EF">
      <w:pPr>
        <w:numPr>
          <w:ilvl w:val="3"/>
          <w:numId w:val="26"/>
        </w:numPr>
        <w:spacing w:before="60" w:after="0" w:line="240" w:lineRule="exact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C805EF">
        <w:rPr>
          <w:rFonts w:ascii="Times New Roman" w:eastAsia="Times New Roman" w:hAnsi="Times New Roman"/>
          <w:sz w:val="20"/>
          <w:szCs w:val="20"/>
          <w:lang w:eastAsia="ar-SA"/>
        </w:rPr>
        <w:t xml:space="preserve">Card Management i API zgodne z Global Platform 2.1.1 </w:t>
      </w:r>
    </w:p>
    <w:p w:rsidR="00C805EF" w:rsidRPr="00C805EF" w:rsidRDefault="00C805EF" w:rsidP="00C805EF">
      <w:pPr>
        <w:numPr>
          <w:ilvl w:val="3"/>
          <w:numId w:val="26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C805EF">
        <w:rPr>
          <w:rFonts w:ascii="Times New Roman" w:eastAsia="Times New Roman" w:hAnsi="Times New Roman"/>
          <w:sz w:val="20"/>
          <w:szCs w:val="20"/>
          <w:lang w:eastAsia="pl-PL"/>
        </w:rPr>
        <w:t>System operacyjny Java Card Virtual Machine, RTE i API zgodne z JC2.2.2 wraz z roszerzeniami JC 3.0 o wsparcie dla kryptografii bazującej na krzywych eliptycznych (ECC).</w:t>
      </w:r>
    </w:p>
    <w:p w:rsidR="00C805EF" w:rsidRPr="00C805EF" w:rsidRDefault="00C805EF" w:rsidP="00C805EF">
      <w:pPr>
        <w:numPr>
          <w:ilvl w:val="3"/>
          <w:numId w:val="26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C805EF">
        <w:rPr>
          <w:rFonts w:ascii="Times New Roman" w:eastAsia="Times New Roman" w:hAnsi="Times New Roman"/>
          <w:sz w:val="20"/>
          <w:szCs w:val="20"/>
          <w:lang w:eastAsia="ar-SA"/>
        </w:rPr>
        <w:t xml:space="preserve">Blankiet ELS musi posiadać certyfikat Common Criteria Standard na poziomie co najmniej EAL5+ według profilu PP SSCD/QSCD Protection Profile – Qualified Signature Creation Device/Secure Signature Creation Device wg EN 419211 część 1 do  6 (poprzednio publikowane pod kodem EN 14169). Zgodność ze specyfikacją eIDAS. </w:t>
      </w:r>
    </w:p>
    <w:p w:rsidR="00C805EF" w:rsidRPr="00C805EF" w:rsidRDefault="00C805EF" w:rsidP="00C805EF">
      <w:pPr>
        <w:numPr>
          <w:ilvl w:val="3"/>
          <w:numId w:val="26"/>
        </w:numPr>
        <w:spacing w:before="60" w:after="0" w:line="240" w:lineRule="exact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C805EF">
        <w:rPr>
          <w:rFonts w:ascii="Times New Roman" w:eastAsia="Times New Roman" w:hAnsi="Times New Roman"/>
          <w:sz w:val="20"/>
          <w:szCs w:val="20"/>
          <w:lang w:eastAsia="ar-SA"/>
        </w:rPr>
        <w:t>Zgodny ze standardem funkcjonalności E-Sign K (CWA14890).</w:t>
      </w:r>
    </w:p>
    <w:p w:rsidR="00C805EF" w:rsidRPr="00C805EF" w:rsidRDefault="00C805EF" w:rsidP="00C805EF">
      <w:pPr>
        <w:numPr>
          <w:ilvl w:val="3"/>
          <w:numId w:val="26"/>
        </w:numPr>
        <w:spacing w:before="60" w:after="0" w:line="240" w:lineRule="exact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C805EF">
        <w:rPr>
          <w:rFonts w:ascii="Times New Roman" w:eastAsia="Times New Roman" w:hAnsi="Times New Roman"/>
          <w:sz w:val="20"/>
          <w:szCs w:val="20"/>
          <w:lang w:eastAsia="ar-SA"/>
        </w:rPr>
        <w:t>DAP zgodne z Global Platform 2.1.1  (PK-Based).</w:t>
      </w:r>
    </w:p>
    <w:p w:rsidR="00C805EF" w:rsidRPr="00C805EF" w:rsidRDefault="00C805EF" w:rsidP="00C805EF">
      <w:pPr>
        <w:numPr>
          <w:ilvl w:val="3"/>
          <w:numId w:val="26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C805EF">
        <w:rPr>
          <w:rFonts w:ascii="Times New Roman" w:eastAsia="Times New Roman" w:hAnsi="Times New Roman"/>
          <w:sz w:val="20"/>
          <w:szCs w:val="20"/>
          <w:lang w:eastAsia="ar-SA"/>
        </w:rPr>
        <w:t>Funkcjonalność PKI zgodna ze standardem minidriver ver. 7.x  firmy Microsoft oraz PKCS#11 ver. 2.20. Minidriver dla karty powinien być dostępny na stronach Microsoft Update.</w:t>
      </w:r>
    </w:p>
    <w:p w:rsidR="00C805EF" w:rsidRPr="00C805EF" w:rsidRDefault="00C805EF" w:rsidP="00C805EF">
      <w:pPr>
        <w:numPr>
          <w:ilvl w:val="3"/>
          <w:numId w:val="26"/>
        </w:numPr>
        <w:spacing w:before="60" w:after="0" w:line="240" w:lineRule="exact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C805EF">
        <w:rPr>
          <w:rFonts w:ascii="Times New Roman" w:eastAsia="Times New Roman" w:hAnsi="Times New Roman"/>
          <w:sz w:val="20"/>
          <w:szCs w:val="20"/>
          <w:lang w:eastAsia="ar-SA"/>
        </w:rPr>
        <w:t>Obsługiwane protokoły: T=0, T=1, PPS.</w:t>
      </w:r>
    </w:p>
    <w:p w:rsidR="00C805EF" w:rsidRPr="00C805EF" w:rsidRDefault="00C805EF" w:rsidP="00C805EF">
      <w:pPr>
        <w:numPr>
          <w:ilvl w:val="3"/>
          <w:numId w:val="26"/>
        </w:numPr>
        <w:spacing w:before="60" w:after="0" w:line="240" w:lineRule="exact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C805EF">
        <w:rPr>
          <w:rFonts w:ascii="Times New Roman" w:eastAsia="Times New Roman" w:hAnsi="Times New Roman"/>
          <w:sz w:val="20"/>
          <w:szCs w:val="20"/>
          <w:lang w:eastAsia="ar-SA"/>
        </w:rPr>
        <w:t>Prędkość transmisji czytnik – karta do 230 Kbauds.</w:t>
      </w:r>
    </w:p>
    <w:p w:rsidR="00C805EF" w:rsidRPr="00C805EF" w:rsidRDefault="00C805EF" w:rsidP="00C805EF">
      <w:pPr>
        <w:numPr>
          <w:ilvl w:val="3"/>
          <w:numId w:val="26"/>
        </w:numPr>
        <w:spacing w:before="60" w:after="0" w:line="240" w:lineRule="exact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C805EF">
        <w:rPr>
          <w:rFonts w:ascii="Times New Roman" w:eastAsia="Times New Roman" w:hAnsi="Times New Roman"/>
          <w:sz w:val="20"/>
          <w:szCs w:val="20"/>
          <w:lang w:eastAsia="ar-SA"/>
        </w:rPr>
        <w:t>Dostęp do klucza prywatnego zapisanego na Karcie możliwy jest wyłącznie przez koprocesor kryptograficzny Karty.</w:t>
      </w:r>
    </w:p>
    <w:p w:rsidR="00C805EF" w:rsidRPr="00C805EF" w:rsidRDefault="00C805EF" w:rsidP="00C805EF">
      <w:pPr>
        <w:numPr>
          <w:ilvl w:val="3"/>
          <w:numId w:val="26"/>
        </w:numPr>
        <w:spacing w:before="60" w:after="0" w:line="240" w:lineRule="exact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C805EF">
        <w:rPr>
          <w:rFonts w:ascii="Times New Roman" w:eastAsia="Times New Roman" w:hAnsi="Times New Roman"/>
          <w:sz w:val="20"/>
          <w:szCs w:val="20"/>
          <w:lang w:eastAsia="ar-SA"/>
        </w:rPr>
        <w:t>Wszystkie operacje kryptograficzne dotyczące klucza prywatnego wykonywane na karcie.</w:t>
      </w:r>
    </w:p>
    <w:p w:rsidR="00C805EF" w:rsidRPr="00C805EF" w:rsidRDefault="00C805EF" w:rsidP="00C805EF">
      <w:pPr>
        <w:numPr>
          <w:ilvl w:val="3"/>
          <w:numId w:val="26"/>
        </w:numPr>
        <w:spacing w:before="60" w:after="0" w:line="240" w:lineRule="exact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C805EF">
        <w:rPr>
          <w:rFonts w:ascii="Times New Roman" w:eastAsia="Times New Roman" w:hAnsi="Times New Roman"/>
          <w:sz w:val="20"/>
          <w:szCs w:val="20"/>
          <w:lang w:eastAsia="ar-SA"/>
        </w:rPr>
        <w:t>Użycie klucza prywatnego tylko po podaniu kodu PIN użytkownika. Osobna para PIN/PUK dla kluczy związanych z kwalifikowanym certyfikatem.</w:t>
      </w:r>
    </w:p>
    <w:p w:rsidR="00C805EF" w:rsidRPr="00C805EF" w:rsidRDefault="00C805EF" w:rsidP="00C805EF">
      <w:pPr>
        <w:numPr>
          <w:ilvl w:val="3"/>
          <w:numId w:val="26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C805EF">
        <w:rPr>
          <w:rFonts w:ascii="Times New Roman" w:eastAsia="Times New Roman" w:hAnsi="Times New Roman"/>
          <w:sz w:val="20"/>
          <w:szCs w:val="20"/>
          <w:lang w:eastAsia="ar-SA"/>
        </w:rPr>
        <w:t>Blankiet ELS w części stykowej musi pozwalać na zarządzanie pamięcią EEPROM poprzez: usuwanie apletów/pakietów, udostępnianie pamięci zwolnionej po usunięciu apletu/pakietu i defragmentację luk w pamięci EEPROM.</w:t>
      </w:r>
    </w:p>
    <w:p w:rsidR="00C805EF" w:rsidRPr="00C805EF" w:rsidRDefault="00C805EF" w:rsidP="00C805EF">
      <w:pPr>
        <w:numPr>
          <w:ilvl w:val="3"/>
          <w:numId w:val="26"/>
        </w:numPr>
        <w:spacing w:before="60" w:after="0" w:line="240" w:lineRule="exact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C805EF">
        <w:rPr>
          <w:rFonts w:ascii="Times New Roman" w:eastAsia="Times New Roman" w:hAnsi="Times New Roman"/>
          <w:sz w:val="20"/>
          <w:szCs w:val="20"/>
          <w:lang w:eastAsia="ar-SA"/>
        </w:rPr>
        <w:t>Generowanie kluczy kryptograficznych o długości do 2048 bitów przeznaczonych do użycia przez algorytm RSA, podpisywanie za pomocą algorytmu RSA. Generowanie kluczy kryptograficznych ECC o długości do 521 bitów, podpisywanie za pomocą algorytmu ECC, obsługa funkcji skrótu SHA-1, SHA-256, SHA-384, SHA-512, obsługa algorytmów 3DES (ECB, CBC), AES (128, 192, 256 bitów).</w:t>
      </w:r>
    </w:p>
    <w:p w:rsidR="00C805EF" w:rsidRPr="00C805EF" w:rsidRDefault="00C805EF" w:rsidP="00C805EF">
      <w:pPr>
        <w:numPr>
          <w:ilvl w:val="3"/>
          <w:numId w:val="26"/>
        </w:numPr>
        <w:spacing w:before="60" w:after="0" w:line="240" w:lineRule="exact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C805EF">
        <w:rPr>
          <w:rFonts w:ascii="Times New Roman" w:eastAsia="Times New Roman" w:hAnsi="Times New Roman"/>
          <w:sz w:val="20"/>
          <w:szCs w:val="20"/>
          <w:lang w:eastAsia="ar-SA"/>
        </w:rPr>
        <w:t>Karta przystosowana do umieszczenia na niej certyfikatu kwalifikowanego wraz z kluczami kryptograficznymi oraz certyfikatu niekwalifikowanego wraz z kluczami kryptograficznymi; certyfikaty mogą zostać umieszczone w późniejszym czasie.</w:t>
      </w:r>
    </w:p>
    <w:p w:rsidR="00C805EF" w:rsidRPr="00C805EF" w:rsidRDefault="00C805EF" w:rsidP="00C805EF">
      <w:pPr>
        <w:numPr>
          <w:ilvl w:val="2"/>
          <w:numId w:val="26"/>
        </w:numPr>
        <w:suppressAutoHyphens/>
        <w:spacing w:before="120" w:after="0" w:line="240" w:lineRule="exact"/>
        <w:jc w:val="both"/>
        <w:rPr>
          <w:rFonts w:ascii="Arial" w:eastAsia="Times New Roman" w:hAnsi="Arial" w:cs="Arial"/>
          <w:lang w:eastAsia="ar-SA"/>
        </w:rPr>
      </w:pPr>
      <w:r w:rsidRPr="00C805EF">
        <w:rPr>
          <w:rFonts w:ascii="Times New Roman" w:eastAsia="Times New Roman" w:hAnsi="Times New Roman"/>
          <w:sz w:val="20"/>
          <w:szCs w:val="20"/>
          <w:lang w:eastAsia="ar-SA"/>
        </w:rPr>
        <w:t>Wymagania dla części elektronicznej – bezstykowej</w:t>
      </w:r>
      <w:r w:rsidRPr="00C805EF">
        <w:rPr>
          <w:rFonts w:ascii="Arial" w:eastAsia="Times New Roman" w:hAnsi="Arial" w:cs="Arial"/>
          <w:lang w:eastAsia="ar-SA"/>
        </w:rPr>
        <w:t xml:space="preserve"> </w:t>
      </w:r>
    </w:p>
    <w:p w:rsidR="00C805EF" w:rsidRPr="00C805EF" w:rsidRDefault="00C805EF" w:rsidP="00C805EF">
      <w:pPr>
        <w:numPr>
          <w:ilvl w:val="3"/>
          <w:numId w:val="26"/>
        </w:numPr>
        <w:suppressAutoHyphens/>
        <w:spacing w:before="100" w:beforeAutospacing="1" w:after="0" w:line="360" w:lineRule="auto"/>
        <w:ind w:left="1723" w:hanging="646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C805EF">
        <w:rPr>
          <w:rFonts w:ascii="Times New Roman" w:eastAsia="Times New Roman" w:hAnsi="Times New Roman"/>
          <w:sz w:val="20"/>
          <w:szCs w:val="20"/>
          <w:lang w:eastAsia="ar-SA"/>
        </w:rPr>
        <w:t>Część bezstykowa jest wyposażona w interfejs zgodny z ISO/IEC 14443 typ A.</w:t>
      </w:r>
    </w:p>
    <w:p w:rsidR="00C805EF" w:rsidRPr="00C805EF" w:rsidRDefault="00C805EF" w:rsidP="00C805EF">
      <w:pPr>
        <w:numPr>
          <w:ilvl w:val="3"/>
          <w:numId w:val="26"/>
        </w:numPr>
        <w:suppressAutoHyphens/>
        <w:spacing w:before="100" w:beforeAutospacing="1" w:after="0" w:line="360" w:lineRule="auto"/>
        <w:ind w:left="1723" w:hanging="646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C805EF">
        <w:rPr>
          <w:rFonts w:ascii="Times New Roman" w:eastAsia="Times New Roman" w:hAnsi="Times New Roman"/>
          <w:sz w:val="20"/>
          <w:szCs w:val="20"/>
          <w:lang w:eastAsia="ar-SA"/>
        </w:rPr>
        <w:t xml:space="preserve">Sposób komunikacji karty jest zgodny ze standardem przemysłowym MIFARE® DESFIRE </w:t>
      </w:r>
    </w:p>
    <w:p w:rsidR="00C805EF" w:rsidRPr="00C805EF" w:rsidRDefault="00C805EF" w:rsidP="00C805EF">
      <w:pPr>
        <w:numPr>
          <w:ilvl w:val="3"/>
          <w:numId w:val="26"/>
        </w:numPr>
        <w:suppressAutoHyphens/>
        <w:spacing w:before="100" w:beforeAutospacing="1" w:after="0" w:line="360" w:lineRule="auto"/>
        <w:ind w:left="1723" w:hanging="646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C805EF">
        <w:rPr>
          <w:rFonts w:ascii="Times New Roman" w:eastAsia="Times New Roman" w:hAnsi="Times New Roman"/>
          <w:sz w:val="20"/>
          <w:szCs w:val="20"/>
          <w:lang w:eastAsia="ar-SA"/>
        </w:rPr>
        <w:t>Pamięć: EEPROM 4kB</w:t>
      </w:r>
    </w:p>
    <w:p w:rsidR="00C805EF" w:rsidRPr="00C805EF" w:rsidRDefault="00C805EF" w:rsidP="00C805EF">
      <w:pPr>
        <w:numPr>
          <w:ilvl w:val="3"/>
          <w:numId w:val="26"/>
        </w:numPr>
        <w:suppressAutoHyphens/>
        <w:spacing w:before="100" w:beforeAutospacing="1" w:after="0" w:line="360" w:lineRule="auto"/>
        <w:ind w:left="1723" w:hanging="646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C805EF">
        <w:rPr>
          <w:rFonts w:ascii="Times New Roman" w:eastAsia="Times New Roman" w:hAnsi="Times New Roman"/>
          <w:sz w:val="20"/>
          <w:szCs w:val="20"/>
          <w:lang w:eastAsia="ar-SA"/>
        </w:rPr>
        <w:t xml:space="preserve">Organizacja pamięci - System plików </w:t>
      </w:r>
    </w:p>
    <w:p w:rsidR="00C805EF" w:rsidRPr="00C805EF" w:rsidRDefault="00C805EF" w:rsidP="00C805EF">
      <w:pPr>
        <w:numPr>
          <w:ilvl w:val="3"/>
          <w:numId w:val="26"/>
        </w:numPr>
        <w:suppressAutoHyphens/>
        <w:spacing w:before="100" w:beforeAutospacing="1" w:after="0" w:line="360" w:lineRule="auto"/>
        <w:ind w:left="1723" w:hanging="646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C805EF">
        <w:rPr>
          <w:rFonts w:ascii="Times New Roman" w:eastAsia="Times New Roman" w:hAnsi="Times New Roman"/>
          <w:sz w:val="20"/>
          <w:szCs w:val="20"/>
          <w:lang w:eastAsia="ar-SA"/>
        </w:rPr>
        <w:t xml:space="preserve">Ilość cykli zapisów: 500 000 </w:t>
      </w:r>
    </w:p>
    <w:p w:rsidR="00C805EF" w:rsidRPr="00C805EF" w:rsidRDefault="00C805EF" w:rsidP="00C805EF">
      <w:pPr>
        <w:numPr>
          <w:ilvl w:val="3"/>
          <w:numId w:val="26"/>
        </w:numPr>
        <w:spacing w:before="100" w:beforeAutospacing="1" w:after="0" w:line="360" w:lineRule="auto"/>
        <w:ind w:left="1723" w:hanging="646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C805EF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Interfejs RF: Typ: ISO 14443 1-4</w:t>
      </w:r>
    </w:p>
    <w:p w:rsidR="00C805EF" w:rsidRPr="00C805EF" w:rsidRDefault="00C805EF" w:rsidP="00C805EF">
      <w:pPr>
        <w:numPr>
          <w:ilvl w:val="3"/>
          <w:numId w:val="26"/>
        </w:numPr>
        <w:spacing w:before="100" w:beforeAutospacing="1" w:after="0" w:line="360" w:lineRule="auto"/>
        <w:ind w:left="1723" w:hanging="646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C805EF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Prędkość transmisji: 106-848 kbit/s</w:t>
      </w:r>
    </w:p>
    <w:p w:rsidR="00C805EF" w:rsidRPr="00C805EF" w:rsidRDefault="00C805EF" w:rsidP="00C805EF">
      <w:pPr>
        <w:numPr>
          <w:ilvl w:val="3"/>
          <w:numId w:val="26"/>
        </w:numPr>
        <w:spacing w:before="100" w:beforeAutospacing="1" w:after="0" w:line="360" w:lineRule="auto"/>
        <w:ind w:left="1723" w:hanging="646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C805EF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Zasięg działania: do </w:t>
      </w:r>
      <w:smartTag w:uri="urn:schemas-microsoft-com:office:smarttags" w:element="metricconverter">
        <w:smartTagPr>
          <w:attr w:name="ProductID" w:val="10 cm"/>
        </w:smartTagPr>
        <w:r w:rsidRPr="00C805EF">
          <w:rPr>
            <w:rFonts w:ascii="Times New Roman" w:eastAsia="Times New Roman" w:hAnsi="Times New Roman"/>
            <w:color w:val="000000"/>
            <w:sz w:val="20"/>
            <w:szCs w:val="20"/>
            <w:lang w:eastAsia="pl-PL"/>
          </w:rPr>
          <w:t>10 cm</w:t>
        </w:r>
      </w:smartTag>
    </w:p>
    <w:p w:rsidR="00C805EF" w:rsidRPr="00C805EF" w:rsidRDefault="00C805EF" w:rsidP="00C805EF">
      <w:pPr>
        <w:numPr>
          <w:ilvl w:val="3"/>
          <w:numId w:val="26"/>
        </w:numPr>
        <w:spacing w:before="100" w:beforeAutospacing="1" w:after="0" w:line="360" w:lineRule="auto"/>
        <w:ind w:left="1723" w:hanging="646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C805EF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Wbudowany generator liczb losowych</w:t>
      </w:r>
    </w:p>
    <w:p w:rsidR="00C805EF" w:rsidRPr="00C805EF" w:rsidRDefault="00C805EF" w:rsidP="00C805EF">
      <w:pPr>
        <w:numPr>
          <w:ilvl w:val="3"/>
          <w:numId w:val="26"/>
        </w:numPr>
        <w:spacing w:after="0" w:line="360" w:lineRule="auto"/>
        <w:ind w:left="1723" w:hanging="646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C805EF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Wieloaplikacyjność: 28 aplikacji, MAD3</w:t>
      </w:r>
    </w:p>
    <w:p w:rsidR="00C805EF" w:rsidRPr="00C805EF" w:rsidRDefault="00C805EF" w:rsidP="00C805EF">
      <w:pPr>
        <w:numPr>
          <w:ilvl w:val="3"/>
          <w:numId w:val="26"/>
        </w:numPr>
        <w:spacing w:after="0" w:line="360" w:lineRule="auto"/>
        <w:ind w:left="1723" w:hanging="646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C805EF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Unikalny numer seryjny: 7B</w:t>
      </w:r>
    </w:p>
    <w:p w:rsidR="00C805EF" w:rsidRPr="00C805EF" w:rsidRDefault="00C805EF" w:rsidP="00C805EF">
      <w:pPr>
        <w:numPr>
          <w:ilvl w:val="3"/>
          <w:numId w:val="26"/>
        </w:numPr>
        <w:spacing w:after="0" w:line="360" w:lineRule="auto"/>
        <w:ind w:left="1723" w:hanging="646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C805EF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Zaimplementowane mechanizmy kryptograficzne: DES, DES3, AES(128bit) 3KDES  </w:t>
      </w:r>
    </w:p>
    <w:p w:rsidR="00C805EF" w:rsidRPr="00C805EF" w:rsidRDefault="00C805EF" w:rsidP="00C805EF">
      <w:pPr>
        <w:numPr>
          <w:ilvl w:val="2"/>
          <w:numId w:val="26"/>
        </w:numPr>
        <w:suppressAutoHyphens/>
        <w:spacing w:before="120" w:after="0" w:line="24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C805EF">
        <w:rPr>
          <w:rFonts w:ascii="Times New Roman" w:eastAsia="Times New Roman" w:hAnsi="Times New Roman"/>
          <w:color w:val="000000"/>
          <w:sz w:val="20"/>
          <w:lang w:eastAsia="ar-SA"/>
        </w:rPr>
        <w:t>Zabezpieczenia na czas dostawy</w:t>
      </w:r>
    </w:p>
    <w:p w:rsidR="00C805EF" w:rsidRPr="00C805EF" w:rsidRDefault="00C805EF" w:rsidP="00C805EF">
      <w:pPr>
        <w:suppressAutoHyphens/>
        <w:spacing w:before="120" w:after="0" w:line="240" w:lineRule="exact"/>
        <w:ind w:left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C805EF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Dostęp do układów elektronicznych blankietów ELS (Elektronicznej Legitymacji Studenckiej) jest zabezpieczany na czas dostawy specjalnymi kluczami transportowymi dla części bezstykowej (MIFARE® DESFIRE) i stykowej. Klucze transportowe dla części bezstykowej muszą być akceptowane przez Zarząd Transportu Miejskiego w Kielcach (ul. Głowackiego 4; 25-368 Kielce ) w związku z możliwością wykorzystania legitymacji studenckiej jako Kieleckiej Karty Miejskiej w Kielcach.</w:t>
      </w:r>
    </w:p>
    <w:p w:rsidR="00C805EF" w:rsidRPr="00C805EF" w:rsidRDefault="00C805EF" w:rsidP="00C805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805EF" w:rsidRPr="00C805EF" w:rsidRDefault="00C805EF" w:rsidP="00C805EF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C805EF" w:rsidRPr="00C805EF" w:rsidRDefault="00C805EF" w:rsidP="00C805EF">
      <w:pPr>
        <w:numPr>
          <w:ilvl w:val="2"/>
          <w:numId w:val="26"/>
        </w:num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C805EF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Oprogramowanie</w:t>
      </w:r>
    </w:p>
    <w:p w:rsidR="00C805EF" w:rsidRPr="00C805EF" w:rsidRDefault="00C805EF" w:rsidP="00C805EF">
      <w:pPr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C805EF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lastRenderedPageBreak/>
        <w:t>Do każdej karty oferent dołączy licencję na oprogramowanie Middleware umożliwiające zarządzanie kartą oraz wykorzystanie dodatkowych możliwości karty.</w:t>
      </w:r>
    </w:p>
    <w:p w:rsidR="00C805EF" w:rsidRPr="00C805EF" w:rsidRDefault="00C805EF" w:rsidP="00C805EF">
      <w:pPr>
        <w:spacing w:after="0" w:line="240" w:lineRule="auto"/>
        <w:rPr>
          <w:rFonts w:ascii="Times New Roman" w:eastAsia="Times New Roman" w:hAnsi="Times New Roman"/>
          <w:color w:val="0000FF"/>
          <w:sz w:val="20"/>
          <w:szCs w:val="20"/>
          <w:lang w:eastAsia="pl-PL"/>
        </w:rPr>
      </w:pPr>
    </w:p>
    <w:p w:rsidR="00C805EF" w:rsidRPr="00C805EF" w:rsidRDefault="00C805EF" w:rsidP="00C805EF">
      <w:pPr>
        <w:numPr>
          <w:ilvl w:val="2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C805EF">
        <w:rPr>
          <w:rFonts w:ascii="Times New Roman" w:eastAsia="Times New Roman" w:hAnsi="Times New Roman"/>
          <w:bCs/>
          <w:sz w:val="20"/>
          <w:szCs w:val="20"/>
          <w:lang w:eastAsia="pl-PL"/>
        </w:rPr>
        <w:t>Karta musi współpracowa</w:t>
      </w:r>
      <w:r w:rsidRPr="00C805EF">
        <w:rPr>
          <w:rFonts w:ascii="Times New Roman" w:eastAsia="Times New Roman" w:hAnsi="Times New Roman"/>
          <w:sz w:val="20"/>
          <w:szCs w:val="20"/>
          <w:lang w:eastAsia="pl-PL"/>
        </w:rPr>
        <w:t xml:space="preserve">ć </w:t>
      </w:r>
      <w:r w:rsidRPr="00C805EF">
        <w:rPr>
          <w:rFonts w:ascii="Times New Roman" w:eastAsia="Times New Roman" w:hAnsi="Times New Roman"/>
          <w:bCs/>
          <w:sz w:val="20"/>
          <w:szCs w:val="20"/>
          <w:lang w:eastAsia="pl-PL"/>
        </w:rPr>
        <w:t>z Systemem Elektronicznej Legitymacji Studenckiej</w:t>
      </w:r>
    </w:p>
    <w:p w:rsidR="00C805EF" w:rsidRPr="00C805EF" w:rsidRDefault="00C805EF" w:rsidP="00C805EF">
      <w:pPr>
        <w:autoSpaceDE w:val="0"/>
        <w:autoSpaceDN w:val="0"/>
        <w:adjustRightInd w:val="0"/>
        <w:spacing w:after="0" w:line="240" w:lineRule="auto"/>
        <w:ind w:left="12" w:firstLine="708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C805EF">
        <w:rPr>
          <w:rFonts w:ascii="Times New Roman" w:eastAsia="Times New Roman" w:hAnsi="Times New Roman"/>
          <w:bCs/>
          <w:sz w:val="20"/>
          <w:szCs w:val="20"/>
          <w:lang w:eastAsia="pl-PL"/>
        </w:rPr>
        <w:t>OPTIcamp firmy OPTeam S.A. (OPTeam S.A. ul. Taj</w:t>
      </w:r>
      <w:r w:rsidRPr="00C805EF">
        <w:rPr>
          <w:rFonts w:ascii="Times New Roman" w:eastAsia="Times New Roman" w:hAnsi="Times New Roman"/>
          <w:sz w:val="20"/>
          <w:szCs w:val="20"/>
          <w:lang w:eastAsia="pl-PL"/>
        </w:rPr>
        <w:t>ę</w:t>
      </w:r>
      <w:r w:rsidRPr="00C805EF">
        <w:rPr>
          <w:rFonts w:ascii="Times New Roman" w:eastAsia="Times New Roman" w:hAnsi="Times New Roman"/>
          <w:bCs/>
          <w:sz w:val="20"/>
          <w:szCs w:val="20"/>
          <w:lang w:eastAsia="pl-PL"/>
        </w:rPr>
        <w:t>cina 113, 36-002 Jasionka)</w:t>
      </w:r>
    </w:p>
    <w:p w:rsidR="00C805EF" w:rsidRPr="00C805EF" w:rsidRDefault="00C805EF" w:rsidP="00C805E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0"/>
          <w:szCs w:val="20"/>
          <w:lang w:eastAsia="pl-PL"/>
        </w:rPr>
      </w:pPr>
      <w:r w:rsidRPr="00C805EF">
        <w:rPr>
          <w:rFonts w:ascii="Times New Roman" w:eastAsia="Times New Roman" w:hAnsi="Times New Roman"/>
          <w:bCs/>
          <w:sz w:val="20"/>
          <w:szCs w:val="20"/>
          <w:lang w:eastAsia="pl-PL"/>
        </w:rPr>
        <w:t>zaimplementowanym w Uniwersytecie Jana Kochanowskiego w Kielcach.</w:t>
      </w:r>
    </w:p>
    <w:p w:rsidR="00C805EF" w:rsidRPr="00C805EF" w:rsidRDefault="00C805EF" w:rsidP="00C805E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C805EF" w:rsidRPr="00C805EF" w:rsidRDefault="00C805EF" w:rsidP="00C805E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C805EF" w:rsidRPr="00C805EF" w:rsidRDefault="00C805EF" w:rsidP="00C805E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C805EF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Warunki gwarancji </w:t>
      </w:r>
    </w:p>
    <w:p w:rsidR="00C805EF" w:rsidRPr="00C805EF" w:rsidRDefault="00C805EF" w:rsidP="00C805E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C805EF">
        <w:rPr>
          <w:rFonts w:ascii="Times New Roman" w:eastAsia="Times New Roman" w:hAnsi="Times New Roman"/>
          <w:b/>
          <w:sz w:val="20"/>
          <w:szCs w:val="20"/>
          <w:lang w:eastAsia="pl-PL"/>
        </w:rPr>
        <w:t>Gwarancja co najmniej 12 miesięcy.</w:t>
      </w:r>
    </w:p>
    <w:p w:rsidR="00C805EF" w:rsidRPr="00C805EF" w:rsidRDefault="00C805EF" w:rsidP="00C805E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C805EF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Nieodpłatna wymiana wadliwych kart na pozbawione wad karty. </w:t>
      </w:r>
    </w:p>
    <w:p w:rsidR="00C805EF" w:rsidRPr="00C805EF" w:rsidRDefault="00C805EF" w:rsidP="00C805E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C805EF" w:rsidRPr="00C805EF" w:rsidRDefault="00C805EF" w:rsidP="00C805E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C805EF" w:rsidRPr="00C805EF" w:rsidRDefault="00C805EF" w:rsidP="00C805EF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u w:val="single"/>
          <w:lang w:eastAsia="pl-PL"/>
        </w:rPr>
      </w:pPr>
      <w:r w:rsidRPr="00C805EF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Wymagania dla materiałów eksploatacyjnych do drukarki kart Evolis Primacy</w:t>
      </w:r>
    </w:p>
    <w:p w:rsidR="00C805EF" w:rsidRPr="00C805EF" w:rsidRDefault="00C805EF" w:rsidP="00C805EF">
      <w:pPr>
        <w:numPr>
          <w:ilvl w:val="1"/>
          <w:numId w:val="26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C805EF">
        <w:rPr>
          <w:rFonts w:ascii="Times New Roman" w:eastAsia="Times New Roman" w:hAnsi="Times New Roman"/>
          <w:sz w:val="20"/>
          <w:szCs w:val="20"/>
          <w:lang w:eastAsia="pl-PL"/>
        </w:rPr>
        <w:t>Taśmy kolorowe z overlay’em w ilości umożliwiającej wydrukowanie dwustronne  3000 (trzy tysiące sztuk) kart. Ilość taśm -</w:t>
      </w:r>
      <w:r w:rsidRPr="00C805EF">
        <w:rPr>
          <w:rFonts w:ascii="Times New Roman" w:eastAsia="Times New Roman" w:hAnsi="Times New Roman"/>
          <w:b/>
          <w:sz w:val="20"/>
          <w:szCs w:val="20"/>
          <w:lang w:eastAsia="pl-PL"/>
        </w:rPr>
        <w:t>20 sztuk</w:t>
      </w:r>
      <w:r w:rsidRPr="00C805EF">
        <w:rPr>
          <w:rFonts w:ascii="Times New Roman" w:eastAsia="Times New Roman" w:hAnsi="Times New Roman"/>
          <w:sz w:val="20"/>
          <w:szCs w:val="20"/>
          <w:lang w:eastAsia="pl-PL"/>
        </w:rPr>
        <w:t>. Obydwie strony karty pokrywane są warstwą zabezpieczającą overlay;</w:t>
      </w:r>
    </w:p>
    <w:p w:rsidR="00C805EF" w:rsidRPr="00C805EF" w:rsidRDefault="00C805EF" w:rsidP="00C805EF">
      <w:pPr>
        <w:numPr>
          <w:ilvl w:val="2"/>
          <w:numId w:val="26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pl-PL"/>
        </w:rPr>
      </w:pPr>
      <w:r w:rsidRPr="00C805EF">
        <w:rPr>
          <w:rFonts w:ascii="Times New Roman" w:eastAsia="Times New Roman" w:hAnsi="Times New Roman"/>
          <w:sz w:val="20"/>
          <w:szCs w:val="20"/>
          <w:lang w:val="en-US" w:eastAsia="pl-PL"/>
        </w:rPr>
        <w:t>Opis taśmy do drukarki Dualis Primacy : YMCKO 5 Panel Color Ribbon, P/N : R5F008EAA, 300 cards /rool;</w:t>
      </w:r>
      <w:r w:rsidRPr="00C805EF">
        <w:rPr>
          <w:rFonts w:eastAsia="Times New Roman"/>
          <w:color w:val="1F497D"/>
          <w:lang w:val="en-US" w:eastAsia="pl-PL"/>
        </w:rPr>
        <w:t xml:space="preserve"> </w:t>
      </w:r>
    </w:p>
    <w:p w:rsidR="00C805EF" w:rsidRPr="00C805EF" w:rsidRDefault="00C805EF" w:rsidP="00C805EF">
      <w:pPr>
        <w:numPr>
          <w:ilvl w:val="1"/>
          <w:numId w:val="26"/>
        </w:num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C805EF">
        <w:rPr>
          <w:rFonts w:ascii="Times New Roman" w:eastAsia="Times New Roman" w:hAnsi="Times New Roman"/>
          <w:sz w:val="20"/>
          <w:szCs w:val="20"/>
          <w:lang w:eastAsia="pl-PL"/>
        </w:rPr>
        <w:t>Materiały czyszczące do drukarki Dualis Primacy w ilości 4</w:t>
      </w:r>
      <w:r w:rsidRPr="00C805EF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zestawów</w:t>
      </w:r>
      <w:r w:rsidRPr="00C805EF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C805EF">
        <w:rPr>
          <w:rFonts w:ascii="Times New Roman" w:eastAsia="Times New Roman" w:hAnsi="Times New Roman"/>
          <w:b/>
          <w:sz w:val="20"/>
          <w:szCs w:val="20"/>
          <w:lang w:eastAsia="pl-PL"/>
        </w:rPr>
        <w:t>standardowych.</w:t>
      </w:r>
    </w:p>
    <w:p w:rsidR="00C805EF" w:rsidRPr="00C805EF" w:rsidRDefault="00C805EF" w:rsidP="00C805EF">
      <w:pPr>
        <w:numPr>
          <w:ilvl w:val="2"/>
          <w:numId w:val="26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C805EF">
        <w:rPr>
          <w:rFonts w:ascii="Times New Roman" w:eastAsia="Times New Roman" w:hAnsi="Times New Roman"/>
          <w:sz w:val="20"/>
          <w:szCs w:val="20"/>
          <w:lang w:eastAsia="pl-PL"/>
        </w:rPr>
        <w:t xml:space="preserve">Opis standardowego zestawu czyszczącego. Regular Cleaing KIT oznaczony ACL001 </w:t>
      </w:r>
    </w:p>
    <w:p w:rsidR="00C805EF" w:rsidRPr="00C805EF" w:rsidRDefault="00C805EF" w:rsidP="00C805EF">
      <w:pPr>
        <w:spacing w:after="0" w:line="240" w:lineRule="auto"/>
        <w:ind w:left="1224"/>
        <w:rPr>
          <w:rFonts w:ascii="Times New Roman" w:eastAsia="Times New Roman" w:hAnsi="Times New Roman"/>
          <w:sz w:val="20"/>
          <w:szCs w:val="20"/>
          <w:lang w:eastAsia="pl-PL"/>
        </w:rPr>
      </w:pPr>
      <w:r w:rsidRPr="00C805EF">
        <w:rPr>
          <w:rFonts w:ascii="Times New Roman" w:eastAsia="Times New Roman" w:hAnsi="Times New Roman"/>
          <w:sz w:val="20"/>
          <w:szCs w:val="20"/>
          <w:lang w:eastAsia="pl-PL"/>
        </w:rPr>
        <w:t>(Każdy zestaw powinien zawierać karty czyszczące standard do czyszczenia mechanizmu transportowego drukarki (5 szt.), sztyfty do czyszczenia głowicy (5 szt.));</w:t>
      </w:r>
    </w:p>
    <w:p w:rsidR="00C805EF" w:rsidRPr="00C805EF" w:rsidRDefault="00C805EF" w:rsidP="00C805EF">
      <w:pPr>
        <w:numPr>
          <w:ilvl w:val="1"/>
          <w:numId w:val="26"/>
        </w:num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C805EF">
        <w:rPr>
          <w:rFonts w:ascii="Times New Roman" w:eastAsia="Times New Roman" w:hAnsi="Times New Roman"/>
          <w:sz w:val="20"/>
          <w:szCs w:val="20"/>
          <w:lang w:eastAsia="pl-PL"/>
        </w:rPr>
        <w:t xml:space="preserve">Materiały czyszczące do drukarki Dualis Primacy w ilości </w:t>
      </w:r>
      <w:r w:rsidRPr="00C805EF">
        <w:rPr>
          <w:rFonts w:ascii="Times New Roman" w:eastAsia="Times New Roman" w:hAnsi="Times New Roman"/>
          <w:b/>
          <w:sz w:val="20"/>
          <w:szCs w:val="20"/>
          <w:lang w:eastAsia="pl-PL"/>
        </w:rPr>
        <w:t>4 zestawów</w:t>
      </w:r>
      <w:r w:rsidRPr="00C805EF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C805EF">
        <w:rPr>
          <w:rFonts w:ascii="Times New Roman" w:eastAsia="Times New Roman" w:hAnsi="Times New Roman"/>
          <w:b/>
          <w:sz w:val="20"/>
          <w:szCs w:val="20"/>
          <w:lang w:eastAsia="pl-PL"/>
        </w:rPr>
        <w:t>zaawansowanego.</w:t>
      </w:r>
    </w:p>
    <w:p w:rsidR="00C805EF" w:rsidRPr="00C805EF" w:rsidRDefault="00C805EF" w:rsidP="00C805EF">
      <w:pPr>
        <w:numPr>
          <w:ilvl w:val="2"/>
          <w:numId w:val="26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C805EF">
        <w:rPr>
          <w:rFonts w:ascii="Times New Roman" w:eastAsia="Times New Roman" w:hAnsi="Times New Roman"/>
          <w:sz w:val="20"/>
          <w:szCs w:val="20"/>
          <w:lang w:eastAsia="pl-PL"/>
        </w:rPr>
        <w:t>Opis zaawansowanego zestawu czyszczącego. Advanced Cleaing KIT oznaczony ACL002 (Każdy zestaw powinien składać się z 2 kart czyszczących typu ‘T’ , 2 kart czyszczących standard ,  1 pisaka czyszczącego do czyszczenia głowicy, pojemnika z 60 chusteczkami do czyszczenia);</w:t>
      </w:r>
    </w:p>
    <w:p w:rsidR="00C805EF" w:rsidRPr="00C805EF" w:rsidRDefault="00C805EF" w:rsidP="00C805E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C805EF" w:rsidRPr="00C805EF" w:rsidRDefault="00C805EF" w:rsidP="00C805E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FF0000"/>
          <w:sz w:val="20"/>
          <w:szCs w:val="20"/>
          <w:lang w:eastAsia="pl-PL"/>
        </w:rPr>
      </w:pPr>
    </w:p>
    <w:p w:rsidR="00C805EF" w:rsidRPr="00C805EF" w:rsidRDefault="00C805EF" w:rsidP="00C805E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C805EF" w:rsidRPr="00C805EF" w:rsidRDefault="00C805EF" w:rsidP="00C805EF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C805EF">
        <w:rPr>
          <w:rFonts w:ascii="Times New Roman" w:eastAsia="Times New Roman" w:hAnsi="Times New Roman"/>
          <w:b/>
          <w:sz w:val="20"/>
          <w:szCs w:val="20"/>
          <w:lang w:eastAsia="pl-PL"/>
        </w:rPr>
        <w:t>Gwarancja na materiały eksploatacyjne 12 miesięcy.</w:t>
      </w:r>
    </w:p>
    <w:p w:rsidR="00C805EF" w:rsidRPr="00C805EF" w:rsidRDefault="00C805EF" w:rsidP="00C805EF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C805EF" w:rsidRDefault="00C805EF" w:rsidP="005B4426">
      <w:pPr>
        <w:jc w:val="both"/>
        <w:rPr>
          <w:rFonts w:ascii="Times New Roman" w:hAnsi="Times New Roman"/>
        </w:rPr>
      </w:pPr>
    </w:p>
    <w:p w:rsidR="00C805EF" w:rsidRDefault="00C805EF" w:rsidP="005B4426">
      <w:pPr>
        <w:jc w:val="both"/>
        <w:rPr>
          <w:rFonts w:ascii="Times New Roman" w:hAnsi="Times New Roman"/>
        </w:rPr>
      </w:pPr>
    </w:p>
    <w:p w:rsidR="00C805EF" w:rsidRDefault="00C805EF" w:rsidP="005B4426">
      <w:pPr>
        <w:jc w:val="both"/>
        <w:rPr>
          <w:rFonts w:ascii="Times New Roman" w:hAnsi="Times New Roman"/>
        </w:rPr>
      </w:pPr>
    </w:p>
    <w:p w:rsidR="00C805EF" w:rsidRDefault="00C805EF" w:rsidP="005B4426">
      <w:pPr>
        <w:jc w:val="both"/>
        <w:rPr>
          <w:rFonts w:ascii="Times New Roman" w:hAnsi="Times New Roman"/>
        </w:rPr>
      </w:pPr>
    </w:p>
    <w:p w:rsidR="00C805EF" w:rsidRDefault="00C805EF" w:rsidP="005B4426">
      <w:pPr>
        <w:jc w:val="both"/>
        <w:rPr>
          <w:rFonts w:ascii="Times New Roman" w:hAnsi="Times New Roman"/>
        </w:rPr>
      </w:pPr>
    </w:p>
    <w:p w:rsidR="00C805EF" w:rsidRDefault="00C805EF" w:rsidP="005B4426">
      <w:pPr>
        <w:jc w:val="both"/>
        <w:rPr>
          <w:rFonts w:ascii="Times New Roman" w:hAnsi="Times New Roman"/>
        </w:rPr>
      </w:pPr>
    </w:p>
    <w:p w:rsidR="00C805EF" w:rsidRDefault="00C805EF" w:rsidP="005B4426">
      <w:pPr>
        <w:jc w:val="both"/>
        <w:rPr>
          <w:rFonts w:ascii="Times New Roman" w:hAnsi="Times New Roman"/>
        </w:rPr>
      </w:pPr>
    </w:p>
    <w:p w:rsidR="00C805EF" w:rsidRDefault="00C805EF" w:rsidP="005B4426">
      <w:pPr>
        <w:jc w:val="both"/>
        <w:rPr>
          <w:rFonts w:ascii="Times New Roman" w:hAnsi="Times New Roman"/>
        </w:rPr>
      </w:pPr>
    </w:p>
    <w:p w:rsidR="00C805EF" w:rsidRDefault="00C805EF" w:rsidP="005B4426">
      <w:pPr>
        <w:jc w:val="both"/>
        <w:rPr>
          <w:rFonts w:ascii="Times New Roman" w:hAnsi="Times New Roman"/>
        </w:rPr>
      </w:pPr>
    </w:p>
    <w:p w:rsidR="00C805EF" w:rsidRDefault="00C805EF" w:rsidP="005B4426">
      <w:pPr>
        <w:jc w:val="both"/>
        <w:rPr>
          <w:rFonts w:ascii="Times New Roman" w:hAnsi="Times New Roman"/>
        </w:rPr>
      </w:pPr>
    </w:p>
    <w:p w:rsidR="00C805EF" w:rsidRDefault="00C805EF" w:rsidP="005B4426">
      <w:pPr>
        <w:jc w:val="both"/>
        <w:rPr>
          <w:rFonts w:ascii="Times New Roman" w:hAnsi="Times New Roman"/>
        </w:rPr>
      </w:pPr>
    </w:p>
    <w:p w:rsidR="00C805EF" w:rsidRDefault="00C805EF" w:rsidP="005B4426">
      <w:pPr>
        <w:jc w:val="both"/>
        <w:rPr>
          <w:rFonts w:ascii="Times New Roman" w:hAnsi="Times New Roman"/>
        </w:rPr>
      </w:pPr>
    </w:p>
    <w:p w:rsidR="00C805EF" w:rsidRDefault="00C805EF" w:rsidP="005B4426">
      <w:pPr>
        <w:jc w:val="both"/>
        <w:rPr>
          <w:rFonts w:ascii="Times New Roman" w:hAnsi="Times New Roman"/>
        </w:rPr>
      </w:pPr>
    </w:p>
    <w:p w:rsidR="00C805EF" w:rsidRDefault="00C805EF" w:rsidP="005B4426">
      <w:pPr>
        <w:jc w:val="both"/>
        <w:rPr>
          <w:rFonts w:ascii="Times New Roman" w:hAnsi="Times New Roman"/>
        </w:rPr>
      </w:pPr>
    </w:p>
    <w:p w:rsidR="00C805EF" w:rsidRDefault="00C805EF" w:rsidP="005B4426">
      <w:pPr>
        <w:jc w:val="both"/>
        <w:rPr>
          <w:rFonts w:ascii="Times New Roman" w:hAnsi="Times New Roman"/>
        </w:rPr>
      </w:pPr>
    </w:p>
    <w:p w:rsidR="00C805EF" w:rsidRDefault="00C805EF" w:rsidP="005B4426">
      <w:pPr>
        <w:jc w:val="both"/>
        <w:rPr>
          <w:rFonts w:ascii="Times New Roman" w:hAnsi="Times New Roman"/>
        </w:rPr>
      </w:pPr>
    </w:p>
    <w:p w:rsidR="00C805EF" w:rsidRDefault="00C805EF" w:rsidP="005B4426">
      <w:pPr>
        <w:jc w:val="both"/>
        <w:rPr>
          <w:rFonts w:ascii="Times New Roman" w:hAnsi="Times New Roman"/>
        </w:rPr>
      </w:pPr>
    </w:p>
    <w:p w:rsidR="00C805EF" w:rsidRPr="00C805EF" w:rsidRDefault="00C805EF" w:rsidP="00C805EF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/>
          <w:b/>
          <w:kern w:val="3"/>
        </w:rPr>
      </w:pPr>
      <w:r w:rsidRPr="00C805EF">
        <w:rPr>
          <w:rFonts w:ascii="Times New Roman" w:eastAsia="SimSun" w:hAnsi="Times New Roman"/>
          <w:b/>
          <w:kern w:val="3"/>
        </w:rPr>
        <w:t>Załącznik nr 2</w:t>
      </w:r>
    </w:p>
    <w:p w:rsidR="00C805EF" w:rsidRPr="00C805EF" w:rsidRDefault="00C805EF" w:rsidP="00C805E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/>
          <w:kern w:val="3"/>
          <w:lang w:eastAsia="pl-PL"/>
        </w:rPr>
      </w:pPr>
      <w:r w:rsidRPr="00C805EF">
        <w:rPr>
          <w:rFonts w:ascii="Times New Roman" w:eastAsia="Times New Roman" w:hAnsi="Times New Roman"/>
          <w:kern w:val="3"/>
          <w:lang w:eastAsia="pl-PL"/>
        </w:rPr>
        <w:t>Pełna nazwa firmy:          ……………………………………………………………………………………………………………</w:t>
      </w:r>
    </w:p>
    <w:p w:rsidR="00C805EF" w:rsidRPr="00C805EF" w:rsidRDefault="00C805EF" w:rsidP="00C805E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/>
          <w:kern w:val="3"/>
          <w:lang w:eastAsia="pl-PL"/>
        </w:rPr>
      </w:pPr>
      <w:r w:rsidRPr="00C805EF">
        <w:rPr>
          <w:rFonts w:ascii="Times New Roman" w:eastAsia="Times New Roman" w:hAnsi="Times New Roman"/>
          <w:kern w:val="3"/>
          <w:lang w:eastAsia="pl-PL"/>
        </w:rPr>
        <w:t>……………………………………………………………………………………………………………</w:t>
      </w:r>
    </w:p>
    <w:p w:rsidR="00C805EF" w:rsidRPr="00C805EF" w:rsidRDefault="00C805EF" w:rsidP="00C805E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/>
          <w:kern w:val="3"/>
          <w:lang w:eastAsia="pl-PL"/>
        </w:rPr>
      </w:pPr>
      <w:r w:rsidRPr="00C805EF">
        <w:rPr>
          <w:rFonts w:ascii="Times New Roman" w:eastAsia="Times New Roman" w:hAnsi="Times New Roman"/>
          <w:kern w:val="3"/>
          <w:lang w:eastAsia="pl-PL"/>
        </w:rPr>
        <w:t>Siedziba i adres (ulica, nr domu, kod pocztowy, miejscowość, województwo):        ………………….………………………………………………………………………………………..</w:t>
      </w:r>
    </w:p>
    <w:p w:rsidR="00C805EF" w:rsidRPr="00C805EF" w:rsidRDefault="00C805EF" w:rsidP="00C805E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/>
          <w:kern w:val="3"/>
          <w:lang w:eastAsia="pl-PL"/>
        </w:rPr>
      </w:pPr>
      <w:r w:rsidRPr="00C805EF">
        <w:rPr>
          <w:rFonts w:ascii="Times New Roman" w:eastAsia="Times New Roman" w:hAnsi="Times New Roman"/>
          <w:kern w:val="3"/>
          <w:lang w:eastAsia="pl-PL"/>
        </w:rPr>
        <w:t>……………………………………………………………………………………………………………</w:t>
      </w:r>
    </w:p>
    <w:p w:rsidR="00C805EF" w:rsidRPr="00C805EF" w:rsidRDefault="00C805EF" w:rsidP="00C805E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/>
          <w:kern w:val="3"/>
          <w:lang w:eastAsia="pl-PL"/>
        </w:rPr>
      </w:pPr>
      <w:r w:rsidRPr="00C805EF">
        <w:rPr>
          <w:rFonts w:ascii="Times New Roman" w:eastAsia="Times New Roman" w:hAnsi="Times New Roman"/>
          <w:kern w:val="3"/>
          <w:lang w:eastAsia="pl-PL"/>
        </w:rPr>
        <w:t>Nr KRS: ………………………… NIP:………………………… REGON:…………………………….</w:t>
      </w:r>
    </w:p>
    <w:p w:rsidR="00C805EF" w:rsidRPr="00C805EF" w:rsidRDefault="00C805EF" w:rsidP="00C805E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/>
          <w:kern w:val="3"/>
          <w:lang w:eastAsia="pl-PL"/>
        </w:rPr>
      </w:pPr>
      <w:r w:rsidRPr="00C805EF">
        <w:rPr>
          <w:rFonts w:ascii="Times New Roman" w:eastAsia="Times New Roman" w:hAnsi="Times New Roman"/>
          <w:kern w:val="3"/>
          <w:lang w:eastAsia="pl-PL"/>
        </w:rPr>
        <w:t>Adres poczty elektronicznej:  ……………………………………………………………………………</w:t>
      </w:r>
    </w:p>
    <w:p w:rsidR="00C805EF" w:rsidRPr="00C805EF" w:rsidRDefault="00C805EF" w:rsidP="00C805E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/>
          <w:kern w:val="3"/>
          <w:lang w:eastAsia="pl-PL"/>
        </w:rPr>
      </w:pPr>
      <w:r w:rsidRPr="00C805EF">
        <w:rPr>
          <w:rFonts w:ascii="Times New Roman" w:eastAsia="Times New Roman" w:hAnsi="Times New Roman"/>
          <w:kern w:val="3"/>
          <w:lang w:eastAsia="pl-PL"/>
        </w:rPr>
        <w:t>Numer telefonu :…………………………………………………………………………………………</w:t>
      </w:r>
    </w:p>
    <w:p w:rsidR="00C805EF" w:rsidRPr="00C805EF" w:rsidRDefault="00C805EF" w:rsidP="00C805E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/>
          <w:kern w:val="3"/>
          <w:lang w:eastAsia="pl-PL"/>
        </w:rPr>
      </w:pPr>
      <w:r w:rsidRPr="00C805EF">
        <w:rPr>
          <w:rFonts w:ascii="Times New Roman" w:eastAsia="Times New Roman" w:hAnsi="Times New Roman"/>
          <w:kern w:val="3"/>
          <w:lang w:eastAsia="pl-PL"/>
        </w:rPr>
        <w:t>Osoba do kontaktu: ……………………………………………………………………………………..</w:t>
      </w:r>
    </w:p>
    <w:p w:rsidR="00C805EF" w:rsidRPr="00C805EF" w:rsidRDefault="00C805EF" w:rsidP="00C805EF">
      <w:pPr>
        <w:keepNext/>
        <w:widowControl w:val="0"/>
        <w:suppressAutoHyphens/>
        <w:autoSpaceDN w:val="0"/>
        <w:spacing w:after="0" w:line="240" w:lineRule="auto"/>
        <w:ind w:left="720"/>
        <w:jc w:val="center"/>
        <w:textAlignment w:val="baseline"/>
        <w:outlineLvl w:val="2"/>
        <w:rPr>
          <w:rFonts w:ascii="Times New Roman" w:eastAsia="Times New Roman" w:hAnsi="Times New Roman"/>
          <w:b/>
          <w:kern w:val="3"/>
          <w:lang w:eastAsia="pl-PL"/>
        </w:rPr>
      </w:pPr>
    </w:p>
    <w:p w:rsidR="00C805EF" w:rsidRPr="00C805EF" w:rsidRDefault="00C805EF" w:rsidP="00C805EF">
      <w:pPr>
        <w:keepNext/>
        <w:widowControl w:val="0"/>
        <w:suppressAutoHyphens/>
        <w:autoSpaceDN w:val="0"/>
        <w:spacing w:after="0" w:line="240" w:lineRule="auto"/>
        <w:ind w:left="720"/>
        <w:jc w:val="right"/>
        <w:textAlignment w:val="baseline"/>
        <w:outlineLvl w:val="2"/>
        <w:rPr>
          <w:rFonts w:ascii="Times New Roman" w:eastAsia="Times New Roman" w:hAnsi="Times New Roman"/>
          <w:b/>
          <w:kern w:val="3"/>
          <w:lang w:eastAsia="pl-PL"/>
        </w:rPr>
      </w:pPr>
      <w:r w:rsidRPr="00C805EF">
        <w:rPr>
          <w:rFonts w:ascii="Times New Roman" w:eastAsia="Times New Roman" w:hAnsi="Times New Roman"/>
          <w:b/>
          <w:kern w:val="3"/>
          <w:lang w:eastAsia="pl-PL"/>
        </w:rPr>
        <w:t>Uniwersytet Jana Kochanowskiego w Kielcach</w:t>
      </w:r>
    </w:p>
    <w:p w:rsidR="00C805EF" w:rsidRPr="00C805EF" w:rsidRDefault="00C805EF" w:rsidP="00C805EF">
      <w:pPr>
        <w:widowControl w:val="0"/>
        <w:suppressAutoHyphens/>
        <w:autoSpaceDN w:val="0"/>
        <w:spacing w:after="0" w:line="240" w:lineRule="auto"/>
        <w:ind w:left="720"/>
        <w:jc w:val="right"/>
        <w:textAlignment w:val="baseline"/>
        <w:rPr>
          <w:rFonts w:ascii="Times New Roman" w:eastAsia="Times New Roman" w:hAnsi="Times New Roman"/>
          <w:b/>
          <w:kern w:val="3"/>
          <w:lang w:eastAsia="pl-PL"/>
        </w:rPr>
      </w:pPr>
      <w:r w:rsidRPr="00C805EF">
        <w:rPr>
          <w:rFonts w:ascii="Times New Roman" w:eastAsia="Times New Roman" w:hAnsi="Times New Roman"/>
          <w:b/>
          <w:kern w:val="3"/>
          <w:lang w:eastAsia="pl-PL"/>
        </w:rPr>
        <w:t>ul. Żeromskiego 5, 25-369 Kielce</w:t>
      </w:r>
    </w:p>
    <w:p w:rsidR="00C805EF" w:rsidRPr="00C805EF" w:rsidRDefault="00C805EF" w:rsidP="00C805EF">
      <w:pPr>
        <w:widowControl w:val="0"/>
        <w:suppressAutoHyphens/>
        <w:autoSpaceDN w:val="0"/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/>
          <w:b/>
          <w:kern w:val="3"/>
          <w:lang w:eastAsia="pl-PL"/>
        </w:rPr>
      </w:pPr>
    </w:p>
    <w:p w:rsidR="00C805EF" w:rsidRPr="00C805EF" w:rsidRDefault="00C805EF" w:rsidP="00C40EEC">
      <w:pPr>
        <w:widowControl w:val="0"/>
        <w:suppressAutoHyphens/>
        <w:autoSpaceDN w:val="0"/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/>
          <w:b/>
          <w:kern w:val="3"/>
          <w:lang w:eastAsia="pl-PL"/>
        </w:rPr>
      </w:pPr>
      <w:r w:rsidRPr="00C805EF">
        <w:rPr>
          <w:rFonts w:ascii="Times New Roman" w:eastAsia="Times New Roman" w:hAnsi="Times New Roman"/>
          <w:b/>
          <w:kern w:val="3"/>
          <w:lang w:eastAsia="pl-PL"/>
        </w:rPr>
        <w:t>FORMULARZ  OFERTOWY</w:t>
      </w:r>
    </w:p>
    <w:p w:rsidR="00C805EF" w:rsidRPr="00C805EF" w:rsidRDefault="00C805EF" w:rsidP="00C40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C805EF">
        <w:rPr>
          <w:rFonts w:ascii="Times New Roman" w:eastAsia="Times New Roman" w:hAnsi="Times New Roman"/>
          <w:sz w:val="20"/>
          <w:szCs w:val="20"/>
          <w:lang w:eastAsia="pl-PL"/>
        </w:rPr>
        <w:t xml:space="preserve">W odpowiedzi na ogłoszone przez Uniwersytet Jana Kochanowskiego w Kielcach postępowanie, prowadzone w trybie zapytania ofertowego </w:t>
      </w:r>
      <w:r w:rsidRPr="00C805EF">
        <w:rPr>
          <w:rFonts w:ascii="Times New Roman" w:eastAsia="Times New Roman" w:hAnsi="Times New Roman"/>
          <w:b/>
          <w:sz w:val="20"/>
          <w:szCs w:val="20"/>
          <w:lang w:eastAsia="pl-PL"/>
        </w:rPr>
        <w:t>pn. :Dostawa blankietów elektronicznych legitymacji studenckich”.</w:t>
      </w:r>
    </w:p>
    <w:p w:rsidR="00C40EEC" w:rsidRDefault="00C40EEC" w:rsidP="00C40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C40EEC">
        <w:rPr>
          <w:rFonts w:ascii="Times New Roman" w:eastAsia="Times New Roman" w:hAnsi="Times New Roman"/>
          <w:sz w:val="20"/>
          <w:szCs w:val="20"/>
          <w:lang w:eastAsia="pl-PL"/>
        </w:rPr>
        <w:t xml:space="preserve"> ( 3200 szt.) wraz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</w:t>
      </w:r>
      <w:r w:rsidRPr="00C40EEC">
        <w:rPr>
          <w:rFonts w:ascii="Times New Roman" w:eastAsia="Times New Roman" w:hAnsi="Times New Roman"/>
          <w:sz w:val="20"/>
          <w:szCs w:val="20"/>
          <w:lang w:eastAsia="pl-PL"/>
        </w:rPr>
        <w:t xml:space="preserve"> z licencjami na oprogramowanie Middleware, stanowiących blankiety Elektronicznej Legitymacji Studenckiej wraz z materiałami eksploatacyjnymi.</w:t>
      </w:r>
    </w:p>
    <w:p w:rsidR="00C805EF" w:rsidRPr="00C805EF" w:rsidRDefault="00C805EF" w:rsidP="00C40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C805EF">
        <w:rPr>
          <w:rFonts w:ascii="Times New Roman" w:eastAsia="Times New Roman" w:hAnsi="Times New Roman"/>
          <w:sz w:val="20"/>
          <w:szCs w:val="20"/>
          <w:lang w:eastAsia="pl-PL"/>
        </w:rPr>
        <w:t>Nr sprawy A</w:t>
      </w:r>
      <w:r w:rsidRPr="00C805EF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DP.2302.</w:t>
      </w:r>
      <w:r w:rsidR="00C40EEC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20.2022</w:t>
      </w:r>
      <w:r w:rsidRPr="00C805EF">
        <w:rPr>
          <w:rFonts w:ascii="Times New Roman" w:eastAsia="Times New Roman" w:hAnsi="Times New Roman"/>
          <w:sz w:val="20"/>
          <w:szCs w:val="20"/>
          <w:lang w:eastAsia="pl-PL"/>
        </w:rPr>
        <w:t>:</w:t>
      </w:r>
    </w:p>
    <w:p w:rsidR="00C805EF" w:rsidRPr="00C805EF" w:rsidRDefault="00C805EF" w:rsidP="00C40EEC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C805EF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Oferujemy wykonanie przedmiotu zamówienia w zakresie objętym zapytaniem ofertowym </w:t>
      </w:r>
      <w:r w:rsidRPr="00C805EF">
        <w:rPr>
          <w:rFonts w:ascii="Times New Roman" w:eastAsia="Times New Roman" w:hAnsi="Times New Roman"/>
          <w:sz w:val="20"/>
          <w:szCs w:val="20"/>
          <w:lang w:eastAsia="pl-PL"/>
        </w:rPr>
        <w:t xml:space="preserve">za łączną cenę brutto </w:t>
      </w:r>
      <w:r w:rsidRPr="00C805EF">
        <w:rPr>
          <w:rFonts w:ascii="Times New Roman" w:eastAsia="Times New Roman" w:hAnsi="Times New Roman"/>
          <w:b/>
          <w:sz w:val="20"/>
          <w:szCs w:val="20"/>
          <w:lang w:eastAsia="pl-PL"/>
        </w:rPr>
        <w:t>……………..…..zł</w:t>
      </w:r>
      <w:r w:rsidRPr="00C805EF">
        <w:rPr>
          <w:rFonts w:ascii="Times New Roman" w:eastAsia="Times New Roman" w:hAnsi="Times New Roman"/>
          <w:sz w:val="20"/>
          <w:szCs w:val="20"/>
          <w:lang w:eastAsia="pl-PL"/>
        </w:rPr>
        <w:t xml:space="preserve">, </w:t>
      </w:r>
      <w:r w:rsidRPr="00C805EF">
        <w:rPr>
          <w:rFonts w:ascii="Times New Roman" w:eastAsia="Times New Roman" w:hAnsi="Times New Roman"/>
          <w:b/>
          <w:sz w:val="20"/>
          <w:szCs w:val="20"/>
          <w:lang w:eastAsia="pl-PL"/>
        </w:rPr>
        <w:t>(słownie złotych: ……………………………………… 00/100</w:t>
      </w:r>
      <w:r w:rsidRPr="00C805EF">
        <w:rPr>
          <w:rFonts w:ascii="Times New Roman" w:eastAsia="Times New Roman" w:hAnsi="Times New Roman"/>
          <w:sz w:val="20"/>
          <w:szCs w:val="20"/>
          <w:lang w:eastAsia="pl-PL"/>
        </w:rPr>
        <w:t>), w tym należny podatek VAT.</w:t>
      </w:r>
    </w:p>
    <w:tbl>
      <w:tblPr>
        <w:tblW w:w="10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3403"/>
        <w:gridCol w:w="1872"/>
        <w:gridCol w:w="1587"/>
        <w:gridCol w:w="2559"/>
      </w:tblGrid>
      <w:tr w:rsidR="00C805EF" w:rsidRPr="00C805EF" w:rsidTr="00C40EEC">
        <w:trPr>
          <w:trHeight w:val="434"/>
        </w:trPr>
        <w:tc>
          <w:tcPr>
            <w:tcW w:w="597" w:type="dxa"/>
            <w:shd w:val="clear" w:color="auto" w:fill="auto"/>
          </w:tcPr>
          <w:p w:rsidR="00C805EF" w:rsidRPr="00C805EF" w:rsidRDefault="00C805EF" w:rsidP="00C40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805E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403" w:type="dxa"/>
            <w:shd w:val="clear" w:color="auto" w:fill="auto"/>
          </w:tcPr>
          <w:p w:rsidR="00C805EF" w:rsidRPr="00C805EF" w:rsidRDefault="00C805EF" w:rsidP="00C40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805E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872" w:type="dxa"/>
          </w:tcPr>
          <w:p w:rsidR="00C805EF" w:rsidRPr="00C805EF" w:rsidRDefault="00C805EF" w:rsidP="00C40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805E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Jednostkowa cena brutto (zł)</w:t>
            </w:r>
          </w:p>
        </w:tc>
        <w:tc>
          <w:tcPr>
            <w:tcW w:w="1587" w:type="dxa"/>
            <w:shd w:val="clear" w:color="auto" w:fill="auto"/>
          </w:tcPr>
          <w:p w:rsidR="00C805EF" w:rsidRPr="00C805EF" w:rsidRDefault="00C805EF" w:rsidP="00C40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805E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2559" w:type="dxa"/>
            <w:shd w:val="clear" w:color="auto" w:fill="auto"/>
          </w:tcPr>
          <w:p w:rsidR="00C805EF" w:rsidRPr="00C805EF" w:rsidRDefault="00C805EF" w:rsidP="00C40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805E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Łączna cena brutto (zł)</w:t>
            </w:r>
          </w:p>
          <w:p w:rsidR="00C805EF" w:rsidRPr="00C805EF" w:rsidRDefault="00C805EF" w:rsidP="00C40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805E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(kol. 3 x kol.4) + VAT</w:t>
            </w:r>
          </w:p>
        </w:tc>
      </w:tr>
      <w:tr w:rsidR="00C805EF" w:rsidRPr="00C805EF" w:rsidTr="00C40EEC">
        <w:trPr>
          <w:trHeight w:val="187"/>
        </w:trPr>
        <w:tc>
          <w:tcPr>
            <w:tcW w:w="597" w:type="dxa"/>
            <w:shd w:val="clear" w:color="auto" w:fill="auto"/>
          </w:tcPr>
          <w:p w:rsidR="00C805EF" w:rsidRPr="00C805EF" w:rsidRDefault="00C805EF" w:rsidP="00C40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805E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403" w:type="dxa"/>
            <w:shd w:val="clear" w:color="auto" w:fill="auto"/>
          </w:tcPr>
          <w:p w:rsidR="00C805EF" w:rsidRPr="00C805EF" w:rsidRDefault="00C805EF" w:rsidP="00C40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805E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72" w:type="dxa"/>
          </w:tcPr>
          <w:p w:rsidR="00C805EF" w:rsidRPr="00C805EF" w:rsidRDefault="00C805EF" w:rsidP="00C40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805E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87" w:type="dxa"/>
            <w:shd w:val="clear" w:color="auto" w:fill="auto"/>
          </w:tcPr>
          <w:p w:rsidR="00C805EF" w:rsidRPr="00C805EF" w:rsidRDefault="00C805EF" w:rsidP="00C40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805E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559" w:type="dxa"/>
            <w:shd w:val="clear" w:color="auto" w:fill="auto"/>
          </w:tcPr>
          <w:p w:rsidR="00C805EF" w:rsidRPr="00C805EF" w:rsidRDefault="00C805EF" w:rsidP="00C40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805E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5</w:t>
            </w:r>
          </w:p>
        </w:tc>
      </w:tr>
      <w:tr w:rsidR="00C40EEC" w:rsidRPr="00C805EF" w:rsidTr="00C40EEC">
        <w:trPr>
          <w:trHeight w:val="554"/>
        </w:trPr>
        <w:tc>
          <w:tcPr>
            <w:tcW w:w="597" w:type="dxa"/>
            <w:shd w:val="clear" w:color="auto" w:fill="auto"/>
          </w:tcPr>
          <w:p w:rsidR="00C40EEC" w:rsidRPr="00C805EF" w:rsidRDefault="00C40EEC" w:rsidP="00C40EEC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3" w:type="dxa"/>
            <w:shd w:val="clear" w:color="auto" w:fill="auto"/>
          </w:tcPr>
          <w:p w:rsidR="00C40EEC" w:rsidRPr="00C805EF" w:rsidRDefault="00C40EEC" w:rsidP="00C40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805E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Blankiet karty elektronicznej</w:t>
            </w:r>
          </w:p>
          <w:p w:rsidR="00C40EEC" w:rsidRPr="00C805EF" w:rsidRDefault="00C40EEC" w:rsidP="00C40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805E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legitymacji studenckiej </w:t>
            </w:r>
          </w:p>
        </w:tc>
        <w:tc>
          <w:tcPr>
            <w:tcW w:w="1872" w:type="dxa"/>
            <w:shd w:val="clear" w:color="auto" w:fill="auto"/>
          </w:tcPr>
          <w:p w:rsidR="00C40EEC" w:rsidRPr="00C805EF" w:rsidRDefault="00C40EEC" w:rsidP="00C40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87" w:type="dxa"/>
            <w:shd w:val="clear" w:color="auto" w:fill="auto"/>
          </w:tcPr>
          <w:p w:rsidR="00C40EEC" w:rsidRPr="00C805EF" w:rsidRDefault="00C40EEC" w:rsidP="00C40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805E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3200 sztuk</w:t>
            </w:r>
          </w:p>
        </w:tc>
        <w:tc>
          <w:tcPr>
            <w:tcW w:w="2559" w:type="dxa"/>
            <w:shd w:val="clear" w:color="auto" w:fill="auto"/>
          </w:tcPr>
          <w:p w:rsidR="00C40EEC" w:rsidRPr="00C805EF" w:rsidRDefault="00C40EEC" w:rsidP="00C40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40EEC" w:rsidRPr="00C805EF" w:rsidTr="00C40EEC">
        <w:trPr>
          <w:trHeight w:val="542"/>
        </w:trPr>
        <w:tc>
          <w:tcPr>
            <w:tcW w:w="597" w:type="dxa"/>
            <w:shd w:val="clear" w:color="auto" w:fill="auto"/>
          </w:tcPr>
          <w:p w:rsidR="00C40EEC" w:rsidRPr="00C805EF" w:rsidRDefault="00C40EEC" w:rsidP="00C40EEC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3" w:type="dxa"/>
            <w:shd w:val="clear" w:color="auto" w:fill="auto"/>
          </w:tcPr>
          <w:p w:rsidR="00C40EEC" w:rsidRPr="00C805EF" w:rsidRDefault="00C40EEC" w:rsidP="00C40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805E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Taśma kolorowa  z overlay’em</w:t>
            </w:r>
          </w:p>
          <w:p w:rsidR="00C40EEC" w:rsidRPr="00C805EF" w:rsidRDefault="00C40EEC" w:rsidP="00C40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805E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dwustronnego zadruku kart w drukarce Evolis Primacy</w:t>
            </w:r>
          </w:p>
        </w:tc>
        <w:tc>
          <w:tcPr>
            <w:tcW w:w="1872" w:type="dxa"/>
            <w:shd w:val="clear" w:color="auto" w:fill="auto"/>
          </w:tcPr>
          <w:p w:rsidR="00C40EEC" w:rsidRPr="00C805EF" w:rsidRDefault="00C40EEC" w:rsidP="00C40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87" w:type="dxa"/>
            <w:shd w:val="clear" w:color="auto" w:fill="auto"/>
          </w:tcPr>
          <w:p w:rsidR="00C40EEC" w:rsidRPr="00C805EF" w:rsidRDefault="00C40EEC" w:rsidP="00C40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805E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 sztuk ( przy założeniu, że 1 taśma pozwala obustronnie zadrukować 150 kart)</w:t>
            </w:r>
          </w:p>
        </w:tc>
        <w:tc>
          <w:tcPr>
            <w:tcW w:w="2559" w:type="dxa"/>
            <w:shd w:val="clear" w:color="auto" w:fill="auto"/>
          </w:tcPr>
          <w:p w:rsidR="00C40EEC" w:rsidRPr="00C805EF" w:rsidRDefault="00C40EEC" w:rsidP="00C40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40EEC" w:rsidRPr="00C805EF" w:rsidTr="00C40EEC">
        <w:trPr>
          <w:trHeight w:val="542"/>
        </w:trPr>
        <w:tc>
          <w:tcPr>
            <w:tcW w:w="597" w:type="dxa"/>
            <w:shd w:val="clear" w:color="auto" w:fill="auto"/>
          </w:tcPr>
          <w:p w:rsidR="00C40EEC" w:rsidRPr="00C805EF" w:rsidRDefault="00C40EEC" w:rsidP="00C40EEC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3" w:type="dxa"/>
            <w:shd w:val="clear" w:color="auto" w:fill="auto"/>
          </w:tcPr>
          <w:p w:rsidR="00C40EEC" w:rsidRPr="00C805EF" w:rsidRDefault="00C40EEC" w:rsidP="00C40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805E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Materiały czyszczące do drukarki Evolis Primacy-zestaw standardowy</w:t>
            </w:r>
          </w:p>
        </w:tc>
        <w:tc>
          <w:tcPr>
            <w:tcW w:w="1872" w:type="dxa"/>
            <w:shd w:val="clear" w:color="auto" w:fill="auto"/>
          </w:tcPr>
          <w:p w:rsidR="00C40EEC" w:rsidRPr="00C805EF" w:rsidRDefault="00C40EEC" w:rsidP="00C40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87" w:type="dxa"/>
            <w:shd w:val="clear" w:color="auto" w:fill="auto"/>
          </w:tcPr>
          <w:p w:rsidR="00C40EEC" w:rsidRPr="00C805EF" w:rsidRDefault="00C40EEC" w:rsidP="00C40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805E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 sztuki</w:t>
            </w:r>
          </w:p>
        </w:tc>
        <w:tc>
          <w:tcPr>
            <w:tcW w:w="2559" w:type="dxa"/>
            <w:shd w:val="clear" w:color="auto" w:fill="auto"/>
          </w:tcPr>
          <w:p w:rsidR="00C40EEC" w:rsidRPr="00C805EF" w:rsidRDefault="00C40EEC" w:rsidP="00C40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40EEC" w:rsidRPr="00C805EF" w:rsidTr="00C40EEC">
        <w:trPr>
          <w:trHeight w:val="756"/>
        </w:trPr>
        <w:tc>
          <w:tcPr>
            <w:tcW w:w="597" w:type="dxa"/>
            <w:shd w:val="clear" w:color="auto" w:fill="auto"/>
          </w:tcPr>
          <w:p w:rsidR="00C40EEC" w:rsidRPr="00C805EF" w:rsidRDefault="00C40EEC" w:rsidP="00C40EEC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3" w:type="dxa"/>
            <w:shd w:val="clear" w:color="auto" w:fill="auto"/>
          </w:tcPr>
          <w:p w:rsidR="00C40EEC" w:rsidRPr="00C805EF" w:rsidRDefault="00C40EEC" w:rsidP="00C40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805E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Materiały czyszczące do drukarki Evolis Primacy-</w:t>
            </w:r>
            <w:r w:rsidRPr="00C805E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C805E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zestaw</w:t>
            </w:r>
            <w:r w:rsidRPr="00C805E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C805E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zaawansowany</w:t>
            </w:r>
          </w:p>
        </w:tc>
        <w:tc>
          <w:tcPr>
            <w:tcW w:w="1872" w:type="dxa"/>
            <w:shd w:val="clear" w:color="auto" w:fill="auto"/>
          </w:tcPr>
          <w:p w:rsidR="00C40EEC" w:rsidRPr="00C805EF" w:rsidRDefault="00C40EEC" w:rsidP="00C40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87" w:type="dxa"/>
            <w:shd w:val="clear" w:color="auto" w:fill="auto"/>
          </w:tcPr>
          <w:p w:rsidR="00C40EEC" w:rsidRPr="00C805EF" w:rsidRDefault="00C40EEC" w:rsidP="00C40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805E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 sztuka</w:t>
            </w:r>
          </w:p>
        </w:tc>
        <w:tc>
          <w:tcPr>
            <w:tcW w:w="2559" w:type="dxa"/>
            <w:shd w:val="clear" w:color="auto" w:fill="auto"/>
          </w:tcPr>
          <w:p w:rsidR="00C40EEC" w:rsidRPr="00C805EF" w:rsidRDefault="00C40EEC" w:rsidP="00C40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40EEC" w:rsidRPr="00C805EF" w:rsidTr="00240198">
        <w:trPr>
          <w:trHeight w:val="616"/>
        </w:trPr>
        <w:tc>
          <w:tcPr>
            <w:tcW w:w="7459" w:type="dxa"/>
            <w:gridSpan w:val="4"/>
            <w:vAlign w:val="center"/>
          </w:tcPr>
          <w:p w:rsidR="00C40EEC" w:rsidRPr="00C805EF" w:rsidRDefault="00C40EEC" w:rsidP="00C40EE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C40EEC" w:rsidRPr="00C805EF" w:rsidRDefault="00C40EEC" w:rsidP="00C40E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805E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Razem brutto: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C40EEC" w:rsidRPr="00C805EF" w:rsidRDefault="00C40EEC" w:rsidP="00C40EE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C40EEC" w:rsidRPr="00C805EF" w:rsidRDefault="00C40EEC" w:rsidP="00C40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805E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…………………… zł</w:t>
            </w:r>
          </w:p>
        </w:tc>
      </w:tr>
    </w:tbl>
    <w:p w:rsidR="00C805EF" w:rsidRPr="00C805EF" w:rsidRDefault="00C805EF" w:rsidP="00C40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C805EF" w:rsidRPr="00C805EF" w:rsidRDefault="00C805EF" w:rsidP="00C40EEC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C805EF">
        <w:rPr>
          <w:rFonts w:ascii="Times New Roman" w:eastAsia="Times New Roman" w:hAnsi="Times New Roman"/>
          <w:sz w:val="20"/>
          <w:szCs w:val="20"/>
          <w:lang w:eastAsia="pl-PL"/>
        </w:rPr>
        <w:t>Na zaoferowany przedmiot zamówienia udzielamy …..….. miesięcznej gwarancji oraz ………miesięcznej rękojmi.</w:t>
      </w:r>
    </w:p>
    <w:p w:rsidR="00C805EF" w:rsidRPr="00C805EF" w:rsidRDefault="00C805EF" w:rsidP="00C40EEC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C805EF">
        <w:rPr>
          <w:rFonts w:ascii="Times New Roman" w:eastAsia="Times New Roman" w:hAnsi="Times New Roman"/>
          <w:sz w:val="20"/>
          <w:szCs w:val="20"/>
          <w:lang w:eastAsia="pl-PL"/>
        </w:rPr>
        <w:t>Oferujemy wykonanie przedmiotu zamówienia opisanego w załączniku nr 1 do zapytania ofertowego.</w:t>
      </w:r>
    </w:p>
    <w:p w:rsidR="00C805EF" w:rsidRPr="00C805EF" w:rsidRDefault="00C805EF" w:rsidP="00C40EEC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C805EF">
        <w:rPr>
          <w:rFonts w:ascii="Times New Roman" w:eastAsia="Times New Roman" w:hAnsi="Times New Roman"/>
          <w:sz w:val="20"/>
          <w:szCs w:val="20"/>
          <w:lang w:eastAsia="pl-PL"/>
        </w:rPr>
        <w:t>Oświadczam/my, że oferowany przez nas przedmiot jest fabrycznie nowy, sprawny technicznie, bezpieczny, kompletny i gotowy do pracy, a także spełnia wymagania techniczno-funkcjonalne wyszczególnione w opisie przedmiotu zamówienia.</w:t>
      </w:r>
    </w:p>
    <w:p w:rsidR="00C805EF" w:rsidRPr="00C805EF" w:rsidRDefault="00C805EF" w:rsidP="00C40EEC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C805EF">
        <w:rPr>
          <w:rFonts w:ascii="Times New Roman" w:eastAsia="Times New Roman" w:hAnsi="Times New Roman"/>
          <w:sz w:val="20"/>
          <w:szCs w:val="20"/>
          <w:lang w:eastAsia="pl-PL"/>
        </w:rPr>
        <w:t>Zamówienie wykonamy w terminach zgodnych z zapytaniem ofertowym.</w:t>
      </w:r>
    </w:p>
    <w:p w:rsidR="00C805EF" w:rsidRPr="00C805EF" w:rsidRDefault="00C805EF" w:rsidP="00C40EEC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C805EF">
        <w:rPr>
          <w:rFonts w:ascii="Times New Roman" w:eastAsia="Times New Roman" w:hAnsi="Times New Roman"/>
          <w:sz w:val="20"/>
          <w:szCs w:val="20"/>
          <w:lang w:eastAsia="pl-PL"/>
        </w:rPr>
        <w:t>Warunki płatności: Zamawiający ureguluje fakturę Wykonawcy w terminie 30 dni licząc od daty jej doręczenia do Zamawiającego – przelewem na numer konta bankowego Wykonawcy.</w:t>
      </w:r>
    </w:p>
    <w:p w:rsidR="00C805EF" w:rsidRPr="00C805EF" w:rsidRDefault="00C805EF" w:rsidP="00C40EEC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C805EF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Oświadczam/my, że oferowany przez nas przedmiot zamówienia posiada wszelkie wymagane przepisami prawa: aprobaty techniczne, atesty oraz wszystkie niezbędne dokumenty. Zobowiązujemy się do dostarczenia w czasie </w:t>
      </w:r>
      <w:r w:rsidRPr="00C805EF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lastRenderedPageBreak/>
        <w:t>realizacji zamówienia i na prośbę Zamawiającego, wszystkich dokumentów potwierdzających spełnienie powyższych wymogów.</w:t>
      </w:r>
    </w:p>
    <w:p w:rsidR="00C805EF" w:rsidRPr="00C805EF" w:rsidRDefault="00C805EF" w:rsidP="00C40EEC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C805EF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W przypadku Wykonawców wspólnie ubiegających się o udzielenie zamówienia, Wykonawca ustanawia pełnomocnika do reprezentowania go w postępowaniu albo reprezentowania w postępowaniu i zawarcia umowy</w:t>
      </w:r>
      <w:r w:rsidRPr="00C805EF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br/>
        <w:t>w sprawie zamówienia publicznego: …….…..………, tel. kontaktowy ….…………….., email …...……………….</w:t>
      </w:r>
    </w:p>
    <w:p w:rsidR="00C805EF" w:rsidRPr="00C805EF" w:rsidRDefault="00C805EF" w:rsidP="00C40EEC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C805EF">
        <w:rPr>
          <w:rFonts w:ascii="Times New Roman" w:eastAsia="Times New Roman" w:hAnsi="Times New Roman"/>
          <w:sz w:val="20"/>
          <w:szCs w:val="20"/>
          <w:lang w:eastAsia="pl-PL"/>
        </w:rPr>
        <w:t>Oświadczamy, że zdobyliśmy konieczne informacje potrzebne do właściwej wyceny oraz właściwego wykonania przedmiotu zamówienia.</w:t>
      </w:r>
    </w:p>
    <w:p w:rsidR="00C805EF" w:rsidRPr="00C805EF" w:rsidRDefault="00C805EF" w:rsidP="00C40EEC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C805EF">
        <w:rPr>
          <w:rFonts w:ascii="Times New Roman" w:eastAsia="Times New Roman" w:hAnsi="Times New Roman"/>
          <w:sz w:val="20"/>
          <w:szCs w:val="20"/>
          <w:lang w:eastAsia="pl-PL"/>
        </w:rPr>
        <w:t>Oświadczam/my, że uważamy się za związanych niniejszą ofertą przez 30 dni. Bieg terminu związania ofertą rozpoczyna się wraz z upływem terminu składania ofert.</w:t>
      </w:r>
    </w:p>
    <w:p w:rsidR="00C805EF" w:rsidRPr="00C805EF" w:rsidRDefault="00C805EF" w:rsidP="00C40EEC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C805EF">
        <w:rPr>
          <w:rFonts w:ascii="Times New Roman" w:eastAsia="Times New Roman" w:hAnsi="Times New Roman"/>
          <w:sz w:val="20"/>
          <w:szCs w:val="20"/>
          <w:lang w:eastAsia="pl-PL"/>
        </w:rPr>
        <w:t>Oświadczam/my, że zawarty w zapytaniu ofertowym projekt umowy został przez nas zaakceptowany</w:t>
      </w:r>
      <w:r w:rsidRPr="00C805EF">
        <w:rPr>
          <w:rFonts w:ascii="Times New Roman" w:eastAsia="Times New Roman" w:hAnsi="Times New Roman"/>
          <w:sz w:val="20"/>
          <w:szCs w:val="20"/>
          <w:lang w:eastAsia="pl-PL"/>
        </w:rPr>
        <w:br/>
        <w:t>i zobowiązujemy się w przypadku wyboru naszej oferty, do zawarcia umowy na wymienionych w nim warunkach w miejscu i terminie wyznaczonym przez Zamawiającego.</w:t>
      </w:r>
    </w:p>
    <w:p w:rsidR="00C805EF" w:rsidRPr="00C805EF" w:rsidRDefault="00C805EF" w:rsidP="00C40EEC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C805EF">
        <w:rPr>
          <w:rFonts w:ascii="Times New Roman" w:eastAsia="Times New Roman" w:hAnsi="Times New Roman"/>
          <w:sz w:val="20"/>
          <w:szCs w:val="20"/>
          <w:lang w:eastAsia="pl-PL"/>
        </w:rPr>
        <w:t>Osobami do kontaktów z Zamawiającym odpowiedzialnymi za wykonanie przedmiotu umowy są:</w:t>
      </w:r>
    </w:p>
    <w:p w:rsidR="00C805EF" w:rsidRPr="00C805EF" w:rsidRDefault="00C805EF" w:rsidP="00C40EEC">
      <w:pPr>
        <w:spacing w:after="0" w:line="240" w:lineRule="auto"/>
        <w:ind w:left="357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C805EF">
        <w:rPr>
          <w:rFonts w:ascii="Times New Roman" w:eastAsia="Times New Roman" w:hAnsi="Times New Roman"/>
          <w:sz w:val="20"/>
          <w:szCs w:val="20"/>
          <w:lang w:eastAsia="pl-PL"/>
        </w:rPr>
        <w:br/>
        <w:t>…………………………………………., telefon: ………………………………, e-mail: ………………………...</w:t>
      </w:r>
    </w:p>
    <w:p w:rsidR="00C805EF" w:rsidRPr="00C805EF" w:rsidRDefault="00C805EF" w:rsidP="00C40EEC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C805EF">
        <w:rPr>
          <w:rFonts w:ascii="Times New Roman" w:eastAsia="Times New Roman" w:hAnsi="Times New Roman"/>
          <w:sz w:val="20"/>
          <w:szCs w:val="20"/>
          <w:lang w:eastAsia="pl-PL"/>
        </w:rPr>
        <w:t>Oświadczamy, że wszystkie strony naszej oferty łącznie z wszystkimi załącznikami są ponumerowane i cała oferta składa się z ………………. stron.</w:t>
      </w:r>
    </w:p>
    <w:p w:rsidR="00C805EF" w:rsidRPr="00C805EF" w:rsidRDefault="00C805EF" w:rsidP="00C40EEC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C805EF">
        <w:rPr>
          <w:rFonts w:ascii="Times New Roman" w:eastAsia="Times New Roman" w:hAnsi="Times New Roman"/>
          <w:sz w:val="20"/>
          <w:szCs w:val="20"/>
          <w:lang w:eastAsia="pl-PL"/>
        </w:rPr>
        <w:t>Zgłoszenie awarii lub wady na numer telefonu/e-maila ………………………………………………………...</w:t>
      </w:r>
    </w:p>
    <w:p w:rsidR="00C805EF" w:rsidRPr="00C805EF" w:rsidRDefault="00C805EF" w:rsidP="00C40EEC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C805EF">
        <w:rPr>
          <w:rFonts w:ascii="Times New Roman" w:eastAsia="Times New Roman" w:hAnsi="Times New Roman"/>
          <w:sz w:val="20"/>
          <w:szCs w:val="20"/>
          <w:lang w:eastAsia="pl-PL"/>
        </w:rPr>
        <w:t>Oświadczam/my, że wypełniłem obowiązki informacyjne przewidziane w art. 13 lub art. 14 RODO</w:t>
      </w:r>
      <w:r w:rsidRPr="00C805EF"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  <w:footnoteReference w:id="4"/>
      </w:r>
      <w:r w:rsidRPr="00C805EF">
        <w:rPr>
          <w:rFonts w:ascii="Times New Roman" w:eastAsia="Times New Roman" w:hAnsi="Times New Roman"/>
          <w:sz w:val="20"/>
          <w:szCs w:val="20"/>
          <w:lang w:eastAsia="pl-PL"/>
        </w:rPr>
        <w:t xml:space="preserve">  wobec osób fizycznych, od których dane osobowe bezpośrednio lub pośrednio pozyskałem w celu ubiegania się o udzielenie zamówienia publicznego w niniejszym postępowaniu</w:t>
      </w:r>
      <w:r w:rsidRPr="00C805EF"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  <w:footnoteReference w:id="5"/>
      </w:r>
      <w:r w:rsidRPr="00C805EF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C805EF" w:rsidRDefault="00C805EF" w:rsidP="00C40EEC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C805EF">
        <w:rPr>
          <w:rFonts w:ascii="Times New Roman" w:eastAsia="Times New Roman" w:hAnsi="Times New Roman"/>
          <w:sz w:val="20"/>
          <w:szCs w:val="20"/>
          <w:lang w:eastAsia="pl-PL"/>
        </w:rPr>
        <w:t xml:space="preserve">Oświadczam, że nie podlegam </w:t>
      </w:r>
      <w:r w:rsidRPr="00C805EF">
        <w:rPr>
          <w:rFonts w:ascii="Times New Roman" w:eastAsia="Cambria" w:hAnsi="Times New Roman"/>
          <w:sz w:val="20"/>
          <w:szCs w:val="20"/>
          <w:lang w:eastAsia="pl-PL"/>
        </w:rPr>
        <w:t>wykluczeniu na podstawie art. 7</w:t>
      </w:r>
      <w:r w:rsidRPr="00C805EF">
        <w:rPr>
          <w:rFonts w:ascii="Times New Roman" w:eastAsia="Times New Roman" w:hAnsi="Times New Roman"/>
          <w:sz w:val="20"/>
          <w:szCs w:val="20"/>
          <w:lang w:eastAsia="pl-PL"/>
        </w:rPr>
        <w:t xml:space="preserve">  ust. 1 ustawy z dnia 13 kwietnia 2022 r.</w:t>
      </w:r>
      <w:r w:rsidRPr="00C805EF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C805EF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o szczególnych rozwiązaniach w zakresie przeciwdziałania wspieraniu agresji na Ukrainę oraz służących ochronie bezpieczeństwa narodowego</w:t>
      </w:r>
      <w:r w:rsidRPr="00C805EF">
        <w:rPr>
          <w:rFonts w:ascii="Times New Roman" w:eastAsia="Times New Roman" w:hAnsi="Times New Roman"/>
          <w:i/>
          <w:iCs/>
          <w:sz w:val="20"/>
          <w:szCs w:val="20"/>
          <w:vertAlign w:val="superscript"/>
          <w:lang w:eastAsia="pl-PL"/>
        </w:rPr>
        <w:footnoteReference w:id="6"/>
      </w:r>
      <w:r w:rsidRPr="00C805EF">
        <w:rPr>
          <w:rFonts w:ascii="Times New Roman" w:eastAsia="Times New Roman" w:hAnsi="Times New Roman"/>
          <w:i/>
          <w:sz w:val="20"/>
          <w:szCs w:val="20"/>
          <w:lang w:eastAsia="pl-PL"/>
        </w:rPr>
        <w:t> (Dz. U. z 2022 r., poz. 835).</w:t>
      </w:r>
    </w:p>
    <w:p w:rsidR="00E06299" w:rsidRPr="00E06299" w:rsidRDefault="00E06299" w:rsidP="00E06299">
      <w:pPr>
        <w:pStyle w:val="Akapitzlist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Oświadczamy że  dostarczone blankiety</w:t>
      </w:r>
      <w:r w:rsidRPr="00E06299">
        <w:rPr>
          <w:rFonts w:ascii="Times New Roman" w:eastAsia="Times New Roman" w:hAnsi="Times New Roman"/>
          <w:sz w:val="20"/>
          <w:szCs w:val="20"/>
          <w:lang w:eastAsia="pl-PL"/>
        </w:rPr>
        <w:t xml:space="preserve"> kart procesorowych  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będą zgodne </w:t>
      </w:r>
    </w:p>
    <w:p w:rsidR="00E06299" w:rsidRPr="00E06299" w:rsidRDefault="00E06299" w:rsidP="00E06299">
      <w:pPr>
        <w:pStyle w:val="Akapitzlist"/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sz w:val="20"/>
          <w:szCs w:val="20"/>
          <w:lang w:eastAsia="pl-PL"/>
        </w:rPr>
      </w:pPr>
      <w:r w:rsidRPr="00E06299">
        <w:rPr>
          <w:rFonts w:ascii="Times New Roman" w:eastAsia="Times New Roman" w:hAnsi="Times New Roman"/>
          <w:sz w:val="20"/>
          <w:szCs w:val="20"/>
          <w:lang w:eastAsia="pl-PL"/>
        </w:rPr>
        <w:t>z załącznikiem numer 1  Rozporządzenia Ministra Nauki i Szkolnictwa Wyższego z dnia 27 września 2018 r. w sprawie studiów (Dz. U. z 2021 r. poz. 661).</w:t>
      </w:r>
    </w:p>
    <w:p w:rsidR="00E06299" w:rsidRPr="00C805EF" w:rsidRDefault="00E06299" w:rsidP="00E06299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C805EF" w:rsidRPr="00C805EF" w:rsidRDefault="00C805EF" w:rsidP="00C40EEC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C805EF" w:rsidRPr="00C805EF" w:rsidRDefault="00C805EF" w:rsidP="00C40EEC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C805EF">
        <w:rPr>
          <w:rFonts w:ascii="Times New Roman" w:eastAsia="Times New Roman" w:hAnsi="Times New Roman"/>
          <w:sz w:val="20"/>
          <w:szCs w:val="20"/>
          <w:lang w:eastAsia="pl-PL"/>
        </w:rPr>
        <w:t>W przypadku wyboru naszej oferty, osobami upoważnionymi do podpisania umowy są:</w:t>
      </w:r>
    </w:p>
    <w:p w:rsidR="00C805EF" w:rsidRPr="00C805EF" w:rsidRDefault="00C805EF" w:rsidP="00C40EEC">
      <w:pPr>
        <w:spacing w:after="0" w:line="240" w:lineRule="auto"/>
        <w:ind w:left="505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C805EF">
        <w:rPr>
          <w:rFonts w:ascii="Times New Roman" w:eastAsia="Times New Roman" w:hAnsi="Times New Roman"/>
          <w:sz w:val="20"/>
          <w:szCs w:val="20"/>
          <w:lang w:eastAsia="pl-PL"/>
        </w:rPr>
        <w:t xml:space="preserve">1. ...........................................................................   </w:t>
      </w:r>
    </w:p>
    <w:p w:rsidR="00E06299" w:rsidRPr="00C805EF" w:rsidRDefault="00C805EF" w:rsidP="00C40EEC">
      <w:pPr>
        <w:spacing w:after="0" w:line="240" w:lineRule="auto"/>
        <w:ind w:left="502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C805EF">
        <w:rPr>
          <w:rFonts w:ascii="Times New Roman" w:eastAsia="Times New Roman" w:hAnsi="Times New Roman"/>
          <w:sz w:val="20"/>
          <w:szCs w:val="20"/>
          <w:lang w:eastAsia="pl-PL"/>
        </w:rPr>
        <w:t>2. ...........................................................................</w:t>
      </w:r>
    </w:p>
    <w:p w:rsidR="00C805EF" w:rsidRPr="00C805EF" w:rsidRDefault="00C805EF" w:rsidP="00C40EEC">
      <w:pPr>
        <w:spacing w:after="0" w:line="240" w:lineRule="auto"/>
        <w:ind w:left="502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C805EF" w:rsidRPr="00C805EF" w:rsidRDefault="00C805EF" w:rsidP="00C40EE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C805EF">
        <w:rPr>
          <w:rFonts w:ascii="Times New Roman" w:eastAsia="Times New Roman" w:hAnsi="Times New Roman"/>
          <w:sz w:val="20"/>
          <w:szCs w:val="20"/>
          <w:lang w:eastAsia="pl-PL"/>
        </w:rPr>
        <w:t>Załącznik do formularza ofertowego:</w:t>
      </w:r>
    </w:p>
    <w:p w:rsidR="00C805EF" w:rsidRPr="00C805EF" w:rsidRDefault="00C805EF" w:rsidP="00C40EE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C805EF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……………………………………..</w:t>
      </w:r>
    </w:p>
    <w:p w:rsidR="00C805EF" w:rsidRPr="00C805EF" w:rsidRDefault="00C805EF" w:rsidP="00C40EE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C805EF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……………………………………..</w:t>
      </w:r>
    </w:p>
    <w:p w:rsidR="00C40EEC" w:rsidRPr="00C805EF" w:rsidRDefault="00C40EEC" w:rsidP="00C40EE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bookmarkStart w:id="0" w:name="_GoBack"/>
      <w:bookmarkEnd w:id="0"/>
    </w:p>
    <w:p w:rsidR="00C805EF" w:rsidRPr="00C805EF" w:rsidRDefault="00C805EF" w:rsidP="00C40EE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C805EF">
        <w:rPr>
          <w:rFonts w:ascii="Times New Roman" w:eastAsia="Times New Roman" w:hAnsi="Times New Roman"/>
          <w:sz w:val="20"/>
          <w:szCs w:val="20"/>
          <w:lang w:eastAsia="pl-PL"/>
        </w:rPr>
        <w:t>…………………… dnia …………………. r.</w:t>
      </w:r>
    </w:p>
    <w:p w:rsidR="00C805EF" w:rsidRPr="00C805EF" w:rsidRDefault="00C805EF" w:rsidP="00C40EE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C805EF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………………………………………………..</w:t>
      </w:r>
    </w:p>
    <w:p w:rsidR="00C805EF" w:rsidRDefault="00C805EF" w:rsidP="00C40EEC">
      <w:pPr>
        <w:spacing w:after="0" w:line="240" w:lineRule="auto"/>
        <w:ind w:left="6237" w:hanging="6"/>
        <w:rPr>
          <w:rFonts w:ascii="Times New Roman" w:eastAsia="Times New Roman" w:hAnsi="Times New Roman"/>
          <w:sz w:val="18"/>
          <w:szCs w:val="18"/>
          <w:lang w:eastAsia="pl-PL"/>
        </w:rPr>
      </w:pPr>
      <w:r w:rsidRPr="00C805EF">
        <w:rPr>
          <w:rFonts w:ascii="Times New Roman" w:eastAsia="Times New Roman" w:hAnsi="Times New Roman"/>
          <w:sz w:val="18"/>
          <w:szCs w:val="18"/>
          <w:lang w:eastAsia="pl-PL"/>
        </w:rPr>
        <w:t>Podpis osób uprawnionych do składania oświadczeń woli w imieniu wykonawcy</w:t>
      </w:r>
    </w:p>
    <w:p w:rsidR="00C40EEC" w:rsidRDefault="00C40EEC" w:rsidP="00C40EEC">
      <w:pPr>
        <w:spacing w:after="0" w:line="240" w:lineRule="auto"/>
        <w:ind w:left="6237" w:hanging="6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C40EEC" w:rsidRDefault="00C40EEC" w:rsidP="00C40EEC">
      <w:pPr>
        <w:spacing w:after="0" w:line="240" w:lineRule="auto"/>
        <w:ind w:left="6237" w:hanging="6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C40EEC" w:rsidRPr="00C805EF" w:rsidRDefault="00C40EEC" w:rsidP="00C40EEC">
      <w:pPr>
        <w:spacing w:after="0" w:line="240" w:lineRule="auto"/>
        <w:ind w:left="6237" w:hanging="6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C40EEC" w:rsidRPr="00C40EEC" w:rsidRDefault="00C40EEC" w:rsidP="00C40EEC">
      <w:pPr>
        <w:jc w:val="right"/>
        <w:rPr>
          <w:rFonts w:ascii="Times New Roman" w:hAnsi="Times New Roman"/>
          <w:b/>
        </w:rPr>
      </w:pPr>
      <w:r w:rsidRPr="00C40EEC">
        <w:rPr>
          <w:rFonts w:ascii="Times New Roman" w:eastAsia="Times New Roman" w:hAnsi="Times New Roman"/>
          <w:b/>
          <w:sz w:val="20"/>
          <w:szCs w:val="20"/>
          <w:lang w:eastAsia="pl-PL"/>
        </w:rPr>
        <w:t>Załącznik nr 3</w:t>
      </w:r>
    </w:p>
    <w:p w:rsidR="00C40EEC" w:rsidRPr="00C40EEC" w:rsidRDefault="00C40EEC" w:rsidP="00C40EE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pl-PL"/>
        </w:rPr>
      </w:pPr>
      <w:r w:rsidRPr="00C40EEC">
        <w:rPr>
          <w:rFonts w:ascii="Times New Roman" w:eastAsia="Times New Roman" w:hAnsi="Times New Roman"/>
          <w:color w:val="000000"/>
          <w:lang w:eastAsia="pl-PL"/>
        </w:rPr>
        <w:t>(WZÓR)</w:t>
      </w:r>
    </w:p>
    <w:p w:rsidR="00C40EEC" w:rsidRPr="00C40EEC" w:rsidRDefault="00C40EEC" w:rsidP="00C40EE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pl-PL"/>
        </w:rPr>
      </w:pPr>
    </w:p>
    <w:p w:rsidR="00C40EEC" w:rsidRPr="00C40EEC" w:rsidRDefault="00C40EEC" w:rsidP="00C40EEC">
      <w:pPr>
        <w:spacing w:after="120" w:line="240" w:lineRule="auto"/>
        <w:jc w:val="center"/>
        <w:rPr>
          <w:rFonts w:ascii="Times New Roman" w:eastAsia="Times New Roman" w:hAnsi="Times New Roman"/>
          <w:b/>
          <w:color w:val="000000"/>
          <w:lang w:eastAsia="pl-PL"/>
        </w:rPr>
      </w:pPr>
      <w:r w:rsidRPr="00C40EEC">
        <w:rPr>
          <w:rFonts w:ascii="Times New Roman" w:eastAsia="Times New Roman" w:hAnsi="Times New Roman"/>
          <w:b/>
          <w:color w:val="000000"/>
          <w:lang w:eastAsia="pl-PL"/>
        </w:rPr>
        <w:t>UMOWA NR ADP.2302…..2022</w:t>
      </w:r>
    </w:p>
    <w:p w:rsidR="00C40EEC" w:rsidRPr="00C40EEC" w:rsidRDefault="00C40EEC" w:rsidP="00C40EEC">
      <w:pPr>
        <w:spacing w:after="120" w:line="240" w:lineRule="auto"/>
        <w:jc w:val="both"/>
        <w:rPr>
          <w:rFonts w:ascii="Times New Roman" w:hAnsi="Times New Roman"/>
        </w:rPr>
      </w:pPr>
      <w:r w:rsidRPr="00C40EEC">
        <w:rPr>
          <w:rFonts w:ascii="Times New Roman" w:hAnsi="Times New Roman"/>
        </w:rPr>
        <w:t>zawarta w dniu ……………….. 2022 roku w Kielcach pomiędzy:</w:t>
      </w:r>
    </w:p>
    <w:p w:rsidR="00C40EEC" w:rsidRPr="00C40EEC" w:rsidRDefault="00C40EEC" w:rsidP="00C40EEC">
      <w:pPr>
        <w:spacing w:after="0"/>
        <w:jc w:val="both"/>
        <w:rPr>
          <w:rFonts w:ascii="Times New Roman" w:hAnsi="Times New Roman"/>
        </w:rPr>
      </w:pPr>
      <w:r w:rsidRPr="00C40EEC">
        <w:rPr>
          <w:rFonts w:ascii="Times New Roman" w:hAnsi="Times New Roman"/>
          <w:b/>
        </w:rPr>
        <w:t>Uniwersytetem Jana Kochanowskiego w Kielcach</w:t>
      </w:r>
      <w:r w:rsidRPr="00C40EEC">
        <w:rPr>
          <w:rFonts w:ascii="Times New Roman" w:hAnsi="Times New Roman"/>
        </w:rPr>
        <w:t xml:space="preserve"> z siedzibą w Kielcach (25-369) przy ul. Żeromskiego 5, zwanym w dalszej części  „Zamawiającym”, reprezentowanym przez:</w:t>
      </w:r>
    </w:p>
    <w:p w:rsidR="00C40EEC" w:rsidRPr="00C40EEC" w:rsidRDefault="00C40EEC" w:rsidP="00C40EEC">
      <w:pPr>
        <w:spacing w:after="0" w:line="240" w:lineRule="auto"/>
        <w:contextualSpacing/>
        <w:jc w:val="both"/>
        <w:rPr>
          <w:rFonts w:ascii="Times New Roman" w:hAnsi="Times New Roman"/>
          <w:lang w:val="x-none"/>
        </w:rPr>
      </w:pPr>
      <w:r w:rsidRPr="00C40EEC">
        <w:rPr>
          <w:rFonts w:ascii="Times New Roman" w:hAnsi="Times New Roman"/>
          <w:lang w:val="x-none"/>
        </w:rPr>
        <w:t>……………………. – …………….</w:t>
      </w:r>
    </w:p>
    <w:p w:rsidR="00C40EEC" w:rsidRPr="00C40EEC" w:rsidRDefault="00C40EEC" w:rsidP="00C40EEC">
      <w:pPr>
        <w:spacing w:after="0"/>
        <w:jc w:val="both"/>
        <w:rPr>
          <w:rFonts w:ascii="Times New Roman" w:hAnsi="Times New Roman"/>
        </w:rPr>
      </w:pPr>
      <w:r w:rsidRPr="00C40EEC">
        <w:rPr>
          <w:rFonts w:ascii="Times New Roman" w:hAnsi="Times New Roman"/>
        </w:rPr>
        <w:t>a</w:t>
      </w:r>
    </w:p>
    <w:p w:rsidR="00C40EEC" w:rsidRPr="00C40EEC" w:rsidRDefault="00C40EEC" w:rsidP="00C40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C40EEC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(w przypadku przedsiębiorcy wpisanego do KRS) </w:t>
      </w:r>
    </w:p>
    <w:p w:rsidR="00C40EEC" w:rsidRPr="00C40EEC" w:rsidRDefault="00C40EEC" w:rsidP="00C40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C40EEC">
        <w:rPr>
          <w:rFonts w:ascii="Times New Roman" w:hAnsi="Times New Roman"/>
          <w:color w:val="000000"/>
        </w:rPr>
        <w:t xml:space="preserve">....................................................................., z siedzibą w ............................... przy ulicy .............................., wpisaną do rejestru przedsiębiorców prowadzonego przez Sąd Rejonowy....................................................... Wydział Gospodarczy Krajowego Rejestru Sądowego pod numerem KRS: .........................., REGON……………….. NIP…………………zwaną w treści umowy </w:t>
      </w:r>
      <w:r w:rsidRPr="00C40EEC">
        <w:rPr>
          <w:rFonts w:ascii="Times New Roman" w:hAnsi="Times New Roman"/>
          <w:b/>
          <w:bCs/>
          <w:color w:val="000000"/>
        </w:rPr>
        <w:t>„Wykonawcą”</w:t>
      </w:r>
      <w:r w:rsidRPr="00C40EEC">
        <w:rPr>
          <w:rFonts w:ascii="Times New Roman" w:hAnsi="Times New Roman"/>
          <w:color w:val="000000"/>
        </w:rPr>
        <w:t xml:space="preserve">, reprezentowaną przez: </w:t>
      </w:r>
    </w:p>
    <w:p w:rsidR="00C40EEC" w:rsidRPr="00C40EEC" w:rsidRDefault="00C40EEC" w:rsidP="00C40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C40EEC">
        <w:rPr>
          <w:rFonts w:ascii="Times New Roman" w:hAnsi="Times New Roman"/>
          <w:color w:val="000000"/>
        </w:rPr>
        <w:t xml:space="preserve">1. ………………….– ……………….. </w:t>
      </w:r>
    </w:p>
    <w:p w:rsidR="00C40EEC" w:rsidRPr="00C40EEC" w:rsidRDefault="00C40EEC" w:rsidP="00C40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C40EEC" w:rsidRPr="00C40EEC" w:rsidRDefault="00C40EEC" w:rsidP="00C40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C40EEC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(w przypadku przedsiębiorcy wpisanego do Centralnej Ewidencji i Informacji o Działalności Gospodarczej) </w:t>
      </w:r>
    </w:p>
    <w:p w:rsidR="00C40EEC" w:rsidRPr="00C40EEC" w:rsidRDefault="00C40EEC" w:rsidP="00C40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C40EEC">
        <w:rPr>
          <w:rFonts w:ascii="Times New Roman" w:hAnsi="Times New Roman"/>
          <w:color w:val="000000"/>
        </w:rPr>
        <w:t xml:space="preserve">(imię i nazwisko) ........................................, przedsiębiorcą działającym pod firmą .......................................... z siedzibą w .................................. przy ulicy .............................., REGON ………………, NIP ………………… wpisanym do </w:t>
      </w:r>
      <w:r w:rsidRPr="00C40EEC">
        <w:rPr>
          <w:rFonts w:ascii="Times New Roman" w:hAnsi="Times New Roman"/>
          <w:bCs/>
          <w:iCs/>
          <w:color w:val="000000"/>
        </w:rPr>
        <w:t>Centralnej Ewidencji i Informacji o Działalności Gospodarczej</w:t>
      </w:r>
      <w:r w:rsidRPr="00C40EEC">
        <w:rPr>
          <w:rFonts w:ascii="Times New Roman" w:hAnsi="Times New Roman"/>
          <w:b/>
          <w:bCs/>
          <w:i/>
          <w:iCs/>
          <w:color w:val="000000"/>
        </w:rPr>
        <w:t xml:space="preserve"> </w:t>
      </w:r>
      <w:r w:rsidRPr="00C40EEC">
        <w:rPr>
          <w:rFonts w:ascii="Times New Roman" w:hAnsi="Times New Roman"/>
          <w:color w:val="000000"/>
        </w:rPr>
        <w:t xml:space="preserve">zwanym w treści umowy </w:t>
      </w:r>
      <w:r w:rsidRPr="00C40EEC">
        <w:rPr>
          <w:rFonts w:ascii="Times New Roman" w:hAnsi="Times New Roman"/>
          <w:b/>
          <w:bCs/>
          <w:color w:val="000000"/>
        </w:rPr>
        <w:t>„Wykonawcą</w:t>
      </w:r>
      <w:r w:rsidRPr="00C40EEC">
        <w:rPr>
          <w:rFonts w:ascii="Times New Roman" w:hAnsi="Times New Roman"/>
          <w:color w:val="000000"/>
        </w:rPr>
        <w:t xml:space="preserve">”, reprezentowanym przez: </w:t>
      </w:r>
    </w:p>
    <w:p w:rsidR="00C40EEC" w:rsidRPr="00C40EEC" w:rsidRDefault="00C40EEC" w:rsidP="00C40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C40EEC">
        <w:rPr>
          <w:rFonts w:ascii="Times New Roman" w:hAnsi="Times New Roman"/>
          <w:color w:val="000000"/>
        </w:rPr>
        <w:t>1. ………………….– ………………..</w:t>
      </w:r>
    </w:p>
    <w:p w:rsidR="00C40EEC" w:rsidRPr="00C40EEC" w:rsidRDefault="00C40EEC" w:rsidP="00C40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</w:pPr>
    </w:p>
    <w:p w:rsidR="00C40EEC" w:rsidRPr="00C40EEC" w:rsidRDefault="00C40EEC" w:rsidP="00C40EE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/>
          <w:i/>
          <w:kern w:val="3"/>
          <w:sz w:val="20"/>
          <w:szCs w:val="20"/>
        </w:rPr>
      </w:pPr>
      <w:r w:rsidRPr="00C40EEC">
        <w:rPr>
          <w:rFonts w:ascii="Times New Roman" w:eastAsia="SimSun" w:hAnsi="Times New Roman"/>
          <w:i/>
          <w:kern w:val="3"/>
          <w:sz w:val="20"/>
          <w:szCs w:val="20"/>
        </w:rPr>
        <w:t xml:space="preserve">W wyniku przeprowadzenia postępowania w trybie Zapytania ofertowego, </w:t>
      </w:r>
      <w:r w:rsidRPr="00C40EEC">
        <w:rPr>
          <w:rFonts w:ascii="Times New Roman" w:eastAsia="SimSun" w:hAnsi="Times New Roman" w:cs="F"/>
          <w:i/>
          <w:color w:val="000000"/>
          <w:kern w:val="3"/>
          <w:sz w:val="20"/>
          <w:szCs w:val="20"/>
        </w:rPr>
        <w:t>bez stosowania  przepisów  Ustawy Prawo zamówień publicznych (Dz. U. z 2019 r. poz. 2019 z późn. zm. – art. 2 ust. 1 pkt 1)</w:t>
      </w:r>
      <w:r w:rsidRPr="00C40EEC">
        <w:rPr>
          <w:rFonts w:ascii="Times New Roman" w:eastAsia="SimSun" w:hAnsi="Times New Roman"/>
          <w:i/>
          <w:kern w:val="3"/>
          <w:sz w:val="20"/>
          <w:szCs w:val="20"/>
        </w:rPr>
        <w:t xml:space="preserve"> zawarto umowę następującej treści:</w:t>
      </w:r>
    </w:p>
    <w:p w:rsidR="00C40EEC" w:rsidRPr="00C40EEC" w:rsidRDefault="00C40EEC" w:rsidP="00C40EE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40EEC" w:rsidRPr="00C40EEC" w:rsidRDefault="00C40EEC" w:rsidP="00C40EEC">
      <w:pPr>
        <w:spacing w:after="0" w:line="240" w:lineRule="auto"/>
        <w:jc w:val="center"/>
        <w:rPr>
          <w:rFonts w:ascii="Times New Roman" w:hAnsi="Times New Roman"/>
          <w:b/>
        </w:rPr>
      </w:pPr>
      <w:r w:rsidRPr="00C40EEC">
        <w:rPr>
          <w:rFonts w:ascii="Times New Roman" w:hAnsi="Times New Roman"/>
          <w:b/>
        </w:rPr>
        <w:t>§ 1.</w:t>
      </w:r>
    </w:p>
    <w:p w:rsidR="00C40EEC" w:rsidRPr="00C40EEC" w:rsidRDefault="00C40EEC" w:rsidP="00C40EEC">
      <w:pPr>
        <w:jc w:val="center"/>
        <w:rPr>
          <w:rFonts w:ascii="Times New Roman" w:hAnsi="Times New Roman"/>
        </w:rPr>
      </w:pPr>
      <w:r w:rsidRPr="00C40EEC">
        <w:rPr>
          <w:rFonts w:ascii="Times New Roman" w:hAnsi="Times New Roman"/>
        </w:rPr>
        <w:t>PRZEDMIOT UMOWY</w:t>
      </w:r>
    </w:p>
    <w:p w:rsidR="00C40EEC" w:rsidRPr="00C40EEC" w:rsidRDefault="00C40EEC" w:rsidP="00C40EEC">
      <w:pPr>
        <w:jc w:val="both"/>
        <w:rPr>
          <w:rFonts w:ascii="Times New Roman" w:hAnsi="Times New Roman"/>
        </w:rPr>
      </w:pPr>
      <w:r w:rsidRPr="00C40EEC">
        <w:rPr>
          <w:rFonts w:ascii="Times New Roman" w:hAnsi="Times New Roman"/>
        </w:rPr>
        <w:t xml:space="preserve">Przedmiotem umowy jest </w:t>
      </w:r>
      <w:r w:rsidRPr="00C40EEC">
        <w:rPr>
          <w:rFonts w:ascii="Times New Roman" w:hAnsi="Times New Roman"/>
          <w:b/>
          <w:i/>
        </w:rPr>
        <w:t>dostawa fabrycznie nowych kart elektronicznych (3200 szt.) wraz z licencjami</w:t>
      </w:r>
      <w:r w:rsidRPr="00C40EEC">
        <w:rPr>
          <w:rFonts w:ascii="Times New Roman" w:hAnsi="Times New Roman"/>
          <w:b/>
          <w:i/>
        </w:rPr>
        <w:br/>
        <w:t>na oprogramowanie Middleware, stanowiących blankiety Elektronicznej Legitymacji Studenckiej wraz</w:t>
      </w:r>
      <w:r w:rsidRPr="00C40EEC">
        <w:rPr>
          <w:rFonts w:ascii="Times New Roman" w:hAnsi="Times New Roman"/>
          <w:b/>
          <w:i/>
        </w:rPr>
        <w:br/>
        <w:t>z materiałami eksploatacyjnymi.</w:t>
      </w:r>
      <w:r w:rsidRPr="00C40EEC">
        <w:rPr>
          <w:rFonts w:ascii="Times New Roman" w:hAnsi="Times New Roman"/>
        </w:rPr>
        <w:t xml:space="preserve"> Przedmiot umowy musi być zrealizowany zgodnie z wymaganiami</w:t>
      </w:r>
      <w:r w:rsidRPr="00C40EEC">
        <w:rPr>
          <w:rFonts w:ascii="Times New Roman" w:hAnsi="Times New Roman"/>
        </w:rPr>
        <w:br/>
        <w:t>i ilościami określonymi w zapytaniu ofertowym oraz opisie przedmiotu zamówienia, stanowiącym integralną część umowy.</w:t>
      </w:r>
    </w:p>
    <w:p w:rsidR="00C40EEC" w:rsidRPr="00C40EEC" w:rsidRDefault="00C40EEC" w:rsidP="00C40EEC">
      <w:pPr>
        <w:spacing w:after="0" w:line="240" w:lineRule="auto"/>
        <w:jc w:val="center"/>
        <w:rPr>
          <w:rFonts w:ascii="Times New Roman" w:hAnsi="Times New Roman"/>
          <w:b/>
        </w:rPr>
      </w:pPr>
      <w:r w:rsidRPr="00C40EEC">
        <w:rPr>
          <w:rFonts w:ascii="Times New Roman" w:hAnsi="Times New Roman"/>
          <w:b/>
        </w:rPr>
        <w:t>§ 2.</w:t>
      </w:r>
    </w:p>
    <w:p w:rsidR="00C40EEC" w:rsidRPr="00C40EEC" w:rsidRDefault="00C40EEC" w:rsidP="00C40EEC">
      <w:pPr>
        <w:jc w:val="center"/>
        <w:rPr>
          <w:rFonts w:ascii="Times New Roman" w:hAnsi="Times New Roman"/>
        </w:rPr>
      </w:pPr>
      <w:r w:rsidRPr="00C40EEC">
        <w:rPr>
          <w:rFonts w:ascii="Times New Roman" w:hAnsi="Times New Roman"/>
        </w:rPr>
        <w:t>TERMIN REALIZACJI</w:t>
      </w:r>
    </w:p>
    <w:p w:rsidR="00C40EEC" w:rsidRPr="00C40EEC" w:rsidRDefault="00C40EEC" w:rsidP="00C40EEC">
      <w:pPr>
        <w:jc w:val="both"/>
        <w:rPr>
          <w:rFonts w:ascii="Times New Roman" w:hAnsi="Times New Roman"/>
        </w:rPr>
      </w:pPr>
      <w:r w:rsidRPr="00C40EEC">
        <w:rPr>
          <w:rFonts w:ascii="Times New Roman" w:hAnsi="Times New Roman"/>
        </w:rPr>
        <w:t xml:space="preserve">Zamówienie zostanie wykonane zgodnie z terminami określonymi w zapytaniu ofertowym. </w:t>
      </w:r>
    </w:p>
    <w:p w:rsidR="00C40EEC" w:rsidRPr="00C40EEC" w:rsidRDefault="00C40EEC" w:rsidP="00C40EEC">
      <w:pPr>
        <w:spacing w:after="0" w:line="240" w:lineRule="auto"/>
        <w:jc w:val="center"/>
        <w:rPr>
          <w:rFonts w:ascii="Times New Roman" w:hAnsi="Times New Roman"/>
          <w:b/>
        </w:rPr>
      </w:pPr>
      <w:r w:rsidRPr="00C40EEC">
        <w:rPr>
          <w:rFonts w:ascii="Times New Roman" w:hAnsi="Times New Roman"/>
          <w:b/>
        </w:rPr>
        <w:t>§ 3.</w:t>
      </w:r>
    </w:p>
    <w:p w:rsidR="00C40EEC" w:rsidRPr="00C40EEC" w:rsidRDefault="00C40EEC" w:rsidP="00C40EEC">
      <w:pPr>
        <w:tabs>
          <w:tab w:val="left" w:pos="788"/>
          <w:tab w:val="center" w:pos="4536"/>
        </w:tabs>
        <w:rPr>
          <w:rFonts w:ascii="Times New Roman" w:hAnsi="Times New Roman"/>
        </w:rPr>
      </w:pPr>
      <w:r w:rsidRPr="00C40EEC">
        <w:rPr>
          <w:rFonts w:ascii="Times New Roman" w:hAnsi="Times New Roman"/>
        </w:rPr>
        <w:tab/>
      </w:r>
      <w:r w:rsidRPr="00C40EEC">
        <w:rPr>
          <w:rFonts w:ascii="Times New Roman" w:hAnsi="Times New Roman"/>
        </w:rPr>
        <w:tab/>
        <w:t>SPOSÓB REALIZACJI</w:t>
      </w:r>
    </w:p>
    <w:p w:rsidR="00C40EEC" w:rsidRPr="00C40EEC" w:rsidRDefault="00C40EEC" w:rsidP="00C40EEC">
      <w:pPr>
        <w:numPr>
          <w:ilvl w:val="0"/>
          <w:numId w:val="30"/>
        </w:numPr>
        <w:contextualSpacing/>
        <w:jc w:val="both"/>
        <w:rPr>
          <w:rFonts w:ascii="Times New Roman" w:hAnsi="Times New Roman"/>
        </w:rPr>
      </w:pPr>
      <w:r w:rsidRPr="00C40EEC">
        <w:rPr>
          <w:rFonts w:ascii="Times New Roman" w:hAnsi="Times New Roman"/>
        </w:rPr>
        <w:t>Wykonawca zobowiązuje się dostarczyć na własny koszt przedmiot umowy do Sekcji Aplikacji</w:t>
      </w:r>
      <w:r w:rsidRPr="00C40EEC">
        <w:rPr>
          <w:rFonts w:ascii="Times New Roman" w:hAnsi="Times New Roman"/>
        </w:rPr>
        <w:br/>
        <w:t>i Wsparcia Informatycznego, ul. Uniwersytecka 19, Kielce 25 – 406, pok. 4.09, po uprzednim   powiadomieniu Zamawiającego o terminie dostawy.</w:t>
      </w:r>
    </w:p>
    <w:p w:rsidR="00C40EEC" w:rsidRPr="00C40EEC" w:rsidRDefault="00C40EEC" w:rsidP="00C40EEC">
      <w:pPr>
        <w:numPr>
          <w:ilvl w:val="0"/>
          <w:numId w:val="30"/>
        </w:numPr>
        <w:contextualSpacing/>
        <w:jc w:val="both"/>
        <w:rPr>
          <w:rFonts w:ascii="Times New Roman" w:hAnsi="Times New Roman"/>
        </w:rPr>
      </w:pPr>
      <w:r w:rsidRPr="00C40EEC">
        <w:rPr>
          <w:rFonts w:ascii="Times New Roman" w:hAnsi="Times New Roman"/>
        </w:rPr>
        <w:t xml:space="preserve">Zamawiający ma prawo odmówić odbioru przedmiotu umowy niezgodnego co do ilości lub jakości. </w:t>
      </w:r>
    </w:p>
    <w:p w:rsidR="00C40EEC" w:rsidRPr="00C40EEC" w:rsidRDefault="00C40EEC" w:rsidP="00C40EEC">
      <w:pPr>
        <w:numPr>
          <w:ilvl w:val="0"/>
          <w:numId w:val="30"/>
        </w:numPr>
        <w:contextualSpacing/>
        <w:jc w:val="both"/>
        <w:rPr>
          <w:rFonts w:ascii="Times New Roman" w:hAnsi="Times New Roman"/>
        </w:rPr>
      </w:pPr>
      <w:r w:rsidRPr="00C40EEC">
        <w:rPr>
          <w:rFonts w:ascii="Times New Roman" w:hAnsi="Times New Roman"/>
        </w:rPr>
        <w:t>Wykonawca na przedmiot umowy udziela …………. miesięcznej gwarancji oraz ……………… miesięcznej rękojmi.</w:t>
      </w:r>
    </w:p>
    <w:p w:rsidR="00C40EEC" w:rsidRPr="00C40EEC" w:rsidRDefault="00C40EEC" w:rsidP="00C40EEC">
      <w:pPr>
        <w:numPr>
          <w:ilvl w:val="0"/>
          <w:numId w:val="30"/>
        </w:numPr>
        <w:contextualSpacing/>
        <w:jc w:val="both"/>
        <w:rPr>
          <w:rFonts w:ascii="Times New Roman" w:hAnsi="Times New Roman"/>
        </w:rPr>
      </w:pPr>
      <w:r w:rsidRPr="00C40EEC">
        <w:rPr>
          <w:rFonts w:ascii="Times New Roman" w:hAnsi="Times New Roman"/>
        </w:rPr>
        <w:t xml:space="preserve">W ramach gwarancji Wykonawca jest zobowiązany do wymiany wadliwego towaru na towar pozbawiony wad w terminie 7 dni roboczych od chwili zgłoszenia. Zgłoszenie zostanie dokonane elektronicznie na następujący adres e-mail: ……………………….. Domniemywa się, że stwierdzone wady przedmiotu </w:t>
      </w:r>
      <w:r w:rsidRPr="00C40EEC">
        <w:rPr>
          <w:rFonts w:ascii="Times New Roman" w:hAnsi="Times New Roman"/>
        </w:rPr>
        <w:lastRenderedPageBreak/>
        <w:t xml:space="preserve">umowy wynikają z przyczyn tkwiących w danym elemencie przedmiotu umowy przed dokonaniem odbioru  i leżą po stronie Wykonawcy. </w:t>
      </w:r>
    </w:p>
    <w:p w:rsidR="00C40EEC" w:rsidRPr="00C40EEC" w:rsidRDefault="00C40EEC" w:rsidP="00C40EEC">
      <w:pPr>
        <w:numPr>
          <w:ilvl w:val="0"/>
          <w:numId w:val="30"/>
        </w:numPr>
        <w:spacing w:after="80" w:line="240" w:lineRule="auto"/>
        <w:jc w:val="both"/>
        <w:rPr>
          <w:rFonts w:ascii="Times New Roman" w:hAnsi="Times New Roman"/>
        </w:rPr>
      </w:pPr>
      <w:r w:rsidRPr="00C40EEC">
        <w:rPr>
          <w:rFonts w:ascii="Times New Roman" w:hAnsi="Times New Roman"/>
        </w:rPr>
        <w:t>Za nadzór nad realizacją Umowy oraz współdziałanie przy jej wykonaniu odpowiadają:</w:t>
      </w:r>
    </w:p>
    <w:p w:rsidR="00C40EEC" w:rsidRPr="00C40EEC" w:rsidRDefault="00C40EEC" w:rsidP="00C40EEC">
      <w:pPr>
        <w:spacing w:after="80" w:line="240" w:lineRule="auto"/>
        <w:jc w:val="both"/>
        <w:rPr>
          <w:rFonts w:ascii="Times New Roman" w:hAnsi="Times New Roman"/>
        </w:rPr>
      </w:pPr>
      <w:r w:rsidRPr="00C40EEC">
        <w:rPr>
          <w:rFonts w:ascii="Times New Roman" w:hAnsi="Times New Roman"/>
        </w:rPr>
        <w:t xml:space="preserve">   a) ze strony Wykonawcy</w:t>
      </w:r>
    </w:p>
    <w:p w:rsidR="00C40EEC" w:rsidRPr="00C40EEC" w:rsidRDefault="00C40EEC" w:rsidP="00C40EEC">
      <w:pPr>
        <w:spacing w:after="80" w:line="240" w:lineRule="auto"/>
        <w:ind w:hanging="142"/>
        <w:jc w:val="both"/>
        <w:rPr>
          <w:rFonts w:ascii="Times New Roman" w:hAnsi="Times New Roman"/>
        </w:rPr>
      </w:pPr>
      <w:r w:rsidRPr="00C40EEC">
        <w:rPr>
          <w:rFonts w:ascii="Times New Roman" w:hAnsi="Times New Roman"/>
        </w:rPr>
        <w:t xml:space="preserve">       - ………………………………… tel. …………………………. e-mail:…………………………..</w:t>
      </w:r>
    </w:p>
    <w:p w:rsidR="00C40EEC" w:rsidRPr="00C40EEC" w:rsidRDefault="00C40EEC" w:rsidP="00C40EEC">
      <w:pPr>
        <w:spacing w:after="80" w:line="240" w:lineRule="auto"/>
        <w:jc w:val="both"/>
        <w:rPr>
          <w:rFonts w:ascii="Times New Roman" w:hAnsi="Times New Roman"/>
        </w:rPr>
      </w:pPr>
      <w:r w:rsidRPr="00C40EEC">
        <w:rPr>
          <w:rFonts w:ascii="Times New Roman" w:hAnsi="Times New Roman"/>
        </w:rPr>
        <w:t xml:space="preserve">   b) ze strony Zamawiającego:</w:t>
      </w:r>
    </w:p>
    <w:p w:rsidR="00C40EEC" w:rsidRPr="00C40EEC" w:rsidRDefault="00C40EEC" w:rsidP="00C40EEC">
      <w:pPr>
        <w:jc w:val="both"/>
        <w:rPr>
          <w:rFonts w:ascii="Times New Roman" w:hAnsi="Times New Roman"/>
        </w:rPr>
      </w:pPr>
      <w:r w:rsidRPr="00C40EEC">
        <w:rPr>
          <w:rFonts w:ascii="Times New Roman" w:hAnsi="Times New Roman"/>
        </w:rPr>
        <w:t xml:space="preserve">        - ………………………………… tel. ………………………… e-mail:…………………………..</w:t>
      </w:r>
    </w:p>
    <w:p w:rsidR="00C40EEC" w:rsidRPr="00C40EEC" w:rsidRDefault="00C40EEC" w:rsidP="00C40EEC">
      <w:pPr>
        <w:spacing w:after="0" w:line="240" w:lineRule="auto"/>
        <w:jc w:val="center"/>
        <w:rPr>
          <w:rFonts w:ascii="Times New Roman" w:hAnsi="Times New Roman"/>
          <w:b/>
        </w:rPr>
      </w:pPr>
      <w:r w:rsidRPr="00C40EEC">
        <w:rPr>
          <w:rFonts w:ascii="Times New Roman" w:hAnsi="Times New Roman"/>
          <w:b/>
        </w:rPr>
        <w:t>§ 4.</w:t>
      </w:r>
    </w:p>
    <w:p w:rsidR="00C40EEC" w:rsidRPr="00C40EEC" w:rsidRDefault="00C40EEC" w:rsidP="00C40EEC">
      <w:pPr>
        <w:jc w:val="center"/>
        <w:rPr>
          <w:rFonts w:ascii="Times New Roman" w:hAnsi="Times New Roman"/>
        </w:rPr>
      </w:pPr>
      <w:r w:rsidRPr="00C40EEC">
        <w:rPr>
          <w:rFonts w:ascii="Times New Roman" w:hAnsi="Times New Roman"/>
        </w:rPr>
        <w:t>WYNAGRODZENIE WYKONAWCY</w:t>
      </w:r>
    </w:p>
    <w:p w:rsidR="00C40EEC" w:rsidRPr="00C40EEC" w:rsidRDefault="00C40EEC" w:rsidP="00C40EEC">
      <w:pPr>
        <w:numPr>
          <w:ilvl w:val="0"/>
          <w:numId w:val="31"/>
        </w:numPr>
        <w:contextualSpacing/>
        <w:jc w:val="both"/>
        <w:rPr>
          <w:rFonts w:ascii="Times New Roman" w:hAnsi="Times New Roman"/>
        </w:rPr>
      </w:pPr>
      <w:r w:rsidRPr="00C40EEC">
        <w:rPr>
          <w:rFonts w:ascii="Times New Roman" w:hAnsi="Times New Roman"/>
        </w:rPr>
        <w:t>Całkowite wynagrodzenie Wykonawcy nie przekroczy kwoty brutto: ………………… zł (słownie złotych: ……………………………………………………00/100), w tym należny podatek VAT.</w:t>
      </w:r>
    </w:p>
    <w:p w:rsidR="00C40EEC" w:rsidRPr="00C40EEC" w:rsidRDefault="00C40EEC" w:rsidP="00C40EEC">
      <w:pPr>
        <w:numPr>
          <w:ilvl w:val="0"/>
          <w:numId w:val="31"/>
        </w:numPr>
        <w:contextualSpacing/>
        <w:jc w:val="both"/>
        <w:rPr>
          <w:rFonts w:ascii="Times New Roman" w:hAnsi="Times New Roman"/>
        </w:rPr>
      </w:pPr>
      <w:r w:rsidRPr="00C40EEC">
        <w:rPr>
          <w:rFonts w:ascii="Times New Roman" w:hAnsi="Times New Roman"/>
        </w:rPr>
        <w:t>Zamawiający dokona całkowitego rozliczenia za faktycznie dostarczony przedmiot umowy określony w § 1 ust. 1 niniejszej umowy.</w:t>
      </w:r>
    </w:p>
    <w:p w:rsidR="00C40EEC" w:rsidRPr="00C40EEC" w:rsidRDefault="00C40EEC" w:rsidP="00C40EEC">
      <w:pPr>
        <w:numPr>
          <w:ilvl w:val="0"/>
          <w:numId w:val="31"/>
        </w:numPr>
        <w:contextualSpacing/>
        <w:jc w:val="both"/>
        <w:rPr>
          <w:rFonts w:ascii="Times New Roman" w:hAnsi="Times New Roman"/>
        </w:rPr>
      </w:pPr>
      <w:r w:rsidRPr="00C40EEC">
        <w:rPr>
          <w:rFonts w:ascii="Times New Roman" w:hAnsi="Times New Roman"/>
        </w:rPr>
        <w:t>Ceny określone w ofercie Wykonawcy na przedmiot umowy obejmują wszystkie koszty wykonania zamówienia oraz nie podlegają zmianom do końca realizacji umowy.</w:t>
      </w:r>
    </w:p>
    <w:p w:rsidR="00C40EEC" w:rsidRPr="00C40EEC" w:rsidRDefault="00C40EEC" w:rsidP="00C40EEC">
      <w:pPr>
        <w:numPr>
          <w:ilvl w:val="0"/>
          <w:numId w:val="31"/>
        </w:numPr>
        <w:contextualSpacing/>
        <w:jc w:val="both"/>
        <w:rPr>
          <w:rFonts w:ascii="Times New Roman" w:hAnsi="Times New Roman"/>
        </w:rPr>
      </w:pPr>
      <w:r w:rsidRPr="00C40EEC">
        <w:rPr>
          <w:rFonts w:ascii="Times New Roman" w:hAnsi="Times New Roman"/>
        </w:rPr>
        <w:t>Zapłata nastąpi za faktycznie dostarczony i odebrany każdorazowo przedmiot umowy.</w:t>
      </w:r>
    </w:p>
    <w:p w:rsidR="00C40EEC" w:rsidRPr="00C40EEC" w:rsidRDefault="00C40EEC" w:rsidP="00C40EEC">
      <w:pPr>
        <w:numPr>
          <w:ilvl w:val="0"/>
          <w:numId w:val="31"/>
        </w:numPr>
        <w:contextualSpacing/>
        <w:jc w:val="both"/>
        <w:rPr>
          <w:rFonts w:ascii="Times New Roman" w:hAnsi="Times New Roman"/>
        </w:rPr>
      </w:pPr>
      <w:r w:rsidRPr="00C40EEC">
        <w:rPr>
          <w:rFonts w:ascii="Times New Roman" w:hAnsi="Times New Roman"/>
        </w:rPr>
        <w:t>Dane płatnika – Zamawiającego: Uniwersytet Jana Kochanowskiego w Kielcach, 25 – 369 Kielce,</w:t>
      </w:r>
    </w:p>
    <w:p w:rsidR="00C40EEC" w:rsidRPr="00C40EEC" w:rsidRDefault="00C40EEC" w:rsidP="00C40EEC">
      <w:pPr>
        <w:ind w:left="360"/>
        <w:contextualSpacing/>
        <w:jc w:val="both"/>
        <w:rPr>
          <w:rFonts w:ascii="Times New Roman" w:hAnsi="Times New Roman"/>
        </w:rPr>
      </w:pPr>
      <w:r w:rsidRPr="00C40EEC">
        <w:rPr>
          <w:rFonts w:ascii="Times New Roman" w:hAnsi="Times New Roman"/>
        </w:rPr>
        <w:t>ul. Żeromskiego 5, NIP 6570234850.</w:t>
      </w:r>
    </w:p>
    <w:p w:rsidR="00C40EEC" w:rsidRPr="00C40EEC" w:rsidRDefault="00C40EEC" w:rsidP="00C40EEC">
      <w:pPr>
        <w:numPr>
          <w:ilvl w:val="0"/>
          <w:numId w:val="31"/>
        </w:numPr>
        <w:contextualSpacing/>
        <w:jc w:val="both"/>
        <w:rPr>
          <w:rFonts w:ascii="Times New Roman" w:hAnsi="Times New Roman"/>
        </w:rPr>
      </w:pPr>
      <w:r w:rsidRPr="00C40EEC">
        <w:rPr>
          <w:rFonts w:ascii="Times New Roman" w:hAnsi="Times New Roman"/>
        </w:rPr>
        <w:t>Zamawiający zobowiązuje uregulować fakturę VAT Wykonawcy w ciągu 30 dni od daty dostarczenia prawidłowo wystawionej faktury przelewem na nr konta bankowego wskazany na fakturze.</w:t>
      </w:r>
    </w:p>
    <w:p w:rsidR="00C40EEC" w:rsidRPr="00C40EEC" w:rsidRDefault="00C40EEC" w:rsidP="00C40EEC">
      <w:pPr>
        <w:numPr>
          <w:ilvl w:val="0"/>
          <w:numId w:val="31"/>
        </w:numPr>
        <w:contextualSpacing/>
        <w:jc w:val="both"/>
        <w:rPr>
          <w:rFonts w:ascii="Times New Roman" w:hAnsi="Times New Roman"/>
        </w:rPr>
      </w:pPr>
      <w:r w:rsidRPr="00C40EEC">
        <w:rPr>
          <w:rFonts w:ascii="Times New Roman" w:hAnsi="Times New Roman"/>
        </w:rPr>
        <w:t>Za datę zapłaty strony przyjmują datę obciążenia rachunku bankowego Zamawiającego.</w:t>
      </w:r>
    </w:p>
    <w:p w:rsidR="00C40EEC" w:rsidRPr="00C40EEC" w:rsidRDefault="00C40EEC" w:rsidP="00C40EEC">
      <w:pPr>
        <w:numPr>
          <w:ilvl w:val="0"/>
          <w:numId w:val="31"/>
        </w:numPr>
        <w:contextualSpacing/>
        <w:jc w:val="both"/>
        <w:rPr>
          <w:rFonts w:ascii="Times New Roman" w:hAnsi="Times New Roman"/>
        </w:rPr>
      </w:pPr>
      <w:r w:rsidRPr="00C40EEC">
        <w:rPr>
          <w:rFonts w:ascii="Times New Roman" w:hAnsi="Times New Roman"/>
        </w:rPr>
        <w:t>Wykonawca oświadcza, że jest/nie jest podatnikiem VAT czynnym i posiada NIP ………………..</w:t>
      </w:r>
    </w:p>
    <w:p w:rsidR="00C40EEC" w:rsidRPr="00C40EEC" w:rsidRDefault="00C40EEC" w:rsidP="00C40EEC">
      <w:pPr>
        <w:numPr>
          <w:ilvl w:val="0"/>
          <w:numId w:val="31"/>
        </w:numPr>
        <w:contextualSpacing/>
        <w:jc w:val="both"/>
        <w:rPr>
          <w:rFonts w:ascii="Times New Roman" w:hAnsi="Times New Roman"/>
        </w:rPr>
      </w:pPr>
      <w:r w:rsidRPr="00C40EEC">
        <w:rPr>
          <w:rFonts w:ascii="Times New Roman" w:hAnsi="Times New Roman"/>
        </w:rPr>
        <w:t>Wykonawcy nie przysługują jakiekolwiek roszczenia z tytułu nie wyczerpania kwoty, o której mowa w ust. 1 w okresie trwania umowy.</w:t>
      </w:r>
    </w:p>
    <w:p w:rsidR="00C40EEC" w:rsidRPr="00C40EEC" w:rsidRDefault="00C40EEC" w:rsidP="00C40EEC">
      <w:pPr>
        <w:numPr>
          <w:ilvl w:val="0"/>
          <w:numId w:val="31"/>
        </w:numPr>
        <w:contextualSpacing/>
        <w:jc w:val="both"/>
        <w:rPr>
          <w:rFonts w:ascii="Times New Roman" w:hAnsi="Times New Roman"/>
        </w:rPr>
      </w:pPr>
      <w:r w:rsidRPr="00C40EEC">
        <w:rPr>
          <w:rFonts w:ascii="Times New Roman" w:hAnsi="Times New Roman"/>
        </w:rPr>
        <w:t>Zamawiający oświadcza, że jest upoważniony do otrzymywania faktur VAT,  posiada NIP 657-02-34-850.</w:t>
      </w:r>
    </w:p>
    <w:p w:rsidR="00C40EEC" w:rsidRPr="00C40EEC" w:rsidRDefault="00C40EEC" w:rsidP="00C40EEC">
      <w:pPr>
        <w:numPr>
          <w:ilvl w:val="0"/>
          <w:numId w:val="31"/>
        </w:numPr>
        <w:contextualSpacing/>
        <w:jc w:val="both"/>
        <w:rPr>
          <w:rFonts w:ascii="Times New Roman" w:hAnsi="Times New Roman"/>
        </w:rPr>
      </w:pPr>
      <w:r w:rsidRPr="00C40EEC">
        <w:rPr>
          <w:rFonts w:ascii="Times New Roman" w:hAnsi="Times New Roman"/>
        </w:rPr>
        <w:t>Wszelkie rozliczenia pomiędzy Zamawiającym a Wykonawcą będą prowadzone w złotych polskich.</w:t>
      </w:r>
    </w:p>
    <w:p w:rsidR="00C40EEC" w:rsidRPr="00C40EEC" w:rsidRDefault="00C40EEC" w:rsidP="00C40EEC">
      <w:pPr>
        <w:spacing w:after="0" w:line="240" w:lineRule="auto"/>
        <w:jc w:val="center"/>
        <w:rPr>
          <w:rFonts w:ascii="Times New Roman" w:hAnsi="Times New Roman"/>
          <w:b/>
        </w:rPr>
      </w:pPr>
      <w:r w:rsidRPr="00C40EEC">
        <w:rPr>
          <w:rFonts w:ascii="Times New Roman" w:hAnsi="Times New Roman"/>
          <w:b/>
        </w:rPr>
        <w:t>§ 5.</w:t>
      </w:r>
    </w:p>
    <w:p w:rsidR="00C40EEC" w:rsidRPr="00C40EEC" w:rsidRDefault="00C40EEC" w:rsidP="00C40EEC">
      <w:pPr>
        <w:jc w:val="center"/>
        <w:rPr>
          <w:rFonts w:ascii="Times New Roman" w:hAnsi="Times New Roman"/>
        </w:rPr>
      </w:pPr>
      <w:r w:rsidRPr="00C40EEC">
        <w:rPr>
          <w:rFonts w:ascii="Times New Roman" w:hAnsi="Times New Roman"/>
        </w:rPr>
        <w:t>KARY UMOWNE</w:t>
      </w:r>
    </w:p>
    <w:p w:rsidR="00C40EEC" w:rsidRPr="00C40EEC" w:rsidRDefault="00C40EEC" w:rsidP="00C40EEC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C40EEC">
        <w:rPr>
          <w:rFonts w:ascii="Times New Roman" w:hAnsi="Times New Roman"/>
        </w:rPr>
        <w:t>W przypadku niewykonania lub niewłaściwego wykonania umowy Wykonawca zobowiązuje się zapłacić kary umowne w wysokości:</w:t>
      </w:r>
    </w:p>
    <w:p w:rsidR="00C40EEC" w:rsidRPr="00C40EEC" w:rsidRDefault="00C40EEC" w:rsidP="00C40EEC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C40EEC">
        <w:rPr>
          <w:rFonts w:ascii="Times New Roman" w:hAnsi="Times New Roman"/>
        </w:rPr>
        <w:t>0,2 % wynagrodzenia brutto określonego w § 4 ust. 1 umowy, za każdy rozpoczęty dzień zwłoki</w:t>
      </w:r>
      <w:r w:rsidRPr="00C40EEC">
        <w:rPr>
          <w:rFonts w:ascii="Times New Roman" w:hAnsi="Times New Roman"/>
        </w:rPr>
        <w:br/>
        <w:t>w realizacji umowy, jednak nie więcej niż 10% wynagrodzenia brutto,</w:t>
      </w:r>
    </w:p>
    <w:p w:rsidR="00C40EEC" w:rsidRPr="00C40EEC" w:rsidRDefault="00C40EEC" w:rsidP="00C40EEC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C40EEC">
        <w:rPr>
          <w:rFonts w:ascii="Times New Roman" w:hAnsi="Times New Roman"/>
        </w:rPr>
        <w:t>0,2 % wynagrodzenia brutto określonego w § 4 ust. 1 umowy, za każdy rozpoczęty dzień zwłoki</w:t>
      </w:r>
      <w:r w:rsidRPr="00C40EEC">
        <w:rPr>
          <w:rFonts w:ascii="Times New Roman" w:hAnsi="Times New Roman"/>
        </w:rPr>
        <w:br/>
        <w:t>w usunięciu wad stwierdzonych przy odbiorze, licząc od dnia wyznaczonego na usuniecie wad,</w:t>
      </w:r>
      <w:r w:rsidRPr="00C40EEC">
        <w:rPr>
          <w:rFonts w:ascii="Times New Roman" w:eastAsia="Times New Roman" w:hAnsi="Times New Roman"/>
        </w:rPr>
        <w:t xml:space="preserve"> </w:t>
      </w:r>
      <w:r w:rsidRPr="00C40EEC">
        <w:rPr>
          <w:rFonts w:ascii="Times New Roman" w:hAnsi="Times New Roman"/>
        </w:rPr>
        <w:t>jednak nie więcej niż 10% wynagrodzenia brutto,</w:t>
      </w:r>
    </w:p>
    <w:p w:rsidR="00C40EEC" w:rsidRPr="00C40EEC" w:rsidRDefault="00C40EEC" w:rsidP="00C40EEC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C40EEC">
        <w:rPr>
          <w:rFonts w:ascii="Times New Roman" w:hAnsi="Times New Roman"/>
        </w:rPr>
        <w:t xml:space="preserve">0,2 % wynagrodzenia brutto określonego w § 4 ust. 1 umowy, za każdy dzień zwłoki </w:t>
      </w:r>
      <w:r w:rsidRPr="00C40EEC">
        <w:rPr>
          <w:rFonts w:ascii="Times New Roman" w:hAnsi="Times New Roman"/>
        </w:rPr>
        <w:br/>
        <w:t>w usunięciu występujących wad w okresie gwarancji, jednak nie więcej niż 10% wynagrodzenia brutto,</w:t>
      </w:r>
    </w:p>
    <w:p w:rsidR="00C40EEC" w:rsidRPr="00C40EEC" w:rsidRDefault="00C40EEC" w:rsidP="00C40EEC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C40EEC">
        <w:rPr>
          <w:rFonts w:ascii="Times New Roman" w:hAnsi="Times New Roman"/>
        </w:rPr>
        <w:t>10% wynagrodzenia brutto określonego w § 4 ust. 1, w przypadku odstąpienia od umowy przez którąkolwiek ze Stron z przyczyn dotyczących Wykonawcy.</w:t>
      </w:r>
    </w:p>
    <w:p w:rsidR="00C40EEC" w:rsidRPr="00C40EEC" w:rsidRDefault="00C40EEC" w:rsidP="00C40EEC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C40EEC">
        <w:rPr>
          <w:rFonts w:ascii="Times New Roman" w:hAnsi="Times New Roman"/>
        </w:rPr>
        <w:t>Strony zastrzegają sobie możliwość dochodzenia odszkodowania przewyższającego wy</w:t>
      </w:r>
      <w:r w:rsidRPr="00C40EEC">
        <w:rPr>
          <w:rFonts w:ascii="Times New Roman" w:hAnsi="Times New Roman"/>
        </w:rPr>
        <w:softHyphen/>
        <w:t>sokość zastrzeżonych kar umownych na zasadach przewidzianych przepisami kodeksu cywilnego.</w:t>
      </w:r>
    </w:p>
    <w:p w:rsidR="00C40EEC" w:rsidRPr="00C40EEC" w:rsidRDefault="00C40EEC" w:rsidP="00C40EEC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C40EEC">
        <w:rPr>
          <w:rFonts w:ascii="Times New Roman" w:hAnsi="Times New Roman"/>
        </w:rPr>
        <w:t>Zamawiający zastrzega sobie prawo do potrącenia kar umownych z wynagrodzenia należnego Wykonawcy.</w:t>
      </w:r>
    </w:p>
    <w:p w:rsidR="00C40EEC" w:rsidRPr="00C40EEC" w:rsidRDefault="00C40EEC" w:rsidP="00C40EEC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C40EEC">
        <w:rPr>
          <w:rFonts w:ascii="Times New Roman" w:hAnsi="Times New Roman"/>
        </w:rPr>
        <w:t>Wykonawca uprawniony jest do żądania zapłaty kary umownej od Zamawiającego w przypadku:</w:t>
      </w:r>
    </w:p>
    <w:p w:rsidR="00C40EEC" w:rsidRPr="00C40EEC" w:rsidRDefault="00C40EEC" w:rsidP="00C40EEC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C40EEC">
        <w:rPr>
          <w:rFonts w:ascii="Times New Roman" w:hAnsi="Times New Roman"/>
        </w:rPr>
        <w:t xml:space="preserve">przy zwłoce w odbiorze przedmiotu dostawy – w wysokości 0,2% wynagrodzenia brutto określonego  </w:t>
      </w:r>
      <w:r w:rsidRPr="00C40EEC">
        <w:rPr>
          <w:rFonts w:ascii="Times New Roman" w:hAnsi="Times New Roman"/>
        </w:rPr>
        <w:br/>
        <w:t>w § 4 ust. 1 umowy za każdy rozpoczęty dzień zwłoki, jednak nie więcej niż 10% wynagrodzenia brutto,</w:t>
      </w:r>
    </w:p>
    <w:p w:rsidR="00C40EEC" w:rsidRPr="00C40EEC" w:rsidRDefault="00C40EEC" w:rsidP="00C40EEC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C40EEC">
        <w:rPr>
          <w:rFonts w:ascii="Times New Roman" w:hAnsi="Times New Roman"/>
        </w:rPr>
        <w:t>10 % wynagrodzenia brutto umowy określonego w § 4 ust. 1 umowy, jeżeli dojdzie do odstąpienia od niniejszej umowy przez którąkolwiek ze Stron z przyczyn dotyczących Zamawiającego. Postanowienia umowy, o którym mowa w zdaniu poprzednim, nie stosuje się w przypadku odstąpienia od umowy przez Zamawiającego na podstawie przepisów art. 456 ustawy z dnia 11 września 2019r. r. Prawo zamówień publicznych, poprzez jego odpowiednie zastosowanie.</w:t>
      </w:r>
    </w:p>
    <w:p w:rsidR="00C40EEC" w:rsidRPr="00C40EEC" w:rsidRDefault="00C40EEC" w:rsidP="00C40EEC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C40EEC">
        <w:rPr>
          <w:rFonts w:ascii="Times New Roman" w:hAnsi="Times New Roman"/>
        </w:rPr>
        <w:lastRenderedPageBreak/>
        <w:t>Łączna wysokość kar umownych, których mogą dochodzić Strony, nie może przekroczyć 40 % wynagrodzenia brutto umowy określonego w § 4 ust. 1 umowy.</w:t>
      </w:r>
    </w:p>
    <w:p w:rsidR="00C40EEC" w:rsidRPr="00C40EEC" w:rsidRDefault="00C40EEC" w:rsidP="00C40EEC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C40EEC">
        <w:rPr>
          <w:rFonts w:ascii="Times New Roman" w:hAnsi="Times New Roman"/>
        </w:rPr>
        <w:t>Ciężar wykazania przesłanek umożliwiających odstąpienie od nałożenia kary umownej, ciąży na tej Stronie, na którą może być, zgodnie z postanowieniami umowy, nałożona kara umowna.</w:t>
      </w:r>
    </w:p>
    <w:p w:rsidR="00C40EEC" w:rsidRPr="00C40EEC" w:rsidRDefault="00C40EEC" w:rsidP="00C40EEC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C40EEC">
        <w:rPr>
          <w:rFonts w:ascii="Times New Roman" w:hAnsi="Times New Roman"/>
        </w:rPr>
        <w:t>Zamawiający ma prawo potrącić należne mu kary umowne z wynagrodzenia przysługującego Wykonawcy.</w:t>
      </w:r>
    </w:p>
    <w:p w:rsidR="00C40EEC" w:rsidRPr="00C40EEC" w:rsidRDefault="00C40EEC" w:rsidP="00C40EEC">
      <w:pPr>
        <w:spacing w:after="0" w:line="240" w:lineRule="auto"/>
        <w:jc w:val="center"/>
        <w:rPr>
          <w:rFonts w:ascii="Times New Roman" w:hAnsi="Times New Roman"/>
          <w:b/>
        </w:rPr>
      </w:pPr>
      <w:r w:rsidRPr="00C40EEC">
        <w:rPr>
          <w:rFonts w:ascii="Times New Roman" w:hAnsi="Times New Roman"/>
          <w:b/>
        </w:rPr>
        <w:t>§ 6.</w:t>
      </w:r>
    </w:p>
    <w:p w:rsidR="00C40EEC" w:rsidRPr="00C40EEC" w:rsidRDefault="00C40EEC" w:rsidP="00C40EEC">
      <w:pPr>
        <w:jc w:val="center"/>
        <w:rPr>
          <w:rFonts w:ascii="Times New Roman" w:hAnsi="Times New Roman"/>
        </w:rPr>
      </w:pPr>
      <w:r w:rsidRPr="00C40EEC">
        <w:rPr>
          <w:rFonts w:ascii="Times New Roman" w:hAnsi="Times New Roman"/>
        </w:rPr>
        <w:t>INNE POSTANOWIENIA</w:t>
      </w:r>
    </w:p>
    <w:p w:rsidR="00C40EEC" w:rsidRPr="00C40EEC" w:rsidRDefault="00C40EEC" w:rsidP="00C40EEC">
      <w:pPr>
        <w:numPr>
          <w:ilvl w:val="0"/>
          <w:numId w:val="32"/>
        </w:numPr>
        <w:contextualSpacing/>
        <w:jc w:val="both"/>
        <w:rPr>
          <w:rFonts w:ascii="Times New Roman" w:hAnsi="Times New Roman"/>
        </w:rPr>
      </w:pPr>
      <w:r w:rsidRPr="00C40EEC">
        <w:rPr>
          <w:rFonts w:ascii="Times New Roman" w:hAnsi="Times New Roman"/>
        </w:rPr>
        <w:t>Wykonawca jest odpowiedzialny względem Zamawiającego za wszelkie wady uniemożliwiające prawidłowe zainstalowanie, uruchomienie lub korzystanie z oprogramowania wskazanego w § 1.</w:t>
      </w:r>
    </w:p>
    <w:p w:rsidR="00C40EEC" w:rsidRPr="00C40EEC" w:rsidRDefault="00C40EEC" w:rsidP="00C40EEC">
      <w:pPr>
        <w:numPr>
          <w:ilvl w:val="0"/>
          <w:numId w:val="32"/>
        </w:numPr>
        <w:contextualSpacing/>
        <w:jc w:val="both"/>
        <w:rPr>
          <w:rFonts w:ascii="Times New Roman" w:hAnsi="Times New Roman"/>
        </w:rPr>
      </w:pPr>
      <w:r w:rsidRPr="00C40EEC">
        <w:rPr>
          <w:rFonts w:ascii="Times New Roman" w:hAnsi="Times New Roman"/>
        </w:rPr>
        <w:t>Wykonawca jest odpowiedzialny względem Zamawiającego za wszelkie wady prawne przedmiotu umowy, w tym również za ewentualne roszczenia osób trzecich wynikające z naruszenia praw własności intelektualnej lub przemysłowej, w tym praw autorskich, patentów, praw ochronnych na znaki towarowe oraz praw z rejestracji na wzory użytkowe i przemysłowe, a także na topografie układów scalonych, pozostające w związku z wprowadzaniem przedmiotu umowy do użytku na terytorium Rzeczypospolitej Polskiej.</w:t>
      </w:r>
    </w:p>
    <w:p w:rsidR="00C40EEC" w:rsidRPr="00C40EEC" w:rsidRDefault="00C40EEC" w:rsidP="00C40EEC">
      <w:pPr>
        <w:numPr>
          <w:ilvl w:val="0"/>
          <w:numId w:val="32"/>
        </w:numPr>
        <w:contextualSpacing/>
        <w:jc w:val="both"/>
        <w:rPr>
          <w:rFonts w:ascii="Times New Roman" w:hAnsi="Times New Roman"/>
        </w:rPr>
      </w:pPr>
      <w:r w:rsidRPr="00C40EEC">
        <w:rPr>
          <w:rFonts w:ascii="Times New Roman" w:hAnsi="Times New Roman"/>
        </w:rPr>
        <w:t>Wykonawca zobowiązany jest do pokrycia Zamawiającemu ewentualnych roszczeń osób trzecich wynikających z naruszenia praw własności intelektualnej lub przemysłowej, w tym praw autorskich, patentów, praw ochronnych na znaki towarowe oraz praw z rejestracji na wzory użytkowe</w:t>
      </w:r>
      <w:r w:rsidRPr="00C40EEC">
        <w:rPr>
          <w:rFonts w:ascii="Times New Roman" w:hAnsi="Times New Roman"/>
        </w:rPr>
        <w:br/>
        <w:t>i przemysłowe, a także na topografie układów scalonych, pozostające w związku z wprowadzaniem przedmiotu umowy do użytku na terytorium Rzeczypospolitej Polskiej.</w:t>
      </w:r>
    </w:p>
    <w:p w:rsidR="00C40EEC" w:rsidRPr="00C40EEC" w:rsidRDefault="00C40EEC" w:rsidP="00C40EEC">
      <w:pPr>
        <w:numPr>
          <w:ilvl w:val="0"/>
          <w:numId w:val="32"/>
        </w:numPr>
        <w:contextualSpacing/>
        <w:jc w:val="both"/>
        <w:rPr>
          <w:rFonts w:ascii="Times New Roman" w:hAnsi="Times New Roman"/>
        </w:rPr>
      </w:pPr>
      <w:r w:rsidRPr="00C40EEC">
        <w:rPr>
          <w:rFonts w:ascii="Times New Roman" w:hAnsi="Times New Roman"/>
        </w:rPr>
        <w:t>Wykonawca oświadcza, że autorzy oprogramowania ani osoby trzecie nie będą zgłaszać względem Zamawiającego żadnych roszczeń, w tym z tytułu swoich autorskich praw osobistych, ani roszczeń</w:t>
      </w:r>
      <w:r w:rsidRPr="00C40EEC">
        <w:rPr>
          <w:rFonts w:ascii="Times New Roman" w:hAnsi="Times New Roman"/>
        </w:rPr>
        <w:br/>
        <w:t>z tytułu autorskich praw majątkowych w stosunku do oprogramowania lub poszczególnych jego części, będących przedmiotem niniejszej umowy. W przypadku wystąpienia względem Zamawiającego przez osoby trzecie z roszczeniami, o których mowa w zdaniu poprzednim, Wykonawca zobowiązany jest do pokrycia Zamawiającemu wszelkich kosztów, w tym kosztów postępowania sądowego, związanych z roszczeniami osób trzecich.</w:t>
      </w:r>
    </w:p>
    <w:p w:rsidR="00C40EEC" w:rsidRPr="00C40EEC" w:rsidRDefault="00C40EEC" w:rsidP="00C40EEC">
      <w:pPr>
        <w:numPr>
          <w:ilvl w:val="0"/>
          <w:numId w:val="32"/>
        </w:numPr>
        <w:contextualSpacing/>
        <w:jc w:val="both"/>
        <w:rPr>
          <w:rFonts w:ascii="Times New Roman" w:hAnsi="Times New Roman"/>
        </w:rPr>
      </w:pPr>
      <w:r w:rsidRPr="00C40EEC">
        <w:rPr>
          <w:rFonts w:ascii="Times New Roman" w:hAnsi="Times New Roman"/>
        </w:rPr>
        <w:t>Na mocy niniejszej umowy Wykonawca udziela Zamawiającemu niewyłącznej licencji na korzystanie na terytorium całego świata z oprogramowania na ilość stanowisk, zgodnej z opisem przedmiotu zamówienia (minimum 1) oraz na wszystkich dostarczonych kartach na następujących polach eksploatacji:</w:t>
      </w:r>
    </w:p>
    <w:p w:rsidR="00C40EEC" w:rsidRPr="00C40EEC" w:rsidRDefault="00C40EEC" w:rsidP="00C40EEC">
      <w:pPr>
        <w:numPr>
          <w:ilvl w:val="0"/>
          <w:numId w:val="33"/>
        </w:numPr>
        <w:contextualSpacing/>
        <w:jc w:val="both"/>
        <w:rPr>
          <w:rFonts w:ascii="Times New Roman" w:hAnsi="Times New Roman"/>
        </w:rPr>
      </w:pPr>
      <w:r w:rsidRPr="00C40EEC">
        <w:rPr>
          <w:rFonts w:ascii="Times New Roman" w:hAnsi="Times New Roman"/>
        </w:rPr>
        <w:t>wprowadzanie oprogramowania do pamięci komputerów Zamawiającego,</w:t>
      </w:r>
    </w:p>
    <w:p w:rsidR="00C40EEC" w:rsidRPr="00C40EEC" w:rsidRDefault="00C40EEC" w:rsidP="00C40EEC">
      <w:pPr>
        <w:numPr>
          <w:ilvl w:val="0"/>
          <w:numId w:val="33"/>
        </w:numPr>
        <w:contextualSpacing/>
        <w:jc w:val="both"/>
        <w:rPr>
          <w:rFonts w:ascii="Times New Roman" w:hAnsi="Times New Roman"/>
        </w:rPr>
      </w:pPr>
      <w:r w:rsidRPr="00C40EEC">
        <w:rPr>
          <w:rFonts w:ascii="Times New Roman" w:hAnsi="Times New Roman"/>
        </w:rPr>
        <w:t>usuwania z pamięci komputerów,</w:t>
      </w:r>
    </w:p>
    <w:p w:rsidR="00C40EEC" w:rsidRPr="00C40EEC" w:rsidRDefault="00C40EEC" w:rsidP="00C40EEC">
      <w:pPr>
        <w:numPr>
          <w:ilvl w:val="0"/>
          <w:numId w:val="33"/>
        </w:numPr>
        <w:contextualSpacing/>
        <w:jc w:val="both"/>
        <w:rPr>
          <w:rFonts w:ascii="Times New Roman" w:hAnsi="Times New Roman"/>
        </w:rPr>
      </w:pPr>
      <w:r w:rsidRPr="00C40EEC">
        <w:rPr>
          <w:rFonts w:ascii="Times New Roman" w:hAnsi="Times New Roman"/>
        </w:rPr>
        <w:t>stosowanie oprogramowania zgodnie z jego przeznaczeniem na stanowiskach komputerowych pozostających pod kontrolą Zamawiającego, oraz na dostarczonych w ramach niniejszej umowy kartach ,</w:t>
      </w:r>
    </w:p>
    <w:p w:rsidR="00C40EEC" w:rsidRPr="00C40EEC" w:rsidRDefault="00C40EEC" w:rsidP="00C40EEC">
      <w:pPr>
        <w:numPr>
          <w:ilvl w:val="0"/>
          <w:numId w:val="33"/>
        </w:numPr>
        <w:contextualSpacing/>
        <w:jc w:val="both"/>
        <w:rPr>
          <w:rFonts w:ascii="Times New Roman" w:hAnsi="Times New Roman"/>
        </w:rPr>
      </w:pPr>
      <w:r w:rsidRPr="00C40EEC">
        <w:rPr>
          <w:rFonts w:ascii="Times New Roman" w:hAnsi="Times New Roman"/>
        </w:rPr>
        <w:t>korzystanie z dokumentacji dostarczonej przez Wykonawcę,</w:t>
      </w:r>
    </w:p>
    <w:p w:rsidR="00C40EEC" w:rsidRPr="00C40EEC" w:rsidRDefault="00C40EEC" w:rsidP="00C40EEC">
      <w:pPr>
        <w:numPr>
          <w:ilvl w:val="0"/>
          <w:numId w:val="33"/>
        </w:numPr>
        <w:contextualSpacing/>
        <w:jc w:val="both"/>
        <w:rPr>
          <w:rFonts w:ascii="Times New Roman" w:hAnsi="Times New Roman"/>
        </w:rPr>
      </w:pPr>
      <w:r w:rsidRPr="00C40EEC">
        <w:rPr>
          <w:rFonts w:ascii="Times New Roman" w:hAnsi="Times New Roman"/>
        </w:rPr>
        <w:t>tłumaczenie, przystosowywanie, zmiany układu lub jakiekolwiek inne zmian w oprogramowaniu, w zakresie dozwolonym przez przepisy prawa autorskiego,</w:t>
      </w:r>
    </w:p>
    <w:p w:rsidR="00C40EEC" w:rsidRPr="00C40EEC" w:rsidRDefault="00C40EEC" w:rsidP="00C40EEC">
      <w:pPr>
        <w:numPr>
          <w:ilvl w:val="0"/>
          <w:numId w:val="33"/>
        </w:numPr>
        <w:contextualSpacing/>
        <w:jc w:val="both"/>
        <w:rPr>
          <w:rFonts w:ascii="Times New Roman" w:hAnsi="Times New Roman"/>
        </w:rPr>
      </w:pPr>
      <w:r w:rsidRPr="00C40EEC">
        <w:rPr>
          <w:rFonts w:ascii="Times New Roman" w:hAnsi="Times New Roman"/>
        </w:rPr>
        <w:t>modyfikowania i rozbudowy oprogramowania lub łączenie go z innym programem lub programami na zasadach określonych przepisami prawa autorskiego,</w:t>
      </w:r>
    </w:p>
    <w:p w:rsidR="00C40EEC" w:rsidRPr="00C40EEC" w:rsidRDefault="00C40EEC" w:rsidP="00C40EEC">
      <w:pPr>
        <w:numPr>
          <w:ilvl w:val="0"/>
          <w:numId w:val="33"/>
        </w:numPr>
        <w:contextualSpacing/>
        <w:jc w:val="both"/>
        <w:rPr>
          <w:rFonts w:ascii="Times New Roman" w:hAnsi="Times New Roman"/>
        </w:rPr>
      </w:pPr>
      <w:r w:rsidRPr="00C40EEC">
        <w:rPr>
          <w:rFonts w:ascii="Times New Roman" w:hAnsi="Times New Roman"/>
        </w:rPr>
        <w:t>trwałe lub czasowe zwielokrotnianie oprogramowania w całości lub części jakimikolwiek środkami lub w jakiejkolwiek formie w zakresie niezbędnym dla realizacji uprawnień określonych w pkt. 1-6 powyżej.</w:t>
      </w:r>
    </w:p>
    <w:p w:rsidR="00C40EEC" w:rsidRPr="00C40EEC" w:rsidRDefault="00C40EEC" w:rsidP="00C40EEC">
      <w:pPr>
        <w:numPr>
          <w:ilvl w:val="0"/>
          <w:numId w:val="32"/>
        </w:numPr>
        <w:contextualSpacing/>
        <w:jc w:val="both"/>
        <w:rPr>
          <w:rFonts w:ascii="Times New Roman" w:hAnsi="Times New Roman"/>
        </w:rPr>
      </w:pPr>
      <w:r w:rsidRPr="00C40EEC">
        <w:rPr>
          <w:rFonts w:ascii="Times New Roman" w:hAnsi="Times New Roman"/>
        </w:rPr>
        <w:t>Umowa licencyjna zawierana jest na okres 5 lat, a po upływie tego terminu przekształca się w umowę zawartą na czas nieokreślony.</w:t>
      </w:r>
    </w:p>
    <w:p w:rsidR="00C40EEC" w:rsidRDefault="00C40EEC" w:rsidP="00C40EEC">
      <w:pPr>
        <w:numPr>
          <w:ilvl w:val="0"/>
          <w:numId w:val="32"/>
        </w:numPr>
        <w:contextualSpacing/>
        <w:jc w:val="both"/>
        <w:rPr>
          <w:rFonts w:ascii="Times New Roman" w:hAnsi="Times New Roman"/>
        </w:rPr>
      </w:pPr>
      <w:r w:rsidRPr="00C40EEC">
        <w:rPr>
          <w:rFonts w:ascii="Times New Roman" w:hAnsi="Times New Roman"/>
        </w:rPr>
        <w:t>Z uwagi na fakt, iż blankiety elektronicznych legitymacji studenckiej będą używane przez cały okres studiów, strony ustalają, iż okres wypowiedzenia licencji wynosi 6 lat i upływa z końcem października odpowiedniego roku.</w:t>
      </w:r>
    </w:p>
    <w:p w:rsidR="00442711" w:rsidRDefault="00442711" w:rsidP="00442711">
      <w:pPr>
        <w:contextualSpacing/>
        <w:jc w:val="both"/>
        <w:rPr>
          <w:rFonts w:ascii="Times New Roman" w:hAnsi="Times New Roman"/>
        </w:rPr>
      </w:pPr>
    </w:p>
    <w:p w:rsidR="00442711" w:rsidRPr="00C40EEC" w:rsidRDefault="00442711" w:rsidP="00442711">
      <w:pPr>
        <w:contextualSpacing/>
        <w:jc w:val="both"/>
        <w:rPr>
          <w:rFonts w:ascii="Times New Roman" w:hAnsi="Times New Roman"/>
        </w:rPr>
      </w:pPr>
    </w:p>
    <w:p w:rsidR="00C40EEC" w:rsidRPr="00C40EEC" w:rsidRDefault="00C40EEC" w:rsidP="00C40EEC">
      <w:pPr>
        <w:spacing w:after="0" w:line="240" w:lineRule="auto"/>
        <w:jc w:val="center"/>
        <w:rPr>
          <w:rFonts w:ascii="Times New Roman" w:hAnsi="Times New Roman"/>
          <w:b/>
        </w:rPr>
      </w:pPr>
      <w:r w:rsidRPr="00C40EEC">
        <w:rPr>
          <w:rFonts w:ascii="Times New Roman" w:hAnsi="Times New Roman"/>
          <w:b/>
        </w:rPr>
        <w:lastRenderedPageBreak/>
        <w:t>§ 7.</w:t>
      </w:r>
    </w:p>
    <w:p w:rsidR="00C40EEC" w:rsidRPr="00C40EEC" w:rsidRDefault="00C40EEC" w:rsidP="00C40EEC">
      <w:pPr>
        <w:jc w:val="center"/>
        <w:rPr>
          <w:rFonts w:ascii="Times New Roman" w:hAnsi="Times New Roman"/>
        </w:rPr>
      </w:pPr>
      <w:r w:rsidRPr="00C40EEC">
        <w:rPr>
          <w:rFonts w:ascii="Times New Roman" w:hAnsi="Times New Roman"/>
        </w:rPr>
        <w:t>POSTANOWIENIA KOŃCOWE</w:t>
      </w:r>
    </w:p>
    <w:p w:rsidR="00C40EEC" w:rsidRPr="00C40EEC" w:rsidRDefault="00C40EEC" w:rsidP="00C40EEC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C40EEC">
        <w:rPr>
          <w:rFonts w:ascii="Times New Roman" w:eastAsia="Times New Roman" w:hAnsi="Times New Roman"/>
          <w:lang w:eastAsia="pl-PL"/>
        </w:rPr>
        <w:t>Wszelkie zmiany niniejszej umowy wymagają formy pisemnej, pod rygorem nieważności.</w:t>
      </w:r>
    </w:p>
    <w:p w:rsidR="00C40EEC" w:rsidRPr="00C40EEC" w:rsidRDefault="00C40EEC" w:rsidP="00C40EEC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C40EEC">
        <w:rPr>
          <w:rFonts w:ascii="Times New Roman" w:hAnsi="Times New Roman"/>
          <w:lang w:eastAsia="pl-PL"/>
        </w:rPr>
        <w:t>Wykonawca zobowiązuje się do zachowania w tajemnicy wszelkich informacji uzyskanych w trakcie realiza</w:t>
      </w:r>
      <w:r w:rsidRPr="00C40EEC">
        <w:rPr>
          <w:rFonts w:ascii="Times New Roman" w:hAnsi="Times New Roman"/>
          <w:lang w:eastAsia="pl-PL"/>
        </w:rPr>
        <w:softHyphen/>
        <w:t>cji umowy z wyjątkiem informacji, których ujawnienia wymagają przepisy ustaw, ale tylko w niezbędnym do tego obowiązku zakresie.</w:t>
      </w:r>
    </w:p>
    <w:p w:rsidR="00C40EEC" w:rsidRPr="00C40EEC" w:rsidRDefault="00C40EEC" w:rsidP="00C40EEC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C40EEC">
        <w:rPr>
          <w:rFonts w:ascii="Times New Roman" w:hAnsi="Times New Roman"/>
          <w:lang w:eastAsia="pl-PL"/>
        </w:rPr>
        <w:t>Wszelkie informacje związane z wnioskami, opiniami, umowami i raportami dotyczącymi zadań finansowanych ze środków finansowych, o których mowa w art. 365 pkt 4 lit. b oraz art. 365 pkt 5, 7, 11 i 12 ustawy z dnia 20 lipca 2018r. Prawo o szkolnictwie wyższym i nauce (Dz. U. z 2021 r. poz. 478 z późn. zm.), oraz dotyczące Polskiej Mapy Infrastruktury Badawczej, o jakiej mowa w art. 373 ust. 4 pkt 5 wyżej wymienionej ustawy, a także związane z ochrona osób i mienia, stanowią tajemnicę Zamawiającego w rozumieniu przepisów ustawy z dnia 16 kwietnia 1993 roku o zwalczaniu nieuczciwej konkurencji (Dz. U. z 2020 r. poz. 1913).</w:t>
      </w:r>
    </w:p>
    <w:p w:rsidR="00C40EEC" w:rsidRPr="00C40EEC" w:rsidRDefault="00C40EEC" w:rsidP="00C40EEC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C40EEC">
        <w:rPr>
          <w:rFonts w:ascii="Times New Roman" w:hAnsi="Times New Roman"/>
          <w:lang w:eastAsia="pl-PL"/>
        </w:rPr>
        <w:t>Przekazanie, ujawnienie lub wykorzystanie informacji, o których mowa w ust. 2 w zakresie wykraczającym poza cel umowy, będzie stanowiło czyn nieuczciwej konkurencji i może wiązać się z odpowiedzialnością cywilną lub karną, określoną w art. 18 lub art. 23 ustawy o zwalczaniu nieuczciwej konkurencji.</w:t>
      </w:r>
    </w:p>
    <w:p w:rsidR="00C40EEC" w:rsidRPr="00C40EEC" w:rsidRDefault="00C40EEC" w:rsidP="00C40EEC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C40EEC">
        <w:rPr>
          <w:rFonts w:ascii="Times New Roman" w:hAnsi="Times New Roman"/>
        </w:rPr>
        <w:t>Spory wynikłe na tle realizacji umowy podlegają rozpatrzeniu według prawa polskiego przez właściwy rzeczowo sąd  w Kielcach.</w:t>
      </w:r>
    </w:p>
    <w:p w:rsidR="00C40EEC" w:rsidRPr="00C40EEC" w:rsidRDefault="00C40EEC" w:rsidP="00C40EEC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C40EEC">
        <w:rPr>
          <w:rFonts w:ascii="Times New Roman" w:hAnsi="Times New Roman"/>
        </w:rPr>
        <w:t>Adresem Wykonawcy do doręczeń wszelkiej korespondencji związanej z niniejszą umową jest  adres wskazany powyżej w  Umowie. O każdej  zmianie  adresu  Wyko</w:t>
      </w:r>
      <w:r w:rsidRPr="00C40EEC">
        <w:rPr>
          <w:rFonts w:ascii="Times New Roman" w:hAnsi="Times New Roman"/>
        </w:rPr>
        <w:softHyphen/>
        <w:t>nawca jest zobowią</w:t>
      </w:r>
      <w:r w:rsidRPr="00C40EEC">
        <w:rPr>
          <w:rFonts w:ascii="Times New Roman" w:hAnsi="Times New Roman"/>
        </w:rPr>
        <w:softHyphen/>
        <w:t>zany niezwłocznie powiadomić Zamawiającego.  W przypadku zaniechania tego obowiązku, korespondencja wysłana do Wykonawcy na ostatni jego adres znany Zama</w:t>
      </w:r>
      <w:r w:rsidRPr="00C40EEC">
        <w:rPr>
          <w:rFonts w:ascii="Times New Roman" w:hAnsi="Times New Roman"/>
        </w:rPr>
        <w:softHyphen/>
        <w:t>wiającemu, uważana jest za skutecznie dorę</w:t>
      </w:r>
      <w:r w:rsidRPr="00C40EEC">
        <w:rPr>
          <w:rFonts w:ascii="Times New Roman" w:hAnsi="Times New Roman"/>
        </w:rPr>
        <w:softHyphen/>
        <w:t xml:space="preserve">czoną. </w:t>
      </w:r>
    </w:p>
    <w:p w:rsidR="00C40EEC" w:rsidRPr="00C40EEC" w:rsidRDefault="00C40EEC" w:rsidP="00C40EEC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hAnsi="Times New Roman"/>
          <w:lang w:eastAsia="pl-PL"/>
        </w:rPr>
      </w:pPr>
      <w:r w:rsidRPr="00C40EEC">
        <w:rPr>
          <w:rFonts w:ascii="Times New Roman" w:hAnsi="Times New Roman"/>
          <w:lang w:eastAsia="pl-PL"/>
        </w:rPr>
        <w:t>W sprawach nieuregulowanych umową będą miały zastosowanie przepisy ustawy Prawo zamówień  publicznych i Kodeksu Cywilnego.</w:t>
      </w:r>
    </w:p>
    <w:p w:rsidR="00C40EEC" w:rsidRPr="00C40EEC" w:rsidRDefault="00C40EEC" w:rsidP="00C40EEC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hAnsi="Times New Roman"/>
          <w:lang w:eastAsia="pl-PL"/>
        </w:rPr>
      </w:pPr>
      <w:r w:rsidRPr="00C40EEC">
        <w:rPr>
          <w:rFonts w:ascii="Times New Roman" w:hAnsi="Times New Roman"/>
          <w:lang w:eastAsia="pl-PL"/>
        </w:rPr>
        <w:t>Bez pisemnej zgody Zamawiającego nie jest dopuszczalny przelew wierzytelności przysługującej Wykonawcy z tytułu niniejszej umowy.</w:t>
      </w:r>
    </w:p>
    <w:p w:rsidR="00C40EEC" w:rsidRPr="00C40EEC" w:rsidRDefault="00C40EEC" w:rsidP="00C40EEC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hAnsi="Times New Roman"/>
          <w:lang w:eastAsia="pl-PL"/>
        </w:rPr>
      </w:pPr>
      <w:r w:rsidRPr="00C40EEC">
        <w:rPr>
          <w:rFonts w:ascii="Times New Roman" w:hAnsi="Times New Roman"/>
          <w:lang w:eastAsia="pl-PL"/>
        </w:rPr>
        <w:t>Wszelkie załączniki do umowy stanowią integralną jej część.</w:t>
      </w:r>
    </w:p>
    <w:p w:rsidR="00C40EEC" w:rsidRPr="00C40EEC" w:rsidRDefault="00C40EEC" w:rsidP="00C40EEC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hAnsi="Times New Roman"/>
          <w:lang w:eastAsia="pl-PL"/>
        </w:rPr>
      </w:pPr>
      <w:r w:rsidRPr="00C40EEC">
        <w:rPr>
          <w:rFonts w:ascii="Times New Roman" w:hAnsi="Times New Roman"/>
          <w:lang w:eastAsia="pl-PL"/>
        </w:rPr>
        <w:t>Do umowy mają zastosowanie przepisy ustawy z dnia 2 marca 2020r. o szczególnych rozwiązaniach związanych z zapobieganiem, przeciwdziałaniem i zwalczaniem COVID-19, innych chorób zakaźnych oraz wywołanych nimi sytuacji kryzysowych (Dz. U. z 2020 r. poz.1842 z późn. zm.).</w:t>
      </w:r>
    </w:p>
    <w:p w:rsidR="00C40EEC" w:rsidRPr="00C40EEC" w:rsidRDefault="00C40EEC" w:rsidP="00C40EEC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hAnsi="Times New Roman"/>
          <w:lang w:eastAsia="pl-PL"/>
        </w:rPr>
      </w:pPr>
      <w:r w:rsidRPr="00C40EEC">
        <w:rPr>
          <w:rFonts w:ascii="Times New Roman" w:hAnsi="Times New Roman"/>
          <w:bCs/>
          <w:lang w:eastAsia="pl-PL"/>
        </w:rPr>
        <w:t>W odniesieniu do danych osobowych przetwarzanych na potrzeby realizacji niniejszej umowy Strony zobowiązują się do przestrzegania przepisów prawa powszechnego, w tym w szczególności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osobowych; RODO)</w:t>
      </w:r>
      <w:r w:rsidRPr="00C40EEC">
        <w:rPr>
          <w:rFonts w:ascii="Times New Roman" w:hAnsi="Times New Roman"/>
          <w:lang w:eastAsia="pl-PL"/>
        </w:rPr>
        <w:t>.</w:t>
      </w:r>
    </w:p>
    <w:p w:rsidR="00C40EEC" w:rsidRPr="00C40EEC" w:rsidRDefault="00C40EEC" w:rsidP="00C40EEC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hAnsi="Times New Roman"/>
          <w:lang w:eastAsia="pl-PL"/>
        </w:rPr>
      </w:pPr>
      <w:r w:rsidRPr="00C40EEC">
        <w:rPr>
          <w:rFonts w:ascii="Times New Roman" w:hAnsi="Times New Roman"/>
          <w:lang w:eastAsia="pl-PL"/>
        </w:rPr>
        <w:t xml:space="preserve">Przed udostępnieniem Zamawiającemu danych osobowych pracowników lub innych osób, którymi Wykonawca będzie się posługiwał przy wykonywaniu Umowy, Wykonawca przekaże każdej z tych osób informacje wymagane przepisami dotyczącymi ochrony danych osobowych, a także poinformuje iż klauzule informacyjne Zamawiającego są dostępne na stronie internetowej </w:t>
      </w:r>
      <w:hyperlink r:id="rId14" w:history="1">
        <w:r w:rsidRPr="00C40EEC">
          <w:rPr>
            <w:rFonts w:ascii="Times New Roman" w:hAnsi="Times New Roman"/>
            <w:bCs/>
            <w:color w:val="0000FF"/>
            <w:u w:val="single"/>
            <w:lang w:eastAsia="pl-PL"/>
          </w:rPr>
          <w:t>https://bip.ujk.edu.pl/odo_klauzule_informacyjne_rodo.html</w:t>
        </w:r>
      </w:hyperlink>
      <w:r w:rsidRPr="00C40EEC">
        <w:rPr>
          <w:rFonts w:ascii="Times New Roman" w:hAnsi="Times New Roman"/>
          <w:bCs/>
          <w:color w:val="0000FF"/>
          <w:u w:val="single"/>
          <w:lang w:eastAsia="pl-PL"/>
        </w:rPr>
        <w:t>.</w:t>
      </w:r>
    </w:p>
    <w:p w:rsidR="00C40EEC" w:rsidRPr="00C40EEC" w:rsidRDefault="00C40EEC" w:rsidP="00C40EEC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hAnsi="Times New Roman"/>
          <w:lang w:eastAsia="pl-PL"/>
        </w:rPr>
      </w:pPr>
      <w:r w:rsidRPr="00C40EEC">
        <w:rPr>
          <w:rFonts w:ascii="Times New Roman" w:hAnsi="Times New Roman"/>
          <w:lang w:eastAsia="pl-PL"/>
        </w:rPr>
        <w:t>Umowę sporządzono w trzech jednobrzmiących egzemplarzach, w tym dwa dla Zamawiającego i jeden dla Wykonawcy.</w:t>
      </w:r>
    </w:p>
    <w:p w:rsidR="00C40EEC" w:rsidRPr="00C40EEC" w:rsidRDefault="00C40EEC" w:rsidP="00C40EEC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lang w:eastAsia="pl-PL"/>
        </w:rPr>
      </w:pPr>
    </w:p>
    <w:p w:rsidR="00C40EEC" w:rsidRPr="00C40EEC" w:rsidRDefault="00C40EEC" w:rsidP="00442711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lang w:eastAsia="pl-PL"/>
        </w:rPr>
      </w:pPr>
      <w:r w:rsidRPr="00C40EEC">
        <w:rPr>
          <w:rFonts w:ascii="Times New Roman" w:hAnsi="Times New Roman"/>
          <w:b/>
        </w:rPr>
        <w:t>ZAMAWIAJĄCY:</w:t>
      </w:r>
      <w:r w:rsidR="00442711" w:rsidRPr="00442711">
        <w:rPr>
          <w:rFonts w:ascii="Times New Roman" w:eastAsia="Times New Roman" w:hAnsi="Times New Roman"/>
          <w:lang w:eastAsia="pl-PL"/>
        </w:rPr>
        <w:t xml:space="preserve"> </w:t>
      </w:r>
      <w:r w:rsidR="00442711">
        <w:rPr>
          <w:rFonts w:ascii="Times New Roman" w:eastAsia="Times New Roman" w:hAnsi="Times New Roman"/>
          <w:lang w:eastAsia="pl-PL"/>
        </w:rPr>
        <w:t xml:space="preserve">                                                                            </w:t>
      </w:r>
      <w:r w:rsidR="00442711" w:rsidRPr="00C40EEC">
        <w:rPr>
          <w:rFonts w:ascii="Times New Roman" w:hAnsi="Times New Roman"/>
          <w:b/>
        </w:rPr>
        <w:t xml:space="preserve">WYKONAWCA:                                                                                          </w:t>
      </w:r>
    </w:p>
    <w:p w:rsidR="00C40EEC" w:rsidRPr="00C40EEC" w:rsidRDefault="00C40EEC" w:rsidP="00C40EEC">
      <w:pPr>
        <w:jc w:val="both"/>
        <w:rPr>
          <w:rFonts w:ascii="Times New Roman" w:hAnsi="Times New Roman"/>
        </w:rPr>
      </w:pPr>
    </w:p>
    <w:p w:rsidR="00C40EEC" w:rsidRPr="00C40EEC" w:rsidRDefault="00C40EEC" w:rsidP="00C40EEC">
      <w:pPr>
        <w:keepNext/>
        <w:contextualSpacing/>
        <w:jc w:val="right"/>
        <w:outlineLvl w:val="3"/>
        <w:rPr>
          <w:rFonts w:ascii="Times New Roman" w:hAnsi="Times New Roman"/>
          <w:bCs/>
          <w:sz w:val="20"/>
          <w:szCs w:val="20"/>
        </w:rPr>
      </w:pPr>
      <w:r w:rsidRPr="00C40EEC">
        <w:rPr>
          <w:rFonts w:ascii="Times New Roman" w:hAnsi="Times New Roman"/>
          <w:bCs/>
          <w:sz w:val="20"/>
          <w:szCs w:val="20"/>
        </w:rPr>
        <w:lastRenderedPageBreak/>
        <w:t>Załącznik nr 1 do umowy ADP.2302…………202</w:t>
      </w:r>
      <w:r w:rsidR="00442711">
        <w:rPr>
          <w:rFonts w:ascii="Times New Roman" w:hAnsi="Times New Roman"/>
          <w:bCs/>
          <w:sz w:val="20"/>
          <w:szCs w:val="20"/>
        </w:rPr>
        <w:t>2</w:t>
      </w:r>
    </w:p>
    <w:p w:rsidR="00C40EEC" w:rsidRPr="00C40EEC" w:rsidRDefault="00C40EEC" w:rsidP="00C40EEC">
      <w:pPr>
        <w:keepNext/>
        <w:contextualSpacing/>
        <w:jc w:val="center"/>
        <w:outlineLvl w:val="3"/>
        <w:rPr>
          <w:rFonts w:ascii="Times New Roman" w:hAnsi="Times New Roman"/>
          <w:bCs/>
          <w:sz w:val="20"/>
          <w:szCs w:val="20"/>
        </w:rPr>
      </w:pPr>
    </w:p>
    <w:p w:rsidR="00C40EEC" w:rsidRPr="00C40EEC" w:rsidRDefault="00C40EEC" w:rsidP="00C40EEC">
      <w:pPr>
        <w:keepNext/>
        <w:contextualSpacing/>
        <w:jc w:val="center"/>
        <w:outlineLvl w:val="3"/>
        <w:rPr>
          <w:rFonts w:ascii="Times New Roman" w:hAnsi="Times New Roman"/>
          <w:bCs/>
          <w:sz w:val="20"/>
          <w:szCs w:val="20"/>
        </w:rPr>
      </w:pPr>
      <w:r w:rsidRPr="00C40EEC">
        <w:rPr>
          <w:rFonts w:ascii="Times New Roman" w:hAnsi="Times New Roman"/>
          <w:bCs/>
          <w:sz w:val="20"/>
          <w:szCs w:val="20"/>
        </w:rPr>
        <w:t>(WZÓR)</w:t>
      </w:r>
    </w:p>
    <w:p w:rsidR="00C40EEC" w:rsidRPr="00C40EEC" w:rsidRDefault="00C40EEC" w:rsidP="00C40EEC">
      <w:pPr>
        <w:keepNext/>
        <w:contextualSpacing/>
        <w:jc w:val="center"/>
        <w:outlineLvl w:val="3"/>
        <w:rPr>
          <w:rFonts w:ascii="Times New Roman" w:hAnsi="Times New Roman"/>
          <w:bCs/>
          <w:sz w:val="20"/>
          <w:szCs w:val="20"/>
        </w:rPr>
      </w:pPr>
    </w:p>
    <w:p w:rsidR="00C40EEC" w:rsidRPr="00C40EEC" w:rsidRDefault="00C40EEC" w:rsidP="00C40EEC">
      <w:pPr>
        <w:keepNext/>
        <w:contextualSpacing/>
        <w:jc w:val="center"/>
        <w:outlineLvl w:val="3"/>
        <w:rPr>
          <w:rFonts w:ascii="Times New Roman" w:hAnsi="Times New Roman"/>
          <w:bCs/>
          <w:sz w:val="20"/>
          <w:szCs w:val="20"/>
        </w:rPr>
      </w:pPr>
      <w:r w:rsidRPr="00C40EEC">
        <w:rPr>
          <w:rFonts w:ascii="Times New Roman" w:hAnsi="Times New Roman"/>
          <w:bCs/>
          <w:sz w:val="20"/>
          <w:szCs w:val="20"/>
        </w:rPr>
        <w:t>PROTOKÓŁ ODBIORU</w:t>
      </w:r>
    </w:p>
    <w:p w:rsidR="00C40EEC" w:rsidRPr="00C40EEC" w:rsidRDefault="00C40EEC" w:rsidP="00C40EEC">
      <w:pPr>
        <w:keepNext/>
        <w:contextualSpacing/>
        <w:outlineLvl w:val="3"/>
        <w:rPr>
          <w:rFonts w:ascii="Times New Roman" w:hAnsi="Times New Roman"/>
          <w:bCs/>
          <w:sz w:val="20"/>
          <w:szCs w:val="20"/>
        </w:rPr>
      </w:pPr>
    </w:p>
    <w:p w:rsidR="00C40EEC" w:rsidRPr="00C40EEC" w:rsidRDefault="00C40EEC" w:rsidP="00C40EEC">
      <w:pPr>
        <w:keepNext/>
        <w:contextualSpacing/>
        <w:outlineLvl w:val="3"/>
        <w:rPr>
          <w:rFonts w:ascii="Times New Roman" w:hAnsi="Times New Roman"/>
          <w:bCs/>
          <w:sz w:val="20"/>
          <w:szCs w:val="20"/>
        </w:rPr>
      </w:pPr>
      <w:r w:rsidRPr="00C40EEC">
        <w:rPr>
          <w:rFonts w:ascii="Times New Roman" w:hAnsi="Times New Roman"/>
          <w:bCs/>
          <w:sz w:val="20"/>
          <w:szCs w:val="20"/>
        </w:rPr>
        <w:t>Sporządzony w dniu……………………….. r.</w:t>
      </w:r>
    </w:p>
    <w:p w:rsidR="00C40EEC" w:rsidRPr="00C40EEC" w:rsidRDefault="00C40EEC" w:rsidP="00C40EEC">
      <w:pPr>
        <w:keepNext/>
        <w:contextualSpacing/>
        <w:outlineLvl w:val="3"/>
        <w:rPr>
          <w:rFonts w:ascii="Times New Roman" w:hAnsi="Times New Roman"/>
          <w:bCs/>
          <w:sz w:val="20"/>
          <w:szCs w:val="20"/>
        </w:rPr>
      </w:pPr>
    </w:p>
    <w:p w:rsidR="00C40EEC" w:rsidRPr="00C40EEC" w:rsidRDefault="00C40EEC" w:rsidP="00C40EEC">
      <w:pPr>
        <w:keepNext/>
        <w:contextualSpacing/>
        <w:outlineLvl w:val="3"/>
        <w:rPr>
          <w:rFonts w:ascii="Times New Roman" w:hAnsi="Times New Roman"/>
          <w:bCs/>
          <w:sz w:val="20"/>
          <w:szCs w:val="20"/>
        </w:rPr>
      </w:pPr>
      <w:r w:rsidRPr="00C40EEC">
        <w:rPr>
          <w:rFonts w:ascii="Times New Roman" w:hAnsi="Times New Roman"/>
          <w:bCs/>
          <w:sz w:val="20"/>
          <w:szCs w:val="20"/>
        </w:rPr>
        <w:t>Zakres realizacji zamówienia obejmował dostawę:</w:t>
      </w:r>
    </w:p>
    <w:p w:rsidR="00C40EEC" w:rsidRPr="00C40EEC" w:rsidRDefault="00C40EEC" w:rsidP="00C40EEC">
      <w:pPr>
        <w:keepNext/>
        <w:contextualSpacing/>
        <w:outlineLvl w:val="3"/>
        <w:rPr>
          <w:rFonts w:ascii="Times New Roman" w:hAnsi="Times New Roman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2876"/>
        <w:gridCol w:w="2188"/>
        <w:gridCol w:w="4382"/>
      </w:tblGrid>
      <w:tr w:rsidR="00C40EEC" w:rsidRPr="00C40EEC" w:rsidTr="00240198">
        <w:tc>
          <w:tcPr>
            <w:tcW w:w="550" w:type="dxa"/>
            <w:shd w:val="clear" w:color="auto" w:fill="auto"/>
            <w:vAlign w:val="center"/>
          </w:tcPr>
          <w:p w:rsidR="00C40EEC" w:rsidRPr="00C40EEC" w:rsidRDefault="00C40EEC" w:rsidP="00C40EEC">
            <w:pPr>
              <w:keepNext/>
              <w:spacing w:before="60" w:after="60"/>
              <w:contextualSpacing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C40EEC">
              <w:rPr>
                <w:rFonts w:ascii="Times New Roman" w:hAnsi="Times New Roman"/>
                <w:bCs/>
                <w:sz w:val="20"/>
                <w:szCs w:val="20"/>
              </w:rPr>
              <w:t>L.p.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C40EEC" w:rsidRPr="00C40EEC" w:rsidRDefault="00C40EEC" w:rsidP="00C40EEC">
            <w:pPr>
              <w:keepNext/>
              <w:spacing w:before="60" w:after="60"/>
              <w:contextualSpacing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C40EEC">
              <w:rPr>
                <w:rFonts w:ascii="Times New Roman" w:hAnsi="Times New Roman"/>
                <w:bCs/>
                <w:sz w:val="20"/>
                <w:szCs w:val="20"/>
              </w:rPr>
              <w:t xml:space="preserve">Rodzaj </w:t>
            </w:r>
          </w:p>
          <w:p w:rsidR="00C40EEC" w:rsidRPr="00C40EEC" w:rsidRDefault="00C40EEC" w:rsidP="00C40EEC">
            <w:pPr>
              <w:keepNext/>
              <w:spacing w:before="60" w:after="60"/>
              <w:contextualSpacing/>
              <w:jc w:val="center"/>
              <w:outlineLvl w:val="3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40EEC">
              <w:rPr>
                <w:rFonts w:ascii="Times New Roman" w:hAnsi="Times New Roman"/>
                <w:bCs/>
                <w:i/>
                <w:sz w:val="20"/>
                <w:szCs w:val="20"/>
              </w:rPr>
              <w:t>(Nazwa)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C40EEC" w:rsidRPr="00C40EEC" w:rsidRDefault="00C40EEC" w:rsidP="00C40EEC">
            <w:pPr>
              <w:keepNext/>
              <w:spacing w:before="60" w:after="60"/>
              <w:contextualSpacing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C40EEC">
              <w:rPr>
                <w:rFonts w:ascii="Times New Roman" w:hAnsi="Times New Roman"/>
                <w:bCs/>
                <w:sz w:val="20"/>
                <w:szCs w:val="20"/>
              </w:rPr>
              <w:t>Ilość</w:t>
            </w:r>
          </w:p>
        </w:tc>
        <w:tc>
          <w:tcPr>
            <w:tcW w:w="4526" w:type="dxa"/>
            <w:shd w:val="clear" w:color="auto" w:fill="auto"/>
            <w:vAlign w:val="center"/>
          </w:tcPr>
          <w:p w:rsidR="00C40EEC" w:rsidRPr="00C40EEC" w:rsidRDefault="00C40EEC" w:rsidP="00C40EEC">
            <w:pPr>
              <w:keepNext/>
              <w:spacing w:before="60" w:after="60"/>
              <w:contextualSpacing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C40EEC">
              <w:rPr>
                <w:rFonts w:ascii="Times New Roman" w:hAnsi="Times New Roman"/>
                <w:bCs/>
                <w:sz w:val="20"/>
                <w:szCs w:val="20"/>
              </w:rPr>
              <w:t>Uwagi</w:t>
            </w:r>
          </w:p>
        </w:tc>
      </w:tr>
      <w:tr w:rsidR="00C40EEC" w:rsidRPr="00C40EEC" w:rsidTr="00240198">
        <w:tc>
          <w:tcPr>
            <w:tcW w:w="550" w:type="dxa"/>
            <w:shd w:val="clear" w:color="auto" w:fill="auto"/>
          </w:tcPr>
          <w:p w:rsidR="00C40EEC" w:rsidRPr="00C40EEC" w:rsidRDefault="00C40EEC" w:rsidP="00C40EEC">
            <w:pPr>
              <w:keepNext/>
              <w:spacing w:before="120" w:after="120"/>
              <w:contextualSpacing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54" w:type="dxa"/>
            <w:shd w:val="clear" w:color="auto" w:fill="auto"/>
          </w:tcPr>
          <w:p w:rsidR="00C40EEC" w:rsidRPr="00C40EEC" w:rsidRDefault="00C40EEC" w:rsidP="00C40EEC">
            <w:pPr>
              <w:keepNext/>
              <w:spacing w:before="120" w:after="120"/>
              <w:contextualSpacing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51" w:type="dxa"/>
            <w:shd w:val="clear" w:color="auto" w:fill="auto"/>
          </w:tcPr>
          <w:p w:rsidR="00C40EEC" w:rsidRPr="00C40EEC" w:rsidRDefault="00C40EEC" w:rsidP="00C40EEC">
            <w:pPr>
              <w:keepNext/>
              <w:spacing w:before="120" w:after="120"/>
              <w:contextualSpacing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526" w:type="dxa"/>
            <w:shd w:val="clear" w:color="auto" w:fill="auto"/>
          </w:tcPr>
          <w:p w:rsidR="00C40EEC" w:rsidRPr="00C40EEC" w:rsidRDefault="00C40EEC" w:rsidP="00C40EEC">
            <w:pPr>
              <w:keepNext/>
              <w:spacing w:before="120" w:after="120"/>
              <w:contextualSpacing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40EEC" w:rsidRPr="00C40EEC" w:rsidTr="00240198">
        <w:tc>
          <w:tcPr>
            <w:tcW w:w="550" w:type="dxa"/>
            <w:shd w:val="clear" w:color="auto" w:fill="auto"/>
          </w:tcPr>
          <w:p w:rsidR="00C40EEC" w:rsidRPr="00C40EEC" w:rsidRDefault="00C40EEC" w:rsidP="00C40EEC">
            <w:pPr>
              <w:keepNext/>
              <w:spacing w:before="120" w:after="120"/>
              <w:contextualSpacing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54" w:type="dxa"/>
            <w:shd w:val="clear" w:color="auto" w:fill="auto"/>
          </w:tcPr>
          <w:p w:rsidR="00C40EEC" w:rsidRPr="00C40EEC" w:rsidRDefault="00C40EEC" w:rsidP="00C40EEC">
            <w:pPr>
              <w:keepNext/>
              <w:spacing w:before="120" w:after="120"/>
              <w:contextualSpacing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51" w:type="dxa"/>
            <w:shd w:val="clear" w:color="auto" w:fill="auto"/>
          </w:tcPr>
          <w:p w:rsidR="00C40EEC" w:rsidRPr="00C40EEC" w:rsidRDefault="00C40EEC" w:rsidP="00C40EEC">
            <w:pPr>
              <w:keepNext/>
              <w:spacing w:before="120" w:after="120"/>
              <w:contextualSpacing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526" w:type="dxa"/>
            <w:shd w:val="clear" w:color="auto" w:fill="auto"/>
          </w:tcPr>
          <w:p w:rsidR="00C40EEC" w:rsidRPr="00C40EEC" w:rsidRDefault="00C40EEC" w:rsidP="00C40EEC">
            <w:pPr>
              <w:keepNext/>
              <w:spacing w:before="120" w:after="120"/>
              <w:contextualSpacing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40EEC" w:rsidRPr="00C40EEC" w:rsidTr="00240198">
        <w:tc>
          <w:tcPr>
            <w:tcW w:w="550" w:type="dxa"/>
            <w:shd w:val="clear" w:color="auto" w:fill="auto"/>
          </w:tcPr>
          <w:p w:rsidR="00C40EEC" w:rsidRPr="00C40EEC" w:rsidRDefault="00C40EEC" w:rsidP="00C40EEC">
            <w:pPr>
              <w:keepNext/>
              <w:spacing w:before="120" w:after="120"/>
              <w:contextualSpacing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54" w:type="dxa"/>
            <w:shd w:val="clear" w:color="auto" w:fill="auto"/>
          </w:tcPr>
          <w:p w:rsidR="00C40EEC" w:rsidRPr="00C40EEC" w:rsidRDefault="00C40EEC" w:rsidP="00C40EEC">
            <w:pPr>
              <w:keepNext/>
              <w:spacing w:before="120" w:after="120"/>
              <w:contextualSpacing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51" w:type="dxa"/>
            <w:shd w:val="clear" w:color="auto" w:fill="auto"/>
          </w:tcPr>
          <w:p w:rsidR="00C40EEC" w:rsidRPr="00C40EEC" w:rsidRDefault="00C40EEC" w:rsidP="00C40EEC">
            <w:pPr>
              <w:keepNext/>
              <w:spacing w:before="120" w:after="120"/>
              <w:contextualSpacing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526" w:type="dxa"/>
            <w:shd w:val="clear" w:color="auto" w:fill="auto"/>
          </w:tcPr>
          <w:p w:rsidR="00C40EEC" w:rsidRPr="00C40EEC" w:rsidRDefault="00C40EEC" w:rsidP="00C40EEC">
            <w:pPr>
              <w:keepNext/>
              <w:spacing w:before="120" w:after="120"/>
              <w:contextualSpacing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40EEC" w:rsidRPr="00C40EEC" w:rsidTr="00240198">
        <w:tc>
          <w:tcPr>
            <w:tcW w:w="550" w:type="dxa"/>
            <w:shd w:val="clear" w:color="auto" w:fill="auto"/>
          </w:tcPr>
          <w:p w:rsidR="00C40EEC" w:rsidRPr="00C40EEC" w:rsidRDefault="00C40EEC" w:rsidP="00C40EEC">
            <w:pPr>
              <w:keepNext/>
              <w:spacing w:before="120" w:after="120"/>
              <w:contextualSpacing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54" w:type="dxa"/>
            <w:shd w:val="clear" w:color="auto" w:fill="auto"/>
          </w:tcPr>
          <w:p w:rsidR="00C40EEC" w:rsidRPr="00C40EEC" w:rsidRDefault="00C40EEC" w:rsidP="00C40EEC">
            <w:pPr>
              <w:keepNext/>
              <w:spacing w:before="120" w:after="120"/>
              <w:contextualSpacing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51" w:type="dxa"/>
            <w:shd w:val="clear" w:color="auto" w:fill="auto"/>
          </w:tcPr>
          <w:p w:rsidR="00C40EEC" w:rsidRPr="00C40EEC" w:rsidRDefault="00C40EEC" w:rsidP="00C40EEC">
            <w:pPr>
              <w:keepNext/>
              <w:spacing w:before="120" w:after="120"/>
              <w:contextualSpacing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526" w:type="dxa"/>
            <w:shd w:val="clear" w:color="auto" w:fill="auto"/>
          </w:tcPr>
          <w:p w:rsidR="00C40EEC" w:rsidRPr="00C40EEC" w:rsidRDefault="00C40EEC" w:rsidP="00C40EEC">
            <w:pPr>
              <w:keepNext/>
              <w:spacing w:before="120" w:after="120"/>
              <w:contextualSpacing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40EEC" w:rsidRPr="00C40EEC" w:rsidTr="00240198">
        <w:tc>
          <w:tcPr>
            <w:tcW w:w="550" w:type="dxa"/>
            <w:shd w:val="clear" w:color="auto" w:fill="auto"/>
          </w:tcPr>
          <w:p w:rsidR="00C40EEC" w:rsidRPr="00C40EEC" w:rsidRDefault="00C40EEC" w:rsidP="00C40EEC">
            <w:pPr>
              <w:keepNext/>
              <w:spacing w:before="120" w:after="120"/>
              <w:contextualSpacing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54" w:type="dxa"/>
            <w:shd w:val="clear" w:color="auto" w:fill="auto"/>
          </w:tcPr>
          <w:p w:rsidR="00C40EEC" w:rsidRPr="00C40EEC" w:rsidRDefault="00C40EEC" w:rsidP="00C40EEC">
            <w:pPr>
              <w:keepNext/>
              <w:spacing w:before="120" w:after="120"/>
              <w:contextualSpacing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51" w:type="dxa"/>
            <w:shd w:val="clear" w:color="auto" w:fill="auto"/>
          </w:tcPr>
          <w:p w:rsidR="00C40EEC" w:rsidRPr="00C40EEC" w:rsidRDefault="00C40EEC" w:rsidP="00C40EEC">
            <w:pPr>
              <w:keepNext/>
              <w:spacing w:before="120" w:after="120"/>
              <w:contextualSpacing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526" w:type="dxa"/>
            <w:shd w:val="clear" w:color="auto" w:fill="auto"/>
          </w:tcPr>
          <w:p w:rsidR="00C40EEC" w:rsidRPr="00C40EEC" w:rsidRDefault="00C40EEC" w:rsidP="00C40EEC">
            <w:pPr>
              <w:keepNext/>
              <w:spacing w:before="120" w:after="120"/>
              <w:contextualSpacing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40EEC" w:rsidRPr="00C40EEC" w:rsidTr="00240198">
        <w:tc>
          <w:tcPr>
            <w:tcW w:w="550" w:type="dxa"/>
            <w:shd w:val="clear" w:color="auto" w:fill="auto"/>
          </w:tcPr>
          <w:p w:rsidR="00C40EEC" w:rsidRPr="00C40EEC" w:rsidRDefault="00C40EEC" w:rsidP="00C40EEC">
            <w:pPr>
              <w:keepNext/>
              <w:spacing w:before="120" w:after="120"/>
              <w:contextualSpacing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54" w:type="dxa"/>
            <w:shd w:val="clear" w:color="auto" w:fill="auto"/>
          </w:tcPr>
          <w:p w:rsidR="00C40EEC" w:rsidRPr="00C40EEC" w:rsidRDefault="00C40EEC" w:rsidP="00C40EEC">
            <w:pPr>
              <w:keepNext/>
              <w:spacing w:before="120" w:after="120"/>
              <w:contextualSpacing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51" w:type="dxa"/>
            <w:shd w:val="clear" w:color="auto" w:fill="auto"/>
          </w:tcPr>
          <w:p w:rsidR="00C40EEC" w:rsidRPr="00C40EEC" w:rsidRDefault="00C40EEC" w:rsidP="00C40EEC">
            <w:pPr>
              <w:keepNext/>
              <w:spacing w:before="120" w:after="120"/>
              <w:contextualSpacing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526" w:type="dxa"/>
            <w:shd w:val="clear" w:color="auto" w:fill="auto"/>
          </w:tcPr>
          <w:p w:rsidR="00C40EEC" w:rsidRPr="00C40EEC" w:rsidRDefault="00C40EEC" w:rsidP="00C40EEC">
            <w:pPr>
              <w:keepNext/>
              <w:spacing w:before="120" w:after="120"/>
              <w:contextualSpacing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C40EEC" w:rsidRPr="00C40EEC" w:rsidRDefault="00C40EEC" w:rsidP="00C40EEC">
      <w:pPr>
        <w:keepNext/>
        <w:contextualSpacing/>
        <w:outlineLvl w:val="3"/>
        <w:rPr>
          <w:rFonts w:ascii="Times New Roman" w:hAnsi="Times New Roman"/>
          <w:bCs/>
          <w:sz w:val="20"/>
          <w:szCs w:val="20"/>
        </w:rPr>
      </w:pPr>
    </w:p>
    <w:p w:rsidR="00C40EEC" w:rsidRPr="00C40EEC" w:rsidRDefault="00C40EEC" w:rsidP="00C40EEC">
      <w:pPr>
        <w:keepNext/>
        <w:contextualSpacing/>
        <w:jc w:val="center"/>
        <w:outlineLvl w:val="3"/>
        <w:rPr>
          <w:rFonts w:ascii="Times New Roman" w:hAnsi="Times New Roman"/>
          <w:bCs/>
          <w:sz w:val="20"/>
          <w:szCs w:val="20"/>
        </w:rPr>
      </w:pPr>
    </w:p>
    <w:p w:rsidR="00C40EEC" w:rsidRPr="00C40EEC" w:rsidRDefault="00C40EEC" w:rsidP="00C40EEC">
      <w:pPr>
        <w:keepNext/>
        <w:contextualSpacing/>
        <w:outlineLvl w:val="3"/>
        <w:rPr>
          <w:rFonts w:ascii="Times New Roman" w:hAnsi="Times New Roman"/>
          <w:bCs/>
          <w:sz w:val="20"/>
          <w:szCs w:val="20"/>
        </w:rPr>
      </w:pPr>
      <w:r w:rsidRPr="00C40EEC">
        <w:rPr>
          <w:rFonts w:ascii="Times New Roman" w:hAnsi="Times New Roman"/>
          <w:bCs/>
          <w:sz w:val="20"/>
          <w:szCs w:val="20"/>
        </w:rPr>
        <w:t>Zamówienie zostało wykonane zgodnie/ niezgodnie* z umową nr ADP.2302………202</w:t>
      </w:r>
      <w:r w:rsidR="00442711">
        <w:rPr>
          <w:rFonts w:ascii="Times New Roman" w:hAnsi="Times New Roman"/>
          <w:bCs/>
          <w:sz w:val="20"/>
          <w:szCs w:val="20"/>
        </w:rPr>
        <w:t>2</w:t>
      </w:r>
      <w:r w:rsidRPr="00C40EEC">
        <w:rPr>
          <w:rFonts w:ascii="Times New Roman" w:hAnsi="Times New Roman"/>
          <w:bCs/>
          <w:sz w:val="20"/>
          <w:szCs w:val="20"/>
        </w:rPr>
        <w:t xml:space="preserve"> z dnia…………………</w:t>
      </w:r>
    </w:p>
    <w:p w:rsidR="00C40EEC" w:rsidRPr="00C40EEC" w:rsidRDefault="00C40EEC" w:rsidP="00C40EEC">
      <w:pPr>
        <w:keepNext/>
        <w:contextualSpacing/>
        <w:outlineLvl w:val="3"/>
        <w:rPr>
          <w:rFonts w:ascii="Times New Roman" w:hAnsi="Times New Roman"/>
          <w:bCs/>
          <w:sz w:val="20"/>
          <w:szCs w:val="20"/>
        </w:rPr>
      </w:pPr>
      <w:r w:rsidRPr="00C40EEC">
        <w:rPr>
          <w:rFonts w:ascii="Times New Roman" w:hAnsi="Times New Roman"/>
          <w:bCs/>
          <w:sz w:val="20"/>
          <w:szCs w:val="20"/>
        </w:rPr>
        <w:t>Odbioru dokonali w imieniu:</w:t>
      </w:r>
    </w:p>
    <w:p w:rsidR="00C40EEC" w:rsidRPr="00C40EEC" w:rsidRDefault="00C40EEC" w:rsidP="00C40EEC">
      <w:pPr>
        <w:keepNext/>
        <w:contextualSpacing/>
        <w:outlineLvl w:val="3"/>
        <w:rPr>
          <w:rFonts w:ascii="Times New Roman" w:hAnsi="Times New Roman"/>
          <w:bCs/>
          <w:sz w:val="20"/>
          <w:szCs w:val="20"/>
        </w:rPr>
      </w:pPr>
    </w:p>
    <w:p w:rsidR="00C40EEC" w:rsidRPr="00C40EEC" w:rsidRDefault="00C40EEC" w:rsidP="00C40EEC">
      <w:pPr>
        <w:keepNext/>
        <w:contextualSpacing/>
        <w:outlineLvl w:val="3"/>
        <w:rPr>
          <w:rFonts w:ascii="Times New Roman" w:hAnsi="Times New Roman"/>
          <w:bCs/>
          <w:sz w:val="20"/>
          <w:szCs w:val="20"/>
        </w:rPr>
      </w:pPr>
      <w:r w:rsidRPr="00C40EEC">
        <w:rPr>
          <w:rFonts w:ascii="Times New Roman" w:hAnsi="Times New Roman"/>
          <w:bCs/>
          <w:sz w:val="20"/>
          <w:szCs w:val="20"/>
        </w:rPr>
        <w:t>Zamawiającego:      1. ………………………………. 2……………………………………………….</w:t>
      </w:r>
    </w:p>
    <w:p w:rsidR="00C40EEC" w:rsidRPr="00C40EEC" w:rsidRDefault="00C40EEC" w:rsidP="00C40EEC">
      <w:pPr>
        <w:keepNext/>
        <w:contextualSpacing/>
        <w:outlineLvl w:val="3"/>
        <w:rPr>
          <w:rFonts w:ascii="Times New Roman" w:hAnsi="Times New Roman"/>
          <w:bCs/>
          <w:sz w:val="20"/>
          <w:szCs w:val="20"/>
        </w:rPr>
      </w:pPr>
    </w:p>
    <w:p w:rsidR="00C40EEC" w:rsidRPr="00C40EEC" w:rsidRDefault="00C40EEC" w:rsidP="00C40EEC">
      <w:pPr>
        <w:keepNext/>
        <w:contextualSpacing/>
        <w:outlineLvl w:val="3"/>
        <w:rPr>
          <w:rFonts w:ascii="Times New Roman" w:hAnsi="Times New Roman"/>
          <w:bCs/>
          <w:sz w:val="20"/>
          <w:szCs w:val="20"/>
        </w:rPr>
      </w:pPr>
      <w:r w:rsidRPr="00C40EEC">
        <w:rPr>
          <w:rFonts w:ascii="Times New Roman" w:hAnsi="Times New Roman"/>
          <w:bCs/>
          <w:sz w:val="20"/>
          <w:szCs w:val="20"/>
        </w:rPr>
        <w:t>Wykonawcy:  1. ……………………………….   2……………………………………………….</w:t>
      </w:r>
    </w:p>
    <w:p w:rsidR="00C40EEC" w:rsidRPr="00C40EEC" w:rsidRDefault="00C40EEC" w:rsidP="00C40EEC">
      <w:pPr>
        <w:keepNext/>
        <w:contextualSpacing/>
        <w:outlineLvl w:val="3"/>
        <w:rPr>
          <w:rFonts w:ascii="Times New Roman" w:hAnsi="Times New Roman"/>
          <w:bCs/>
          <w:sz w:val="20"/>
          <w:szCs w:val="20"/>
        </w:rPr>
      </w:pPr>
    </w:p>
    <w:p w:rsidR="00C40EEC" w:rsidRPr="00C40EEC" w:rsidRDefault="00C40EEC" w:rsidP="00C40EEC">
      <w:pPr>
        <w:keepNext/>
        <w:spacing w:after="120"/>
        <w:contextualSpacing/>
        <w:outlineLvl w:val="3"/>
        <w:rPr>
          <w:rFonts w:ascii="Times New Roman" w:hAnsi="Times New Roman"/>
          <w:bCs/>
          <w:sz w:val="20"/>
          <w:szCs w:val="20"/>
        </w:rPr>
      </w:pPr>
      <w:r w:rsidRPr="00C40EEC">
        <w:rPr>
          <w:rFonts w:ascii="Times New Roman" w:hAnsi="Times New Roman"/>
          <w:bCs/>
          <w:sz w:val="20"/>
          <w:szCs w:val="20"/>
        </w:rPr>
        <w:t>Uwagi i wnioski osób biorących udział w odbiorze**</w:t>
      </w:r>
    </w:p>
    <w:p w:rsidR="00C40EEC" w:rsidRPr="00C40EEC" w:rsidRDefault="00C40EEC" w:rsidP="00C40EEC">
      <w:pPr>
        <w:keepNext/>
        <w:spacing w:after="60"/>
        <w:contextualSpacing/>
        <w:outlineLvl w:val="3"/>
        <w:rPr>
          <w:rFonts w:ascii="Times New Roman" w:hAnsi="Times New Roman"/>
          <w:bCs/>
          <w:sz w:val="20"/>
          <w:szCs w:val="20"/>
        </w:rPr>
      </w:pPr>
      <w:r w:rsidRPr="00C40EEC">
        <w:rPr>
          <w:rFonts w:ascii="Times New Roman" w:hAnsi="Times New Roman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0EEC" w:rsidRPr="00C40EEC" w:rsidRDefault="00C40EEC" w:rsidP="00C40EEC">
      <w:pPr>
        <w:keepNext/>
        <w:contextualSpacing/>
        <w:outlineLvl w:val="3"/>
        <w:rPr>
          <w:rFonts w:ascii="Times New Roman" w:hAnsi="Times New Roman"/>
          <w:bCs/>
          <w:sz w:val="20"/>
          <w:szCs w:val="20"/>
        </w:rPr>
      </w:pPr>
      <w:r w:rsidRPr="00C40EEC">
        <w:rPr>
          <w:rFonts w:ascii="Times New Roman" w:hAnsi="Times New Roman"/>
          <w:bCs/>
          <w:sz w:val="20"/>
          <w:szCs w:val="20"/>
        </w:rPr>
        <w:t>Niniejszy protokół stanowi podstawę do wystawienia faktury.</w:t>
      </w:r>
    </w:p>
    <w:p w:rsidR="00C40EEC" w:rsidRPr="00C40EEC" w:rsidRDefault="00C40EEC" w:rsidP="00C40EEC">
      <w:pPr>
        <w:keepNext/>
        <w:contextualSpacing/>
        <w:outlineLvl w:val="3"/>
        <w:rPr>
          <w:rFonts w:ascii="Times New Roman" w:hAnsi="Times New Roman"/>
          <w:bCs/>
          <w:sz w:val="20"/>
          <w:szCs w:val="20"/>
        </w:rPr>
      </w:pPr>
    </w:p>
    <w:p w:rsidR="00C40EEC" w:rsidRPr="00C40EEC" w:rsidRDefault="00C40EEC" w:rsidP="00C40EEC">
      <w:pPr>
        <w:keepNext/>
        <w:contextualSpacing/>
        <w:outlineLvl w:val="3"/>
        <w:rPr>
          <w:rFonts w:ascii="Times New Roman" w:hAnsi="Times New Roman"/>
          <w:bCs/>
          <w:sz w:val="20"/>
          <w:szCs w:val="20"/>
        </w:rPr>
      </w:pPr>
    </w:p>
    <w:p w:rsidR="00C40EEC" w:rsidRPr="00C40EEC" w:rsidRDefault="00C40EEC" w:rsidP="00C40EEC">
      <w:pPr>
        <w:keepNext/>
        <w:contextualSpacing/>
        <w:outlineLvl w:val="3"/>
        <w:rPr>
          <w:rFonts w:ascii="Times New Roman" w:hAnsi="Times New Roman"/>
          <w:bCs/>
          <w:sz w:val="20"/>
          <w:szCs w:val="20"/>
        </w:rPr>
      </w:pPr>
    </w:p>
    <w:p w:rsidR="00C40EEC" w:rsidRPr="00C40EEC" w:rsidRDefault="00C40EEC" w:rsidP="00C40EEC">
      <w:pPr>
        <w:keepNext/>
        <w:contextualSpacing/>
        <w:outlineLvl w:val="3"/>
        <w:rPr>
          <w:rFonts w:ascii="Times New Roman" w:hAnsi="Times New Roman"/>
          <w:bCs/>
          <w:sz w:val="20"/>
          <w:szCs w:val="20"/>
        </w:rPr>
      </w:pPr>
    </w:p>
    <w:p w:rsidR="00C40EEC" w:rsidRPr="00C40EEC" w:rsidRDefault="00C40EEC" w:rsidP="00C40EEC">
      <w:pPr>
        <w:keepNext/>
        <w:contextualSpacing/>
        <w:outlineLvl w:val="3"/>
        <w:rPr>
          <w:rFonts w:ascii="Times New Roman" w:hAnsi="Times New Roman"/>
          <w:bCs/>
          <w:sz w:val="20"/>
          <w:szCs w:val="20"/>
        </w:rPr>
      </w:pPr>
      <w:r w:rsidRPr="00C40EEC">
        <w:rPr>
          <w:rFonts w:ascii="Times New Roman" w:hAnsi="Times New Roman"/>
          <w:bCs/>
          <w:sz w:val="20"/>
          <w:szCs w:val="20"/>
        </w:rPr>
        <w:t xml:space="preserve">     WYKONAWCA:</w:t>
      </w:r>
      <w:r w:rsidRPr="00C40EEC">
        <w:rPr>
          <w:rFonts w:ascii="Times New Roman" w:hAnsi="Times New Roman"/>
          <w:bCs/>
          <w:sz w:val="20"/>
          <w:szCs w:val="20"/>
        </w:rPr>
        <w:tab/>
      </w:r>
      <w:r w:rsidRPr="00C40EEC">
        <w:rPr>
          <w:rFonts w:ascii="Times New Roman" w:hAnsi="Times New Roman"/>
          <w:bCs/>
          <w:sz w:val="20"/>
          <w:szCs w:val="20"/>
        </w:rPr>
        <w:tab/>
      </w:r>
      <w:r w:rsidRPr="00C40EEC">
        <w:rPr>
          <w:rFonts w:ascii="Times New Roman" w:hAnsi="Times New Roman"/>
          <w:bCs/>
          <w:sz w:val="20"/>
          <w:szCs w:val="20"/>
        </w:rPr>
        <w:tab/>
      </w:r>
      <w:r w:rsidRPr="00C40EEC">
        <w:rPr>
          <w:rFonts w:ascii="Times New Roman" w:hAnsi="Times New Roman"/>
          <w:bCs/>
          <w:sz w:val="20"/>
          <w:szCs w:val="20"/>
        </w:rPr>
        <w:tab/>
      </w:r>
      <w:r w:rsidRPr="00C40EEC">
        <w:rPr>
          <w:rFonts w:ascii="Times New Roman" w:hAnsi="Times New Roman"/>
          <w:bCs/>
          <w:sz w:val="20"/>
          <w:szCs w:val="20"/>
        </w:rPr>
        <w:tab/>
      </w:r>
      <w:r w:rsidRPr="00C40EEC">
        <w:rPr>
          <w:rFonts w:ascii="Times New Roman" w:hAnsi="Times New Roman"/>
          <w:bCs/>
          <w:sz w:val="20"/>
          <w:szCs w:val="20"/>
        </w:rPr>
        <w:tab/>
        <w:t xml:space="preserve">         ZAMAWIAJĄCY:</w:t>
      </w:r>
    </w:p>
    <w:p w:rsidR="00C40EEC" w:rsidRPr="00C40EEC" w:rsidRDefault="00C40EEC" w:rsidP="00C40EEC">
      <w:pPr>
        <w:keepNext/>
        <w:contextualSpacing/>
        <w:outlineLvl w:val="3"/>
        <w:rPr>
          <w:rFonts w:ascii="Times New Roman" w:hAnsi="Times New Roman"/>
          <w:b/>
          <w:bCs/>
          <w:sz w:val="20"/>
          <w:szCs w:val="20"/>
        </w:rPr>
      </w:pPr>
    </w:p>
    <w:p w:rsidR="00C40EEC" w:rsidRPr="00C40EEC" w:rsidRDefault="00C40EEC" w:rsidP="00C40EEC">
      <w:pPr>
        <w:keepNext/>
        <w:contextualSpacing/>
        <w:outlineLvl w:val="3"/>
        <w:rPr>
          <w:rFonts w:ascii="Times New Roman" w:hAnsi="Times New Roman"/>
          <w:bCs/>
          <w:sz w:val="20"/>
          <w:szCs w:val="20"/>
        </w:rPr>
      </w:pPr>
    </w:p>
    <w:p w:rsidR="00C40EEC" w:rsidRPr="00C40EEC" w:rsidRDefault="00C40EEC" w:rsidP="00C40EEC">
      <w:pPr>
        <w:keepNext/>
        <w:contextualSpacing/>
        <w:outlineLvl w:val="3"/>
        <w:rPr>
          <w:rFonts w:ascii="Times New Roman" w:hAnsi="Times New Roman"/>
          <w:bCs/>
          <w:sz w:val="20"/>
          <w:szCs w:val="20"/>
        </w:rPr>
      </w:pPr>
      <w:r w:rsidRPr="00C40EEC">
        <w:rPr>
          <w:rFonts w:ascii="Times New Roman" w:hAnsi="Times New Roman"/>
          <w:bCs/>
          <w:sz w:val="20"/>
          <w:szCs w:val="20"/>
        </w:rPr>
        <w:t xml:space="preserve">    ……………………………                                                                          ………………………………</w:t>
      </w:r>
    </w:p>
    <w:p w:rsidR="00C40EEC" w:rsidRPr="00C40EEC" w:rsidRDefault="00C40EEC" w:rsidP="00C40EEC">
      <w:pPr>
        <w:keepNext/>
        <w:contextualSpacing/>
        <w:outlineLvl w:val="3"/>
        <w:rPr>
          <w:rFonts w:ascii="Times New Roman" w:hAnsi="Times New Roman"/>
          <w:bCs/>
          <w:i/>
          <w:sz w:val="20"/>
          <w:szCs w:val="20"/>
        </w:rPr>
      </w:pPr>
      <w:r w:rsidRPr="00C40EEC">
        <w:rPr>
          <w:rFonts w:ascii="Times New Roman" w:hAnsi="Times New Roman"/>
          <w:bCs/>
          <w:i/>
          <w:sz w:val="20"/>
          <w:szCs w:val="20"/>
        </w:rPr>
        <w:t xml:space="preserve">        (podpis i pieczątka)</w:t>
      </w:r>
      <w:r w:rsidRPr="00C40EEC">
        <w:rPr>
          <w:rFonts w:ascii="Times New Roman" w:hAnsi="Times New Roman"/>
          <w:bCs/>
          <w:i/>
          <w:sz w:val="20"/>
          <w:szCs w:val="20"/>
        </w:rPr>
        <w:tab/>
      </w:r>
      <w:r w:rsidRPr="00C40EEC">
        <w:rPr>
          <w:rFonts w:ascii="Times New Roman" w:hAnsi="Times New Roman"/>
          <w:bCs/>
          <w:i/>
          <w:sz w:val="20"/>
          <w:szCs w:val="20"/>
        </w:rPr>
        <w:tab/>
      </w:r>
      <w:r w:rsidRPr="00C40EEC">
        <w:rPr>
          <w:rFonts w:ascii="Times New Roman" w:hAnsi="Times New Roman"/>
          <w:bCs/>
          <w:i/>
          <w:sz w:val="20"/>
          <w:szCs w:val="20"/>
        </w:rPr>
        <w:tab/>
      </w:r>
      <w:r w:rsidRPr="00C40EEC">
        <w:rPr>
          <w:rFonts w:ascii="Times New Roman" w:hAnsi="Times New Roman"/>
          <w:bCs/>
          <w:i/>
          <w:sz w:val="20"/>
          <w:szCs w:val="20"/>
        </w:rPr>
        <w:tab/>
      </w:r>
      <w:r w:rsidRPr="00C40EEC">
        <w:rPr>
          <w:rFonts w:ascii="Times New Roman" w:hAnsi="Times New Roman"/>
          <w:bCs/>
          <w:i/>
          <w:sz w:val="20"/>
          <w:szCs w:val="20"/>
        </w:rPr>
        <w:tab/>
      </w:r>
      <w:r w:rsidRPr="00C40EEC">
        <w:rPr>
          <w:rFonts w:ascii="Times New Roman" w:hAnsi="Times New Roman"/>
          <w:bCs/>
          <w:i/>
          <w:sz w:val="20"/>
          <w:szCs w:val="20"/>
        </w:rPr>
        <w:tab/>
      </w:r>
      <w:r w:rsidRPr="00C40EEC">
        <w:rPr>
          <w:rFonts w:ascii="Times New Roman" w:hAnsi="Times New Roman"/>
          <w:bCs/>
          <w:i/>
          <w:sz w:val="20"/>
          <w:szCs w:val="20"/>
        </w:rPr>
        <w:tab/>
        <w:t>(podpis i pieczątka)</w:t>
      </w:r>
    </w:p>
    <w:p w:rsidR="00C40EEC" w:rsidRPr="00C40EEC" w:rsidRDefault="00C40EEC" w:rsidP="00C40EEC">
      <w:pPr>
        <w:keepNext/>
        <w:contextualSpacing/>
        <w:outlineLvl w:val="3"/>
        <w:rPr>
          <w:rFonts w:ascii="Times New Roman" w:hAnsi="Times New Roman"/>
          <w:bCs/>
          <w:i/>
          <w:sz w:val="20"/>
          <w:szCs w:val="20"/>
        </w:rPr>
      </w:pPr>
    </w:p>
    <w:p w:rsidR="00C40EEC" w:rsidRPr="00C40EEC" w:rsidRDefault="00C40EEC" w:rsidP="00C40EEC">
      <w:pPr>
        <w:keepNext/>
        <w:contextualSpacing/>
        <w:outlineLvl w:val="3"/>
        <w:rPr>
          <w:rFonts w:ascii="Times New Roman" w:hAnsi="Times New Roman"/>
          <w:bCs/>
          <w:i/>
          <w:sz w:val="20"/>
          <w:szCs w:val="20"/>
        </w:rPr>
      </w:pPr>
    </w:p>
    <w:p w:rsidR="00C40EEC" w:rsidRPr="00C40EEC" w:rsidRDefault="00C40EEC" w:rsidP="00C40EEC">
      <w:pPr>
        <w:keepNext/>
        <w:contextualSpacing/>
        <w:outlineLvl w:val="3"/>
        <w:rPr>
          <w:rFonts w:ascii="Times New Roman" w:hAnsi="Times New Roman"/>
          <w:bCs/>
          <w:i/>
          <w:sz w:val="20"/>
          <w:szCs w:val="20"/>
        </w:rPr>
      </w:pPr>
    </w:p>
    <w:p w:rsidR="00C40EEC" w:rsidRPr="00C40EEC" w:rsidRDefault="00C40EEC" w:rsidP="00C40EEC">
      <w:pPr>
        <w:keepNext/>
        <w:contextualSpacing/>
        <w:outlineLvl w:val="3"/>
        <w:rPr>
          <w:rFonts w:ascii="Times New Roman" w:hAnsi="Times New Roman"/>
          <w:bCs/>
          <w:i/>
          <w:sz w:val="20"/>
          <w:szCs w:val="20"/>
        </w:rPr>
      </w:pPr>
    </w:p>
    <w:p w:rsidR="00C40EEC" w:rsidRPr="00C40EEC" w:rsidRDefault="00C40EEC" w:rsidP="00C40EEC">
      <w:pPr>
        <w:keepNext/>
        <w:contextualSpacing/>
        <w:outlineLvl w:val="3"/>
        <w:rPr>
          <w:rFonts w:ascii="Times New Roman" w:hAnsi="Times New Roman"/>
          <w:bCs/>
          <w:i/>
          <w:sz w:val="20"/>
          <w:szCs w:val="20"/>
        </w:rPr>
      </w:pPr>
    </w:p>
    <w:p w:rsidR="00C40EEC" w:rsidRPr="00C40EEC" w:rsidRDefault="00C40EEC" w:rsidP="00C40EEC">
      <w:pPr>
        <w:keepNext/>
        <w:contextualSpacing/>
        <w:outlineLvl w:val="3"/>
        <w:rPr>
          <w:rFonts w:ascii="Times New Roman" w:hAnsi="Times New Roman"/>
          <w:bCs/>
          <w:i/>
          <w:sz w:val="20"/>
          <w:szCs w:val="20"/>
        </w:rPr>
      </w:pPr>
    </w:p>
    <w:p w:rsidR="00C40EEC" w:rsidRPr="00C40EEC" w:rsidRDefault="00C40EEC" w:rsidP="00C40EEC">
      <w:pPr>
        <w:keepNext/>
        <w:contextualSpacing/>
        <w:outlineLvl w:val="3"/>
        <w:rPr>
          <w:rFonts w:ascii="Times New Roman" w:hAnsi="Times New Roman"/>
          <w:bCs/>
          <w:i/>
          <w:sz w:val="20"/>
          <w:szCs w:val="20"/>
        </w:rPr>
      </w:pPr>
    </w:p>
    <w:p w:rsidR="00C40EEC" w:rsidRPr="00C40EEC" w:rsidRDefault="00C40EEC" w:rsidP="00C40EEC">
      <w:pPr>
        <w:keepNext/>
        <w:contextualSpacing/>
        <w:outlineLvl w:val="3"/>
        <w:rPr>
          <w:rFonts w:ascii="Times New Roman" w:hAnsi="Times New Roman"/>
          <w:bCs/>
          <w:i/>
          <w:sz w:val="20"/>
          <w:szCs w:val="20"/>
        </w:rPr>
      </w:pPr>
    </w:p>
    <w:p w:rsidR="00C40EEC" w:rsidRPr="00C40EEC" w:rsidRDefault="00C40EEC" w:rsidP="00C40EEC">
      <w:pPr>
        <w:keepNext/>
        <w:contextualSpacing/>
        <w:outlineLvl w:val="3"/>
        <w:rPr>
          <w:rFonts w:ascii="Times New Roman" w:hAnsi="Times New Roman"/>
          <w:b/>
          <w:bCs/>
          <w:sz w:val="20"/>
          <w:szCs w:val="20"/>
        </w:rPr>
      </w:pPr>
    </w:p>
    <w:p w:rsidR="00C40EEC" w:rsidRPr="00C40EEC" w:rsidRDefault="00C40EEC" w:rsidP="00C40EEC">
      <w:pPr>
        <w:keepNext/>
        <w:contextualSpacing/>
        <w:outlineLvl w:val="3"/>
        <w:rPr>
          <w:rFonts w:ascii="Times New Roman" w:hAnsi="Times New Roman"/>
          <w:bCs/>
          <w:i/>
          <w:sz w:val="20"/>
          <w:szCs w:val="20"/>
        </w:rPr>
      </w:pPr>
      <w:r w:rsidRPr="00C40EEC">
        <w:rPr>
          <w:rFonts w:ascii="Times New Roman" w:hAnsi="Times New Roman"/>
          <w:bCs/>
          <w:i/>
          <w:sz w:val="20"/>
          <w:szCs w:val="20"/>
        </w:rPr>
        <w:t>*- niepotrzebne skreślić</w:t>
      </w:r>
    </w:p>
    <w:p w:rsidR="00C40EEC" w:rsidRPr="00C40EEC" w:rsidRDefault="00C40EEC" w:rsidP="00C40EEC">
      <w:pPr>
        <w:keepNext/>
        <w:contextualSpacing/>
        <w:outlineLvl w:val="3"/>
        <w:rPr>
          <w:rFonts w:ascii="Times New Roman" w:hAnsi="Times New Roman"/>
          <w:bCs/>
          <w:i/>
          <w:sz w:val="20"/>
          <w:szCs w:val="20"/>
        </w:rPr>
      </w:pPr>
      <w:r w:rsidRPr="00C40EEC">
        <w:rPr>
          <w:rFonts w:ascii="Times New Roman" w:hAnsi="Times New Roman"/>
          <w:bCs/>
          <w:i/>
          <w:sz w:val="20"/>
          <w:szCs w:val="20"/>
        </w:rPr>
        <w:t>**- w przypadku braku uwag, wpisać BRAK UWAG</w:t>
      </w:r>
    </w:p>
    <w:p w:rsidR="00C805EF" w:rsidRDefault="00C805EF" w:rsidP="00C40EEC">
      <w:pPr>
        <w:spacing w:after="0" w:line="240" w:lineRule="auto"/>
        <w:jc w:val="both"/>
        <w:rPr>
          <w:rFonts w:ascii="Times New Roman" w:hAnsi="Times New Roman"/>
        </w:rPr>
      </w:pPr>
    </w:p>
    <w:p w:rsidR="0052030C" w:rsidRDefault="0052030C" w:rsidP="00C40EEC">
      <w:pPr>
        <w:spacing w:after="0" w:line="240" w:lineRule="auto"/>
        <w:jc w:val="both"/>
        <w:rPr>
          <w:rFonts w:ascii="Times New Roman" w:hAnsi="Times New Roman"/>
        </w:rPr>
      </w:pPr>
    </w:p>
    <w:p w:rsidR="0052030C" w:rsidRDefault="0052030C" w:rsidP="00C40EEC">
      <w:pPr>
        <w:spacing w:after="0" w:line="240" w:lineRule="auto"/>
        <w:jc w:val="both"/>
        <w:rPr>
          <w:rFonts w:ascii="Times New Roman" w:hAnsi="Times New Roman"/>
        </w:rPr>
      </w:pPr>
    </w:p>
    <w:p w:rsidR="0052030C" w:rsidRPr="0052030C" w:rsidRDefault="0052030C" w:rsidP="0052030C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Załącznik 4</w:t>
      </w:r>
    </w:p>
    <w:p w:rsidR="0052030C" w:rsidRPr="0052030C" w:rsidRDefault="0052030C" w:rsidP="0052030C">
      <w:pPr>
        <w:spacing w:after="0" w:line="360" w:lineRule="auto"/>
        <w:jc w:val="both"/>
        <w:rPr>
          <w:rFonts w:ascii="Arial" w:hAnsi="Arial" w:cs="Arial"/>
          <w:b/>
        </w:rPr>
      </w:pPr>
      <w:r w:rsidRPr="0052030C">
        <w:rPr>
          <w:rFonts w:ascii="Arial" w:hAnsi="Arial" w:cs="Arial"/>
          <w:b/>
        </w:rPr>
        <w:t xml:space="preserve">                                                      </w:t>
      </w:r>
      <w:r w:rsidRPr="0052030C">
        <w:rPr>
          <w:rFonts w:ascii="Arial" w:hAnsi="Arial" w:cs="Arial"/>
        </w:rPr>
        <w:t xml:space="preserve">          </w:t>
      </w:r>
    </w:p>
    <w:p w:rsidR="0052030C" w:rsidRPr="0052030C" w:rsidRDefault="0052030C" w:rsidP="0052030C">
      <w:pPr>
        <w:spacing w:after="0" w:line="360" w:lineRule="auto"/>
        <w:contextualSpacing/>
        <w:jc w:val="both"/>
        <w:rPr>
          <w:rFonts w:ascii="Arial" w:eastAsia="Times New Roman" w:hAnsi="Arial" w:cs="Arial"/>
        </w:rPr>
      </w:pPr>
      <w:r w:rsidRPr="0052030C">
        <w:rPr>
          <w:rFonts w:ascii="Arial" w:eastAsia="Times New Roman" w:hAnsi="Arial" w:cs="Arial"/>
        </w:rPr>
        <w:t>...................................., d</w:t>
      </w:r>
      <w:r>
        <w:rPr>
          <w:rFonts w:ascii="Arial" w:eastAsia="Times New Roman" w:hAnsi="Arial" w:cs="Arial"/>
        </w:rPr>
        <w:t>nia ....................... 2022</w:t>
      </w:r>
      <w:r w:rsidRPr="0052030C">
        <w:rPr>
          <w:rFonts w:ascii="Arial" w:eastAsia="Times New Roman" w:hAnsi="Arial" w:cs="Arial"/>
        </w:rPr>
        <w:t xml:space="preserve"> r.</w:t>
      </w:r>
    </w:p>
    <w:p w:rsidR="0052030C" w:rsidRPr="0052030C" w:rsidRDefault="0052030C" w:rsidP="0052030C">
      <w:pPr>
        <w:spacing w:after="0" w:line="360" w:lineRule="auto"/>
        <w:contextualSpacing/>
        <w:jc w:val="both"/>
        <w:rPr>
          <w:rFonts w:ascii="Arial" w:eastAsia="Times New Roman" w:hAnsi="Arial" w:cs="Arial"/>
          <w:b/>
        </w:rPr>
      </w:pPr>
    </w:p>
    <w:p w:rsidR="0052030C" w:rsidRPr="0052030C" w:rsidRDefault="0052030C" w:rsidP="0052030C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52030C">
        <w:rPr>
          <w:rFonts w:ascii="Arial" w:hAnsi="Arial" w:cs="Arial"/>
        </w:rPr>
        <w:t xml:space="preserve">…………………..................………….. </w:t>
      </w:r>
    </w:p>
    <w:p w:rsidR="0052030C" w:rsidRPr="0052030C" w:rsidRDefault="0052030C" w:rsidP="0052030C">
      <w:pPr>
        <w:spacing w:after="0" w:line="360" w:lineRule="auto"/>
        <w:contextualSpacing/>
        <w:jc w:val="both"/>
        <w:rPr>
          <w:rFonts w:ascii="Arial" w:eastAsia="Times New Roman" w:hAnsi="Arial" w:cs="Arial"/>
        </w:rPr>
      </w:pPr>
      <w:r w:rsidRPr="0052030C">
        <w:rPr>
          <w:rFonts w:ascii="Arial" w:hAnsi="Arial" w:cs="Arial"/>
        </w:rPr>
        <w:t xml:space="preserve"> Pieczęć Wykonawcy</w:t>
      </w:r>
    </w:p>
    <w:p w:rsidR="0052030C" w:rsidRPr="0052030C" w:rsidRDefault="0052030C" w:rsidP="0052030C">
      <w:pPr>
        <w:spacing w:after="0" w:line="360" w:lineRule="auto"/>
        <w:jc w:val="both"/>
        <w:rPr>
          <w:rFonts w:ascii="Arial" w:hAnsi="Arial" w:cs="Arial"/>
        </w:rPr>
      </w:pPr>
    </w:p>
    <w:p w:rsidR="0052030C" w:rsidRPr="0052030C" w:rsidRDefault="0052030C" w:rsidP="0052030C">
      <w:pPr>
        <w:spacing w:after="0" w:line="360" w:lineRule="auto"/>
        <w:jc w:val="both"/>
        <w:rPr>
          <w:rFonts w:ascii="Arial" w:hAnsi="Arial" w:cs="Arial"/>
        </w:rPr>
      </w:pPr>
      <w:r w:rsidRPr="0052030C">
        <w:rPr>
          <w:rFonts w:ascii="Arial" w:hAnsi="Arial" w:cs="Arial"/>
        </w:rPr>
        <w:t xml:space="preserve">                                                    W Y K A Z   D O S T A W </w:t>
      </w:r>
    </w:p>
    <w:p w:rsidR="0052030C" w:rsidRPr="0052030C" w:rsidRDefault="0052030C" w:rsidP="0052030C">
      <w:pPr>
        <w:spacing w:after="0" w:line="360" w:lineRule="auto"/>
        <w:jc w:val="both"/>
        <w:rPr>
          <w:rFonts w:ascii="Arial" w:hAnsi="Arial" w:cs="Arial"/>
        </w:rPr>
      </w:pPr>
      <w:r w:rsidRPr="0052030C">
        <w:rPr>
          <w:rFonts w:ascii="Arial" w:hAnsi="Arial" w:cs="Arial"/>
        </w:rPr>
        <w:t xml:space="preserve"> Dotyczy: postępowania o udzielenie zamówienia publicznego na.......................................................................................................................................................                                     w zakresie niezbędnym do wykazania spełniania warunku wiedzy i doświadczenia w okresie ostatnich trzech lat przed upływem terminu składania ofert, a jeżeli okres prowadzenia działalności jest krótszy — w tym okresie, wykonaliśmy następujące dostawy: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996"/>
        <w:gridCol w:w="1851"/>
        <w:gridCol w:w="1851"/>
        <w:gridCol w:w="1851"/>
      </w:tblGrid>
      <w:tr w:rsidR="0052030C" w:rsidRPr="0052030C" w:rsidTr="00464CBA">
        <w:tc>
          <w:tcPr>
            <w:tcW w:w="704" w:type="dxa"/>
          </w:tcPr>
          <w:p w:rsidR="0052030C" w:rsidRPr="0052030C" w:rsidRDefault="0052030C" w:rsidP="0052030C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52030C">
              <w:rPr>
                <w:rFonts w:ascii="Arial" w:hAnsi="Arial" w:cs="Arial"/>
              </w:rPr>
              <w:t>Lp.</w:t>
            </w:r>
          </w:p>
        </w:tc>
        <w:tc>
          <w:tcPr>
            <w:tcW w:w="2996" w:type="dxa"/>
          </w:tcPr>
          <w:p w:rsidR="0052030C" w:rsidRPr="0052030C" w:rsidRDefault="0052030C" w:rsidP="0052030C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52030C">
              <w:rPr>
                <w:rFonts w:ascii="Arial" w:hAnsi="Arial" w:cs="Arial"/>
              </w:rPr>
              <w:t>Przedmiot dostawy</w:t>
            </w:r>
          </w:p>
        </w:tc>
        <w:tc>
          <w:tcPr>
            <w:tcW w:w="1851" w:type="dxa"/>
          </w:tcPr>
          <w:p w:rsidR="0052030C" w:rsidRPr="0052030C" w:rsidRDefault="0052030C" w:rsidP="0052030C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52030C">
              <w:rPr>
                <w:rFonts w:ascii="Arial" w:hAnsi="Arial" w:cs="Arial"/>
              </w:rPr>
              <w:t>Wartość brutto dostawy</w:t>
            </w:r>
          </w:p>
        </w:tc>
        <w:tc>
          <w:tcPr>
            <w:tcW w:w="1851" w:type="dxa"/>
          </w:tcPr>
          <w:p w:rsidR="0052030C" w:rsidRPr="0052030C" w:rsidRDefault="0052030C" w:rsidP="0052030C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52030C">
              <w:rPr>
                <w:rFonts w:ascii="Arial" w:hAnsi="Arial" w:cs="Arial"/>
              </w:rPr>
              <w:t>Data wykonania</w:t>
            </w:r>
          </w:p>
        </w:tc>
        <w:tc>
          <w:tcPr>
            <w:tcW w:w="1851" w:type="dxa"/>
          </w:tcPr>
          <w:p w:rsidR="0052030C" w:rsidRPr="0052030C" w:rsidRDefault="0052030C" w:rsidP="0052030C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52030C">
              <w:rPr>
                <w:rFonts w:ascii="Arial" w:hAnsi="Arial" w:cs="Arial"/>
              </w:rPr>
              <w:t>Podmiot, na rzecz którego dostawy zostały wykonane</w:t>
            </w:r>
          </w:p>
        </w:tc>
      </w:tr>
      <w:tr w:rsidR="0052030C" w:rsidRPr="0052030C" w:rsidTr="00464CBA">
        <w:tc>
          <w:tcPr>
            <w:tcW w:w="704" w:type="dxa"/>
          </w:tcPr>
          <w:p w:rsidR="0052030C" w:rsidRPr="0052030C" w:rsidRDefault="0052030C" w:rsidP="0052030C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96" w:type="dxa"/>
          </w:tcPr>
          <w:p w:rsidR="0052030C" w:rsidRPr="0052030C" w:rsidRDefault="0052030C" w:rsidP="0052030C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51" w:type="dxa"/>
          </w:tcPr>
          <w:p w:rsidR="0052030C" w:rsidRPr="0052030C" w:rsidRDefault="0052030C" w:rsidP="0052030C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51" w:type="dxa"/>
          </w:tcPr>
          <w:p w:rsidR="0052030C" w:rsidRPr="0052030C" w:rsidRDefault="0052030C" w:rsidP="0052030C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51" w:type="dxa"/>
          </w:tcPr>
          <w:p w:rsidR="0052030C" w:rsidRPr="0052030C" w:rsidRDefault="0052030C" w:rsidP="0052030C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52030C" w:rsidRPr="0052030C" w:rsidTr="00464CBA">
        <w:tc>
          <w:tcPr>
            <w:tcW w:w="704" w:type="dxa"/>
          </w:tcPr>
          <w:p w:rsidR="0052030C" w:rsidRPr="0052030C" w:rsidRDefault="0052030C" w:rsidP="0052030C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96" w:type="dxa"/>
          </w:tcPr>
          <w:p w:rsidR="0052030C" w:rsidRPr="0052030C" w:rsidRDefault="0052030C" w:rsidP="0052030C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51" w:type="dxa"/>
          </w:tcPr>
          <w:p w:rsidR="0052030C" w:rsidRPr="0052030C" w:rsidRDefault="0052030C" w:rsidP="0052030C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51" w:type="dxa"/>
          </w:tcPr>
          <w:p w:rsidR="0052030C" w:rsidRPr="0052030C" w:rsidRDefault="0052030C" w:rsidP="0052030C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51" w:type="dxa"/>
          </w:tcPr>
          <w:p w:rsidR="0052030C" w:rsidRPr="0052030C" w:rsidRDefault="0052030C" w:rsidP="0052030C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52030C" w:rsidRPr="0052030C" w:rsidTr="00464CBA">
        <w:tc>
          <w:tcPr>
            <w:tcW w:w="704" w:type="dxa"/>
          </w:tcPr>
          <w:p w:rsidR="0052030C" w:rsidRPr="0052030C" w:rsidRDefault="0052030C" w:rsidP="0052030C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96" w:type="dxa"/>
          </w:tcPr>
          <w:p w:rsidR="0052030C" w:rsidRPr="0052030C" w:rsidRDefault="0052030C" w:rsidP="0052030C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51" w:type="dxa"/>
          </w:tcPr>
          <w:p w:rsidR="0052030C" w:rsidRPr="0052030C" w:rsidRDefault="0052030C" w:rsidP="0052030C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51" w:type="dxa"/>
          </w:tcPr>
          <w:p w:rsidR="0052030C" w:rsidRPr="0052030C" w:rsidRDefault="0052030C" w:rsidP="0052030C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51" w:type="dxa"/>
          </w:tcPr>
          <w:p w:rsidR="0052030C" w:rsidRPr="0052030C" w:rsidRDefault="0052030C" w:rsidP="0052030C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52030C" w:rsidRPr="0052030C" w:rsidRDefault="0052030C" w:rsidP="0052030C">
      <w:pPr>
        <w:spacing w:after="0" w:line="360" w:lineRule="auto"/>
        <w:jc w:val="both"/>
        <w:rPr>
          <w:rFonts w:ascii="Arial" w:hAnsi="Arial" w:cs="Arial"/>
        </w:rPr>
      </w:pPr>
    </w:p>
    <w:p w:rsidR="0052030C" w:rsidRDefault="0052030C" w:rsidP="0052030C">
      <w:pPr>
        <w:spacing w:after="0" w:line="360" w:lineRule="auto"/>
        <w:jc w:val="both"/>
        <w:rPr>
          <w:rFonts w:ascii="Arial" w:hAnsi="Arial" w:cs="Arial"/>
          <w:sz w:val="16"/>
        </w:rPr>
      </w:pPr>
      <w:r w:rsidRPr="0052030C">
        <w:rPr>
          <w:rFonts w:ascii="Arial" w:hAnsi="Arial" w:cs="Arial"/>
        </w:rPr>
        <w:t xml:space="preserve"> </w:t>
      </w:r>
    </w:p>
    <w:p w:rsidR="0052030C" w:rsidRDefault="0052030C" w:rsidP="0052030C">
      <w:pPr>
        <w:spacing w:after="0" w:line="360" w:lineRule="auto"/>
        <w:jc w:val="both"/>
        <w:rPr>
          <w:rFonts w:ascii="Arial" w:hAnsi="Arial" w:cs="Arial"/>
          <w:sz w:val="16"/>
        </w:rPr>
      </w:pPr>
    </w:p>
    <w:p w:rsidR="0052030C" w:rsidRPr="0052030C" w:rsidRDefault="0052030C" w:rsidP="0052030C">
      <w:pPr>
        <w:spacing w:after="0" w:line="360" w:lineRule="auto"/>
        <w:jc w:val="both"/>
        <w:rPr>
          <w:rFonts w:ascii="Arial" w:hAnsi="Arial" w:cs="Arial"/>
          <w:sz w:val="16"/>
        </w:rPr>
      </w:pPr>
    </w:p>
    <w:p w:rsidR="0052030C" w:rsidRPr="0052030C" w:rsidRDefault="0052030C" w:rsidP="0052030C">
      <w:pPr>
        <w:spacing w:after="0" w:line="360" w:lineRule="auto"/>
        <w:jc w:val="both"/>
        <w:rPr>
          <w:rFonts w:ascii="Arial" w:hAnsi="Arial" w:cs="Arial"/>
        </w:rPr>
      </w:pPr>
      <w:r w:rsidRPr="0052030C">
        <w:rPr>
          <w:rFonts w:ascii="Arial" w:hAnsi="Arial" w:cs="Arial"/>
        </w:rPr>
        <w:t xml:space="preserve"> ...................................., dnia. …..……................ </w:t>
      </w:r>
    </w:p>
    <w:p w:rsidR="0052030C" w:rsidRPr="0052030C" w:rsidRDefault="0052030C" w:rsidP="0052030C">
      <w:pPr>
        <w:spacing w:after="0" w:line="360" w:lineRule="auto"/>
        <w:jc w:val="both"/>
        <w:rPr>
          <w:rFonts w:ascii="Arial" w:hAnsi="Arial" w:cs="Arial"/>
        </w:rPr>
      </w:pPr>
      <w:r w:rsidRPr="0052030C">
        <w:rPr>
          <w:rFonts w:ascii="Arial" w:hAnsi="Arial" w:cs="Arial"/>
        </w:rPr>
        <w:t xml:space="preserve">............................................................................... </w:t>
      </w:r>
    </w:p>
    <w:p w:rsidR="0052030C" w:rsidRPr="0052030C" w:rsidRDefault="0052030C" w:rsidP="0052030C">
      <w:pPr>
        <w:spacing w:after="0" w:line="360" w:lineRule="auto"/>
        <w:jc w:val="both"/>
        <w:rPr>
          <w:rFonts w:ascii="Arial" w:hAnsi="Arial" w:cs="Arial"/>
        </w:rPr>
      </w:pPr>
      <w:r w:rsidRPr="0052030C">
        <w:rPr>
          <w:rFonts w:ascii="Arial" w:hAnsi="Arial" w:cs="Arial"/>
        </w:rPr>
        <w:t>data i podpis upoważnionego przedstawiciela Wykonawcy</w:t>
      </w:r>
    </w:p>
    <w:p w:rsidR="0052030C" w:rsidRPr="0052030C" w:rsidRDefault="0052030C" w:rsidP="0052030C">
      <w:pPr>
        <w:spacing w:after="0" w:line="360" w:lineRule="auto"/>
        <w:jc w:val="both"/>
        <w:rPr>
          <w:rFonts w:ascii="Arial" w:hAnsi="Arial" w:cs="Arial"/>
        </w:rPr>
      </w:pPr>
    </w:p>
    <w:p w:rsidR="0052030C" w:rsidRPr="00233ECC" w:rsidRDefault="0052030C" w:rsidP="00C40EEC">
      <w:pPr>
        <w:spacing w:after="0" w:line="240" w:lineRule="auto"/>
        <w:jc w:val="both"/>
        <w:rPr>
          <w:rFonts w:ascii="Times New Roman" w:hAnsi="Times New Roman"/>
        </w:rPr>
      </w:pPr>
    </w:p>
    <w:sectPr w:rsidR="0052030C" w:rsidRPr="00233ECC" w:rsidSect="00D766C7">
      <w:headerReference w:type="default" r:id="rId15"/>
      <w:footerReference w:type="default" r:id="rId16"/>
      <w:pgSz w:w="11906" w:h="16838"/>
      <w:pgMar w:top="961" w:right="1133" w:bottom="993" w:left="993" w:header="170" w:footer="5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A3D8091" w16cid:durableId="1FAEC932"/>
  <w16cid:commentId w16cid:paraId="3C8922CE" w16cid:durableId="1FAEC933"/>
  <w16cid:commentId w16cid:paraId="213DC37B" w16cid:durableId="1F8C5FC7"/>
  <w16cid:commentId w16cid:paraId="6FB9464E" w16cid:durableId="1FAEC935"/>
  <w16cid:commentId w16cid:paraId="21E3461B" w16cid:durableId="1FAEC936"/>
  <w16cid:commentId w16cid:paraId="40AA25FE" w16cid:durableId="1FAEC937"/>
  <w16cid:commentId w16cid:paraId="66E60222" w16cid:durableId="1FAEC938"/>
  <w16cid:commentId w16cid:paraId="6F17C0A5" w16cid:durableId="1F8C641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4BE" w:rsidRDefault="000F74BE">
      <w:pPr>
        <w:spacing w:after="0" w:line="240" w:lineRule="auto"/>
      </w:pPr>
      <w:r>
        <w:separator/>
      </w:r>
    </w:p>
  </w:endnote>
  <w:endnote w:type="continuationSeparator" w:id="0">
    <w:p w:rsidR="000F74BE" w:rsidRDefault="000F7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3122686"/>
      <w:docPartObj>
        <w:docPartGallery w:val="Page Numbers (Bottom of Page)"/>
        <w:docPartUnique/>
      </w:docPartObj>
    </w:sdtPr>
    <w:sdtEndPr/>
    <w:sdtContent>
      <w:p w:rsidR="00D766C7" w:rsidRDefault="00D766C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6299">
          <w:rPr>
            <w:noProof/>
          </w:rPr>
          <w:t>1</w:t>
        </w:r>
        <w:r>
          <w:fldChar w:fldCharType="end"/>
        </w:r>
      </w:p>
    </w:sdtContent>
  </w:sdt>
  <w:p w:rsidR="006809CA" w:rsidRDefault="006809CA" w:rsidP="00881FC5">
    <w:pPr>
      <w:pStyle w:val="Stopka"/>
      <w:tabs>
        <w:tab w:val="left" w:pos="85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4BE" w:rsidRDefault="000F74BE">
      <w:pPr>
        <w:spacing w:after="0" w:line="240" w:lineRule="auto"/>
      </w:pPr>
      <w:r>
        <w:separator/>
      </w:r>
    </w:p>
  </w:footnote>
  <w:footnote w:type="continuationSeparator" w:id="0">
    <w:p w:rsidR="000F74BE" w:rsidRDefault="000F74BE">
      <w:pPr>
        <w:spacing w:after="0" w:line="240" w:lineRule="auto"/>
      </w:pPr>
      <w:r>
        <w:continuationSeparator/>
      </w:r>
    </w:p>
  </w:footnote>
  <w:footnote w:id="1">
    <w:p w:rsidR="00F833A8" w:rsidRDefault="00F833A8" w:rsidP="00F833A8">
      <w:pPr>
        <w:spacing w:after="0" w:line="240" w:lineRule="auto"/>
        <w:ind w:left="142"/>
        <w:jc w:val="both"/>
        <w:rPr>
          <w:rFonts w:ascii="Times New Roman" w:hAnsi="Times New Roman"/>
          <w:sz w:val="18"/>
          <w:szCs w:val="18"/>
        </w:rPr>
      </w:pPr>
      <w:r>
        <w:rPr>
          <w:rStyle w:val="Odwoanieprzypisudolnego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Zgodnie z treścią  art.7 ust.1 ustawy z dnia 13 kwietnia 2022 r. o szczególnych  w zakresie przeciwdziałania wspieraniu agresji na Ukrainę oraz służących ochronie bezpieczeństwa narodowego  z postępowania o udzielenie zamówienia publicznego wyklucza się:</w:t>
      </w:r>
    </w:p>
    <w:p w:rsidR="00F833A8" w:rsidRDefault="00F833A8" w:rsidP="00F833A8">
      <w:pPr>
        <w:spacing w:after="0" w:line="240" w:lineRule="auto"/>
        <w:ind w:left="14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1)wykonawcę wymienionego w wykazach określonych w rozporządzeniu 765/2006i rozporządzeniu 269/2014 ani wpisanym na listę na podstawie decyzji w sprawie wpisu na listę rozstrzygającej o zastosowaniu środka, o którym mowa w art. 1 pkt 3 cyt. ustawy;</w:t>
      </w:r>
    </w:p>
    <w:p w:rsidR="00F833A8" w:rsidRDefault="00F833A8" w:rsidP="00F833A8">
      <w:pPr>
        <w:spacing w:after="0" w:line="240" w:lineRule="auto"/>
        <w:ind w:left="14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2) wykonawcę, którego beneficjentem rzeczywistym w rozumieniu ustawy z dnia 1 marca 2018 r. o przeciwdziałaniu praniu pieniędzy oraz finansowaniu terroryzmu (Dz.U z 2022 r., poz. 593 i 655) jest osoba wymieniona w wykazach określonych w rozporządzeniu 765/2006 i rozporządzeniu 269/2014 ani wpisana na listę lub będąca takim beneficjentem rzeczywistym od dnia 24 lutego 2022 r., o ile została wpisana na listę na podstawie decyzji w sprawie wpisu na listę rozstrzygającej o zastosowaniu środka, o którym mowa w art. 1 pkt 3 cyt. ustawy;</w:t>
      </w:r>
    </w:p>
    <w:p w:rsidR="00F833A8" w:rsidRPr="00397C4B" w:rsidRDefault="00F833A8" w:rsidP="00F833A8">
      <w:pPr>
        <w:spacing w:after="0" w:line="240" w:lineRule="auto"/>
        <w:ind w:left="142"/>
        <w:jc w:val="both"/>
        <w:rPr>
          <w:rFonts w:cs="Calibri"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3) wykonawcę, którego jednostką dominującą w rozumieniu art. 3 ust. 1 pkt 37 ustawy z dnia 29 września 1994 r. o rachunkowości (Dz.U. z 2021 r.,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 1 pkt 3 cyt. Ustawy.</w:t>
      </w:r>
    </w:p>
  </w:footnote>
  <w:footnote w:id="2">
    <w:p w:rsidR="005B4426" w:rsidRPr="00B5468E" w:rsidRDefault="005B4426" w:rsidP="005B4426">
      <w:pPr>
        <w:pStyle w:val="Tekstprzypisudolnego"/>
        <w:jc w:val="both"/>
        <w:rPr>
          <w:sz w:val="18"/>
          <w:szCs w:val="18"/>
        </w:rPr>
      </w:pPr>
      <w:r w:rsidRPr="00B5468E">
        <w:rPr>
          <w:rStyle w:val="Odwoanieprzypisudolnego"/>
          <w:sz w:val="18"/>
          <w:szCs w:val="18"/>
        </w:rPr>
        <w:footnoteRef/>
      </w:r>
      <w:r w:rsidRPr="00B5468E">
        <w:rPr>
          <w:sz w:val="18"/>
          <w:szCs w:val="18"/>
        </w:rPr>
        <w:t xml:space="preserve"> </w:t>
      </w:r>
      <w:r w:rsidRPr="00076873">
        <w:rPr>
          <w:sz w:val="18"/>
          <w:szCs w:val="18"/>
        </w:rPr>
        <w:t>skorzystanie</w:t>
      </w:r>
      <w:r w:rsidRPr="00B5468E">
        <w:rPr>
          <w:sz w:val="18"/>
          <w:szCs w:val="18"/>
        </w:rPr>
        <w:t xml:space="preserve"> z prawa do sprostowania nie może skutkować zmianą wyniku postępowania o udzielenie zamówienia publicznego ani zmianą postanowień umowy w zakresie niezgodnym z ustawą p.z.p. oraz nie może naruszać integralności protokołu a także jego załączników.</w:t>
      </w:r>
    </w:p>
  </w:footnote>
  <w:footnote w:id="3">
    <w:p w:rsidR="005B4426" w:rsidRPr="00066F5B" w:rsidRDefault="005B4426" w:rsidP="005B4426">
      <w:pPr>
        <w:pStyle w:val="Tekstprzypisudolnego"/>
        <w:jc w:val="both"/>
      </w:pPr>
      <w:r w:rsidRPr="00B5468E">
        <w:rPr>
          <w:rStyle w:val="Odwoanieprzypisudolnego"/>
          <w:sz w:val="18"/>
          <w:szCs w:val="18"/>
        </w:rPr>
        <w:footnoteRef/>
      </w:r>
      <w:r w:rsidRPr="00B5468E">
        <w:rPr>
          <w:sz w:val="18"/>
          <w:szCs w:val="18"/>
        </w:rPr>
        <w:t xml:space="preserve"> prawo do ograniczenia przetwarzania nie ma zastosowania w odniesieniu do przechowywania, w celu zapewnienia korzystania</w:t>
      </w:r>
      <w:r>
        <w:rPr>
          <w:sz w:val="18"/>
          <w:szCs w:val="18"/>
        </w:rPr>
        <w:t xml:space="preserve"> </w:t>
      </w:r>
      <w:r w:rsidRPr="00B5468E">
        <w:rPr>
          <w:sz w:val="18"/>
          <w:szCs w:val="18"/>
        </w:rPr>
        <w:t>ze środków ochrony prawnej lub w celu ochrony praw innej osoby fizycznej lub prawnej, lub z uwagi na ważne względy interesu publicznego Unii Europejskiej lub państwa członkowskiego. Wystąpienie z żądaniem, o którym mowa w art. 18 ust. 1 RODO, nie ogranicza przetwarzania  danych  osobowych  do  czasu  zakończenia  postępowania  o  udzielenie  zamówienia publicznego.</w:t>
      </w:r>
    </w:p>
  </w:footnote>
  <w:footnote w:id="4">
    <w:p w:rsidR="00C805EF" w:rsidRPr="00FA6B19" w:rsidRDefault="00C805EF" w:rsidP="00C805EF">
      <w:pPr>
        <w:spacing w:after="60"/>
        <w:jc w:val="both"/>
        <w:rPr>
          <w:rFonts w:ascii="Times New Roman" w:hAnsi="Times New Roman"/>
          <w:sz w:val="18"/>
          <w:szCs w:val="18"/>
        </w:rPr>
      </w:pPr>
      <w:r w:rsidRPr="00FA6B19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FA6B19">
        <w:rPr>
          <w:rFonts w:ascii="Times New Roman" w:hAnsi="Times New Roman"/>
          <w:sz w:val="18"/>
          <w:szCs w:val="18"/>
        </w:rPr>
        <w:t xml:space="preserve"> Rozporządzenie Parlamentu Europejskiego i Rady (UE) 2016/679 z dnia 27 kwietnia 2016 r. w sprawie ochrony osób fizycznych w  związku  z  przetwarzaniem  danych  osobowych  i  w  sprawie  swobodnego  przepływu  takich  danych oraz  uchylenia  dyrektywy 95/46/WE (ogólne rozporządzenie o ochronie danych) (Dz. Urz. UE L 119 z 04.05.2016, str. 1).</w:t>
      </w:r>
    </w:p>
  </w:footnote>
  <w:footnote w:id="5">
    <w:p w:rsidR="00C805EF" w:rsidRPr="00FA6B19" w:rsidRDefault="00C805EF" w:rsidP="00C805EF">
      <w:pPr>
        <w:jc w:val="both"/>
        <w:rPr>
          <w:rFonts w:ascii="Times New Roman" w:hAnsi="Times New Roman"/>
          <w:sz w:val="18"/>
          <w:szCs w:val="18"/>
        </w:rPr>
      </w:pPr>
      <w:r w:rsidRPr="00FA6B19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FA6B19">
        <w:rPr>
          <w:rFonts w:ascii="Times New Roman" w:hAnsi="Times New Roman"/>
          <w:sz w:val="18"/>
          <w:szCs w:val="18"/>
        </w:rPr>
        <w:t xml:space="preserve"> W przypadku gdy wykonawca nie przekazuje danych osobowych innych niż bezpośrednio jego dotyczących lub  zachodzi wyłączenie stosowania obowiązku informacyjnego, stosownie do art. 13 ust. 4 lub art. 14 ust. 5 RODO treści oświadczenia wykonawca nie składa (usunięcie treści oświadczenia np. przez jego wykreślenie).</w:t>
      </w:r>
    </w:p>
    <w:p w:rsidR="00C805EF" w:rsidRDefault="00C805EF" w:rsidP="00C805EF">
      <w:pPr>
        <w:pStyle w:val="Tekstprzypisudolnego"/>
      </w:pPr>
    </w:p>
  </w:footnote>
  <w:footnote w:id="6">
    <w:p w:rsidR="00C805EF" w:rsidRDefault="00C805EF" w:rsidP="00C805EF">
      <w:pPr>
        <w:spacing w:after="0" w:line="240" w:lineRule="auto"/>
        <w:ind w:left="142"/>
        <w:jc w:val="both"/>
        <w:rPr>
          <w:rFonts w:ascii="Times New Roman" w:hAnsi="Times New Roman"/>
          <w:sz w:val="18"/>
          <w:szCs w:val="18"/>
        </w:rPr>
      </w:pPr>
      <w:r>
        <w:rPr>
          <w:rStyle w:val="Odwoanieprzypisudolnego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Zgodnie z treścią  art.7 ust.1 ustawy z dnia 13 kwietnia 2022 r. o szczególnych  w zakresie przeciwdziałania wspieraniu agresji na Ukrainę oraz służących ochronie bezpieczeństwa narodowego  z postępowania o udzielenie zamówienia publicznego wyklucza się:</w:t>
      </w:r>
    </w:p>
    <w:p w:rsidR="00C805EF" w:rsidRDefault="00C805EF" w:rsidP="00C805EF">
      <w:pPr>
        <w:spacing w:after="0" w:line="240" w:lineRule="auto"/>
        <w:ind w:left="14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1)wykonawcę wymienionego w wykazach określonych w rozporządzeniu 765/2006i rozporządzeniu 269/2014 ani wpisanym na listę na podstawie decyzji w sprawie wpisu na listę rozstrzygającej o zastosowaniu środka, o którym mowa w art. 1 pkt 3 cyt. ustawy;</w:t>
      </w:r>
    </w:p>
    <w:p w:rsidR="00C805EF" w:rsidRDefault="00C805EF" w:rsidP="00C805EF">
      <w:pPr>
        <w:spacing w:after="0" w:line="240" w:lineRule="auto"/>
        <w:ind w:left="14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2) wykonawcę, którego beneficjentem rzeczywistym w rozumieniu ustawy z dnia 1 marca 2018 r. o przeciwdziałaniu praniu pieniędzy oraz finansowaniu terroryzmu (Dz.U z 2022 r., poz. 593 i 655) jest osoba wymieniona w wykazach określonych w rozporządzeniu 765/2006 i rozporządzeniu 269/2014 ani wpisana na listę lub będąca takim beneficjentem rzeczywistym od dnia 24 lutego 2022 r., o ile została wpisana na listę na podstawie decyzji w sprawie wpisu na listę rozstrzygającej o zastosowaniu środka, o którym mowa w art. 1 pkt 3 cyt. ustawy;</w:t>
      </w:r>
    </w:p>
    <w:p w:rsidR="00C805EF" w:rsidRPr="00397C4B" w:rsidRDefault="00C805EF" w:rsidP="00C805EF">
      <w:pPr>
        <w:spacing w:after="0" w:line="240" w:lineRule="auto"/>
        <w:ind w:left="142"/>
        <w:jc w:val="both"/>
        <w:rPr>
          <w:rFonts w:cs="Calibri"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3) wykonawcę, którego jednostką dominującą w rozumieniu art. 3 ust. 1 pkt 37 ustawy z dnia 29 września 1994 r. o rachunkowości (Dz.U. z 2021 r.,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 1 pkt 3 cyt.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426" w:rsidRDefault="006809CA" w:rsidP="00007ABF">
    <w:pPr>
      <w:pStyle w:val="Nagwek"/>
    </w:pPr>
    <w:r>
      <w:ptab w:relativeTo="margin" w:alignment="center" w:leader="none"/>
    </w:r>
    <w:r>
      <w:ptab w:relativeTo="margin" w:alignment="right" w:leader="none"/>
    </w:r>
  </w:p>
  <w:p w:rsidR="005B4426" w:rsidRPr="005B4426" w:rsidRDefault="00F833A8">
    <w:pPr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ADP.2302.20.2022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3E6032D0"/>
    <w:lvl w:ilvl="0">
      <w:start w:val="6"/>
      <w:numFmt w:val="upperRoman"/>
      <w:lvlText w:val="%1."/>
      <w:lvlJc w:val="right"/>
      <w:pPr>
        <w:tabs>
          <w:tab w:val="num" w:pos="-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1080" w:hanging="360"/>
      </w:pPr>
      <w:rPr>
        <w:rFonts w:hint="default"/>
        <w:b w:val="0"/>
        <w:sz w:val="22"/>
        <w:szCs w:val="22"/>
        <w:highlight w:val="yellow"/>
        <w:lang w:eastAsia="en-GB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2378"/>
        </w:tabs>
        <w:ind w:left="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1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2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4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6" w15:restartNumberingAfterBreak="0">
    <w:nsid w:val="01956A5D"/>
    <w:multiLevelType w:val="hybridMultilevel"/>
    <w:tmpl w:val="7406A5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B712099"/>
    <w:multiLevelType w:val="hybridMultilevel"/>
    <w:tmpl w:val="D0B447F4"/>
    <w:lvl w:ilvl="0" w:tplc="9E9A08D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607709"/>
    <w:multiLevelType w:val="hybridMultilevel"/>
    <w:tmpl w:val="32C88F3C"/>
    <w:lvl w:ilvl="0" w:tplc="5AEA2566">
      <w:start w:val="1"/>
      <w:numFmt w:val="decimal"/>
      <w:lvlText w:val="%1)"/>
      <w:lvlJc w:val="left"/>
      <w:pPr>
        <w:ind w:left="786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3C528CE"/>
    <w:multiLevelType w:val="hybridMultilevel"/>
    <w:tmpl w:val="872AB8F6"/>
    <w:lvl w:ilvl="0" w:tplc="E1C27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4134D7"/>
    <w:multiLevelType w:val="hybridMultilevel"/>
    <w:tmpl w:val="15C6A93C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15023015"/>
    <w:multiLevelType w:val="hybridMultilevel"/>
    <w:tmpl w:val="DE02B1AC"/>
    <w:lvl w:ilvl="0" w:tplc="828EE1B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177D52C3"/>
    <w:multiLevelType w:val="hybridMultilevel"/>
    <w:tmpl w:val="80662C6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8675F8E"/>
    <w:multiLevelType w:val="hybridMultilevel"/>
    <w:tmpl w:val="82AEB8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8A92E34"/>
    <w:multiLevelType w:val="multilevel"/>
    <w:tmpl w:val="15AA7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1AD3490B"/>
    <w:multiLevelType w:val="hybridMultilevel"/>
    <w:tmpl w:val="F9BC29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3B21E3C"/>
    <w:multiLevelType w:val="hybridMultilevel"/>
    <w:tmpl w:val="282477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86C6950"/>
    <w:multiLevelType w:val="multilevel"/>
    <w:tmpl w:val="15AA7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2E1A5A53"/>
    <w:multiLevelType w:val="hybridMultilevel"/>
    <w:tmpl w:val="B122E2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E745AD1"/>
    <w:multiLevelType w:val="hybridMultilevel"/>
    <w:tmpl w:val="00B6B008"/>
    <w:lvl w:ilvl="0" w:tplc="AF0878CC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53F5FB3"/>
    <w:multiLevelType w:val="hybridMultilevel"/>
    <w:tmpl w:val="1DB05D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9D552EE"/>
    <w:multiLevelType w:val="hybridMultilevel"/>
    <w:tmpl w:val="C7B6144A"/>
    <w:lvl w:ilvl="0" w:tplc="0415000F">
      <w:start w:val="1"/>
      <w:numFmt w:val="decimal"/>
      <w:lvlText w:val="%1."/>
      <w:lvlJc w:val="left"/>
      <w:pPr>
        <w:ind w:left="227" w:hanging="22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26" w:hanging="360"/>
      </w:pPr>
    </w:lvl>
    <w:lvl w:ilvl="2" w:tplc="0415001B" w:tentative="1">
      <w:start w:val="1"/>
      <w:numFmt w:val="lowerRoman"/>
      <w:lvlText w:val="%3."/>
      <w:lvlJc w:val="right"/>
      <w:pPr>
        <w:ind w:left="2746" w:hanging="180"/>
      </w:pPr>
    </w:lvl>
    <w:lvl w:ilvl="3" w:tplc="0415000F" w:tentative="1">
      <w:start w:val="1"/>
      <w:numFmt w:val="decimal"/>
      <w:lvlText w:val="%4."/>
      <w:lvlJc w:val="left"/>
      <w:pPr>
        <w:ind w:left="3466" w:hanging="360"/>
      </w:pPr>
    </w:lvl>
    <w:lvl w:ilvl="4" w:tplc="04150019" w:tentative="1">
      <w:start w:val="1"/>
      <w:numFmt w:val="lowerLetter"/>
      <w:lvlText w:val="%5."/>
      <w:lvlJc w:val="left"/>
      <w:pPr>
        <w:ind w:left="4186" w:hanging="360"/>
      </w:pPr>
    </w:lvl>
    <w:lvl w:ilvl="5" w:tplc="0415001B" w:tentative="1">
      <w:start w:val="1"/>
      <w:numFmt w:val="lowerRoman"/>
      <w:lvlText w:val="%6."/>
      <w:lvlJc w:val="right"/>
      <w:pPr>
        <w:ind w:left="4906" w:hanging="180"/>
      </w:pPr>
    </w:lvl>
    <w:lvl w:ilvl="6" w:tplc="0415000F" w:tentative="1">
      <w:start w:val="1"/>
      <w:numFmt w:val="decimal"/>
      <w:lvlText w:val="%7."/>
      <w:lvlJc w:val="left"/>
      <w:pPr>
        <w:ind w:left="5626" w:hanging="360"/>
      </w:pPr>
    </w:lvl>
    <w:lvl w:ilvl="7" w:tplc="04150019" w:tentative="1">
      <w:start w:val="1"/>
      <w:numFmt w:val="lowerLetter"/>
      <w:lvlText w:val="%8."/>
      <w:lvlJc w:val="left"/>
      <w:pPr>
        <w:ind w:left="6346" w:hanging="360"/>
      </w:pPr>
    </w:lvl>
    <w:lvl w:ilvl="8" w:tplc="0415001B" w:tentative="1">
      <w:start w:val="1"/>
      <w:numFmt w:val="lowerRoman"/>
      <w:lvlText w:val="%9."/>
      <w:lvlJc w:val="right"/>
      <w:pPr>
        <w:ind w:left="7066" w:hanging="180"/>
      </w:pPr>
    </w:lvl>
  </w:abstractNum>
  <w:abstractNum w:abstractNumId="22" w15:restartNumberingAfterBreak="0">
    <w:nsid w:val="3C5F4EF8"/>
    <w:multiLevelType w:val="hybridMultilevel"/>
    <w:tmpl w:val="61D46858"/>
    <w:lvl w:ilvl="0" w:tplc="16B818EE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FEB6602"/>
    <w:multiLevelType w:val="hybridMultilevel"/>
    <w:tmpl w:val="5B88E30A"/>
    <w:lvl w:ilvl="0" w:tplc="A18E6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224371"/>
    <w:multiLevelType w:val="hybridMultilevel"/>
    <w:tmpl w:val="0DE443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F96FF5"/>
    <w:multiLevelType w:val="hybridMultilevel"/>
    <w:tmpl w:val="A808B78A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45230080"/>
    <w:multiLevelType w:val="hybridMultilevel"/>
    <w:tmpl w:val="7A5807BC"/>
    <w:lvl w:ilvl="0" w:tplc="0CD47B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8157D1"/>
    <w:multiLevelType w:val="hybridMultilevel"/>
    <w:tmpl w:val="0C067D08"/>
    <w:lvl w:ilvl="0" w:tplc="E1C271A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8" w15:restartNumberingAfterBreak="0">
    <w:nsid w:val="4BC46C19"/>
    <w:multiLevelType w:val="hybridMultilevel"/>
    <w:tmpl w:val="D2F210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1F72EDF"/>
    <w:multiLevelType w:val="hybridMultilevel"/>
    <w:tmpl w:val="234458FE"/>
    <w:lvl w:ilvl="0" w:tplc="0415000F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554C1D50"/>
    <w:multiLevelType w:val="multilevel"/>
    <w:tmpl w:val="8F646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7285081"/>
    <w:multiLevelType w:val="hybridMultilevel"/>
    <w:tmpl w:val="77020B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94D246E"/>
    <w:multiLevelType w:val="hybridMultilevel"/>
    <w:tmpl w:val="8FB6D3E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5D497A59"/>
    <w:multiLevelType w:val="hybridMultilevel"/>
    <w:tmpl w:val="37EA88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DE96CBA"/>
    <w:multiLevelType w:val="hybridMultilevel"/>
    <w:tmpl w:val="F154BE7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605D08ED"/>
    <w:multiLevelType w:val="multilevel"/>
    <w:tmpl w:val="15AA7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 w15:restartNumberingAfterBreak="0">
    <w:nsid w:val="62A408CD"/>
    <w:multiLevelType w:val="hybridMultilevel"/>
    <w:tmpl w:val="7540903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63FE501A"/>
    <w:multiLevelType w:val="hybridMultilevel"/>
    <w:tmpl w:val="63EA67C8"/>
    <w:lvl w:ilvl="0" w:tplc="04150003">
      <w:start w:val="1"/>
      <w:numFmt w:val="lowerLetter"/>
      <w:lvlText w:val="%1.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669F3CFE"/>
    <w:multiLevelType w:val="hybridMultilevel"/>
    <w:tmpl w:val="221A9B08"/>
    <w:lvl w:ilvl="0" w:tplc="F2647A5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6B6C6447"/>
    <w:multiLevelType w:val="hybridMultilevel"/>
    <w:tmpl w:val="6786E7C0"/>
    <w:lvl w:ilvl="0" w:tplc="784C61A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6E2000EF"/>
    <w:multiLevelType w:val="hybridMultilevel"/>
    <w:tmpl w:val="353C9290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6EBD1D90"/>
    <w:multiLevelType w:val="hybridMultilevel"/>
    <w:tmpl w:val="099022F6"/>
    <w:lvl w:ilvl="0" w:tplc="04150003">
      <w:start w:val="1"/>
      <w:numFmt w:val="lowerLetter"/>
      <w:lvlText w:val="%1.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6F990F60"/>
    <w:multiLevelType w:val="hybridMultilevel"/>
    <w:tmpl w:val="10B427C8"/>
    <w:lvl w:ilvl="0" w:tplc="E1C271A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 w15:restartNumberingAfterBreak="0">
    <w:nsid w:val="70816265"/>
    <w:multiLevelType w:val="hybridMultilevel"/>
    <w:tmpl w:val="D4BA87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0"/>
  </w:num>
  <w:num w:numId="3">
    <w:abstractNumId w:val="39"/>
  </w:num>
  <w:num w:numId="4">
    <w:abstractNumId w:val="30"/>
  </w:num>
  <w:num w:numId="5">
    <w:abstractNumId w:val="19"/>
  </w:num>
  <w:num w:numId="6">
    <w:abstractNumId w:val="12"/>
  </w:num>
  <w:num w:numId="7">
    <w:abstractNumId w:val="22"/>
  </w:num>
  <w:num w:numId="8">
    <w:abstractNumId w:val="8"/>
  </w:num>
  <w:num w:numId="9">
    <w:abstractNumId w:val="27"/>
  </w:num>
  <w:num w:numId="10">
    <w:abstractNumId w:val="10"/>
  </w:num>
  <w:num w:numId="11">
    <w:abstractNumId w:val="41"/>
  </w:num>
  <w:num w:numId="12">
    <w:abstractNumId w:val="37"/>
  </w:num>
  <w:num w:numId="13">
    <w:abstractNumId w:val="29"/>
  </w:num>
  <w:num w:numId="14">
    <w:abstractNumId w:val="25"/>
  </w:num>
  <w:num w:numId="15">
    <w:abstractNumId w:val="32"/>
  </w:num>
  <w:num w:numId="16">
    <w:abstractNumId w:val="21"/>
  </w:num>
  <w:num w:numId="17">
    <w:abstractNumId w:val="31"/>
  </w:num>
  <w:num w:numId="18">
    <w:abstractNumId w:val="6"/>
  </w:num>
  <w:num w:numId="19">
    <w:abstractNumId w:val="9"/>
  </w:num>
  <w:num w:numId="20">
    <w:abstractNumId w:val="18"/>
  </w:num>
  <w:num w:numId="21">
    <w:abstractNumId w:val="42"/>
  </w:num>
  <w:num w:numId="22">
    <w:abstractNumId w:val="11"/>
  </w:num>
  <w:num w:numId="23">
    <w:abstractNumId w:val="36"/>
  </w:num>
  <w:num w:numId="24">
    <w:abstractNumId w:val="38"/>
  </w:num>
  <w:num w:numId="25">
    <w:abstractNumId w:val="7"/>
  </w:num>
  <w:num w:numId="26">
    <w:abstractNumId w:val="14"/>
  </w:num>
  <w:num w:numId="27">
    <w:abstractNumId w:val="26"/>
  </w:num>
  <w:num w:numId="28">
    <w:abstractNumId w:val="43"/>
  </w:num>
  <w:num w:numId="29">
    <w:abstractNumId w:val="15"/>
  </w:num>
  <w:num w:numId="30">
    <w:abstractNumId w:val="20"/>
  </w:num>
  <w:num w:numId="31">
    <w:abstractNumId w:val="16"/>
  </w:num>
  <w:num w:numId="32">
    <w:abstractNumId w:val="28"/>
  </w:num>
  <w:num w:numId="33">
    <w:abstractNumId w:val="24"/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0"/>
  </w:num>
  <w:num w:numId="36">
    <w:abstractNumId w:val="34"/>
  </w:num>
  <w:num w:numId="37">
    <w:abstractNumId w:val="33"/>
  </w:num>
  <w:num w:numId="38">
    <w:abstractNumId w:val="17"/>
  </w:num>
  <w:num w:numId="39">
    <w:abstractNumId w:val="3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7A9"/>
    <w:rsid w:val="00000981"/>
    <w:rsid w:val="00002562"/>
    <w:rsid w:val="00007ABF"/>
    <w:rsid w:val="0001125C"/>
    <w:rsid w:val="00011F26"/>
    <w:rsid w:val="0003232B"/>
    <w:rsid w:val="000329A3"/>
    <w:rsid w:val="00034B88"/>
    <w:rsid w:val="00040FD9"/>
    <w:rsid w:val="00041B3F"/>
    <w:rsid w:val="00045E94"/>
    <w:rsid w:val="00051802"/>
    <w:rsid w:val="00053CB0"/>
    <w:rsid w:val="00054357"/>
    <w:rsid w:val="000543C7"/>
    <w:rsid w:val="00061004"/>
    <w:rsid w:val="00066719"/>
    <w:rsid w:val="00074430"/>
    <w:rsid w:val="000773A9"/>
    <w:rsid w:val="000775B4"/>
    <w:rsid w:val="00077CC5"/>
    <w:rsid w:val="00083231"/>
    <w:rsid w:val="00084017"/>
    <w:rsid w:val="000842FA"/>
    <w:rsid w:val="00084D92"/>
    <w:rsid w:val="00087FA7"/>
    <w:rsid w:val="000912C5"/>
    <w:rsid w:val="000B1485"/>
    <w:rsid w:val="000B512B"/>
    <w:rsid w:val="000C1557"/>
    <w:rsid w:val="000C3431"/>
    <w:rsid w:val="000C3694"/>
    <w:rsid w:val="000C397D"/>
    <w:rsid w:val="000D7509"/>
    <w:rsid w:val="000E1D31"/>
    <w:rsid w:val="000E5547"/>
    <w:rsid w:val="000F0C98"/>
    <w:rsid w:val="000F300D"/>
    <w:rsid w:val="000F74BE"/>
    <w:rsid w:val="00100D68"/>
    <w:rsid w:val="001026E4"/>
    <w:rsid w:val="00116564"/>
    <w:rsid w:val="001165BA"/>
    <w:rsid w:val="0011760F"/>
    <w:rsid w:val="001222F8"/>
    <w:rsid w:val="00122C57"/>
    <w:rsid w:val="0012789A"/>
    <w:rsid w:val="00130DC5"/>
    <w:rsid w:val="001511B4"/>
    <w:rsid w:val="00152C8D"/>
    <w:rsid w:val="001545A4"/>
    <w:rsid w:val="00161EC8"/>
    <w:rsid w:val="00163340"/>
    <w:rsid w:val="00165E07"/>
    <w:rsid w:val="0016789C"/>
    <w:rsid w:val="00174681"/>
    <w:rsid w:val="00183B15"/>
    <w:rsid w:val="00185329"/>
    <w:rsid w:val="00193039"/>
    <w:rsid w:val="00194AEB"/>
    <w:rsid w:val="001955D8"/>
    <w:rsid w:val="00195C10"/>
    <w:rsid w:val="00197D9C"/>
    <w:rsid w:val="001A0FF2"/>
    <w:rsid w:val="001A4221"/>
    <w:rsid w:val="001A4425"/>
    <w:rsid w:val="001A7D75"/>
    <w:rsid w:val="001B05A7"/>
    <w:rsid w:val="001B544B"/>
    <w:rsid w:val="001B7D53"/>
    <w:rsid w:val="001C1890"/>
    <w:rsid w:val="001C36B0"/>
    <w:rsid w:val="001C4B64"/>
    <w:rsid w:val="001C5D86"/>
    <w:rsid w:val="001D0BF2"/>
    <w:rsid w:val="001D7D57"/>
    <w:rsid w:val="001E2070"/>
    <w:rsid w:val="001E23BE"/>
    <w:rsid w:val="001E4519"/>
    <w:rsid w:val="001F39A8"/>
    <w:rsid w:val="001F4195"/>
    <w:rsid w:val="001F6E9B"/>
    <w:rsid w:val="002023D7"/>
    <w:rsid w:val="00202437"/>
    <w:rsid w:val="00203FC4"/>
    <w:rsid w:val="00206C85"/>
    <w:rsid w:val="0021548A"/>
    <w:rsid w:val="002220FE"/>
    <w:rsid w:val="00223924"/>
    <w:rsid w:val="00224756"/>
    <w:rsid w:val="00224C02"/>
    <w:rsid w:val="00233ECC"/>
    <w:rsid w:val="00236293"/>
    <w:rsid w:val="002367A9"/>
    <w:rsid w:val="00237497"/>
    <w:rsid w:val="002431E0"/>
    <w:rsid w:val="00243FD7"/>
    <w:rsid w:val="00253EA4"/>
    <w:rsid w:val="00260E8A"/>
    <w:rsid w:val="002626AB"/>
    <w:rsid w:val="00270F26"/>
    <w:rsid w:val="002743AE"/>
    <w:rsid w:val="002764A3"/>
    <w:rsid w:val="00280E5A"/>
    <w:rsid w:val="00280EB8"/>
    <w:rsid w:val="002820F9"/>
    <w:rsid w:val="002913E4"/>
    <w:rsid w:val="0029281C"/>
    <w:rsid w:val="002944AF"/>
    <w:rsid w:val="002969BF"/>
    <w:rsid w:val="002A369F"/>
    <w:rsid w:val="002A6BFD"/>
    <w:rsid w:val="002B07E8"/>
    <w:rsid w:val="002B6FE4"/>
    <w:rsid w:val="002B7F09"/>
    <w:rsid w:val="002C1E4B"/>
    <w:rsid w:val="002D21FE"/>
    <w:rsid w:val="002E1E31"/>
    <w:rsid w:val="002E3F77"/>
    <w:rsid w:val="002E571A"/>
    <w:rsid w:val="002E5FD2"/>
    <w:rsid w:val="002F0F5C"/>
    <w:rsid w:val="002F18F0"/>
    <w:rsid w:val="002F72C7"/>
    <w:rsid w:val="003014F9"/>
    <w:rsid w:val="00310309"/>
    <w:rsid w:val="00313049"/>
    <w:rsid w:val="0031326F"/>
    <w:rsid w:val="003317B1"/>
    <w:rsid w:val="00336189"/>
    <w:rsid w:val="00337321"/>
    <w:rsid w:val="00343435"/>
    <w:rsid w:val="00344106"/>
    <w:rsid w:val="00352044"/>
    <w:rsid w:val="00357459"/>
    <w:rsid w:val="00360C84"/>
    <w:rsid w:val="003621B6"/>
    <w:rsid w:val="00362304"/>
    <w:rsid w:val="0036252B"/>
    <w:rsid w:val="00363736"/>
    <w:rsid w:val="003644B6"/>
    <w:rsid w:val="003654FA"/>
    <w:rsid w:val="00370BBD"/>
    <w:rsid w:val="00377E43"/>
    <w:rsid w:val="003815DF"/>
    <w:rsid w:val="003816B9"/>
    <w:rsid w:val="00381B8B"/>
    <w:rsid w:val="00384066"/>
    <w:rsid w:val="00384911"/>
    <w:rsid w:val="00393D8D"/>
    <w:rsid w:val="003D3889"/>
    <w:rsid w:val="003D6BCA"/>
    <w:rsid w:val="003E0711"/>
    <w:rsid w:val="003E07BD"/>
    <w:rsid w:val="003E75ED"/>
    <w:rsid w:val="003F3431"/>
    <w:rsid w:val="003F425F"/>
    <w:rsid w:val="003F6E10"/>
    <w:rsid w:val="00403CE7"/>
    <w:rsid w:val="00406ECB"/>
    <w:rsid w:val="0040714D"/>
    <w:rsid w:val="004072F0"/>
    <w:rsid w:val="004124E7"/>
    <w:rsid w:val="00413AAE"/>
    <w:rsid w:val="0041665C"/>
    <w:rsid w:val="00416B79"/>
    <w:rsid w:val="00421DE8"/>
    <w:rsid w:val="00422E4C"/>
    <w:rsid w:val="00430BAA"/>
    <w:rsid w:val="00430FF3"/>
    <w:rsid w:val="0043418A"/>
    <w:rsid w:val="00435A61"/>
    <w:rsid w:val="00442711"/>
    <w:rsid w:val="00443F57"/>
    <w:rsid w:val="00444FC2"/>
    <w:rsid w:val="0045386F"/>
    <w:rsid w:val="0045530A"/>
    <w:rsid w:val="00455CFE"/>
    <w:rsid w:val="004621B8"/>
    <w:rsid w:val="00464462"/>
    <w:rsid w:val="004663E1"/>
    <w:rsid w:val="00466603"/>
    <w:rsid w:val="00472684"/>
    <w:rsid w:val="00482EB8"/>
    <w:rsid w:val="00486B1A"/>
    <w:rsid w:val="00491F3F"/>
    <w:rsid w:val="00492CC5"/>
    <w:rsid w:val="00494C32"/>
    <w:rsid w:val="004951A8"/>
    <w:rsid w:val="00496735"/>
    <w:rsid w:val="004A3A4C"/>
    <w:rsid w:val="004A5594"/>
    <w:rsid w:val="004A6C25"/>
    <w:rsid w:val="004C67C8"/>
    <w:rsid w:val="004C78D9"/>
    <w:rsid w:val="004E0050"/>
    <w:rsid w:val="004E0C84"/>
    <w:rsid w:val="004E2076"/>
    <w:rsid w:val="004E21D4"/>
    <w:rsid w:val="004E2BF5"/>
    <w:rsid w:val="004E413C"/>
    <w:rsid w:val="004E52DE"/>
    <w:rsid w:val="004E7312"/>
    <w:rsid w:val="004F27F4"/>
    <w:rsid w:val="005147CD"/>
    <w:rsid w:val="0052030C"/>
    <w:rsid w:val="00521094"/>
    <w:rsid w:val="005228F6"/>
    <w:rsid w:val="0052475C"/>
    <w:rsid w:val="0052694C"/>
    <w:rsid w:val="0052787E"/>
    <w:rsid w:val="00530E3E"/>
    <w:rsid w:val="0053243D"/>
    <w:rsid w:val="0053621B"/>
    <w:rsid w:val="00543B4A"/>
    <w:rsid w:val="0054434D"/>
    <w:rsid w:val="005451E2"/>
    <w:rsid w:val="005569A6"/>
    <w:rsid w:val="0055799A"/>
    <w:rsid w:val="005670AB"/>
    <w:rsid w:val="00572EF4"/>
    <w:rsid w:val="0057680F"/>
    <w:rsid w:val="00577028"/>
    <w:rsid w:val="0057741A"/>
    <w:rsid w:val="00581023"/>
    <w:rsid w:val="0058340C"/>
    <w:rsid w:val="0059238E"/>
    <w:rsid w:val="005961F0"/>
    <w:rsid w:val="00597D19"/>
    <w:rsid w:val="005A6EB5"/>
    <w:rsid w:val="005A77C2"/>
    <w:rsid w:val="005B10CE"/>
    <w:rsid w:val="005B4426"/>
    <w:rsid w:val="005B5764"/>
    <w:rsid w:val="005B5E54"/>
    <w:rsid w:val="005B67A4"/>
    <w:rsid w:val="005C1E74"/>
    <w:rsid w:val="005C4092"/>
    <w:rsid w:val="005D4B8D"/>
    <w:rsid w:val="005D7418"/>
    <w:rsid w:val="005E0F8E"/>
    <w:rsid w:val="005E28F4"/>
    <w:rsid w:val="005E3D98"/>
    <w:rsid w:val="005E5120"/>
    <w:rsid w:val="005E660A"/>
    <w:rsid w:val="005E6CA2"/>
    <w:rsid w:val="00604410"/>
    <w:rsid w:val="00606929"/>
    <w:rsid w:val="00611846"/>
    <w:rsid w:val="00615B34"/>
    <w:rsid w:val="00620ACC"/>
    <w:rsid w:val="006221EB"/>
    <w:rsid w:val="006253E7"/>
    <w:rsid w:val="0062667A"/>
    <w:rsid w:val="00631BA8"/>
    <w:rsid w:val="00637B61"/>
    <w:rsid w:val="00642585"/>
    <w:rsid w:val="006430EF"/>
    <w:rsid w:val="00654DFE"/>
    <w:rsid w:val="0067033F"/>
    <w:rsid w:val="00672528"/>
    <w:rsid w:val="00675948"/>
    <w:rsid w:val="006809CA"/>
    <w:rsid w:val="00684B23"/>
    <w:rsid w:val="00685548"/>
    <w:rsid w:val="00687D60"/>
    <w:rsid w:val="0069000D"/>
    <w:rsid w:val="00694D37"/>
    <w:rsid w:val="006971CB"/>
    <w:rsid w:val="006A1753"/>
    <w:rsid w:val="006A1A86"/>
    <w:rsid w:val="006A1BDF"/>
    <w:rsid w:val="006A29D8"/>
    <w:rsid w:val="006A5C95"/>
    <w:rsid w:val="006A79EA"/>
    <w:rsid w:val="006B1BF3"/>
    <w:rsid w:val="006B64AB"/>
    <w:rsid w:val="006C52DE"/>
    <w:rsid w:val="006C6A1B"/>
    <w:rsid w:val="006D370E"/>
    <w:rsid w:val="006D4779"/>
    <w:rsid w:val="006E2397"/>
    <w:rsid w:val="006F3BC7"/>
    <w:rsid w:val="006F3D97"/>
    <w:rsid w:val="00701BAA"/>
    <w:rsid w:val="0071426E"/>
    <w:rsid w:val="00715B13"/>
    <w:rsid w:val="0072357A"/>
    <w:rsid w:val="00724B47"/>
    <w:rsid w:val="00734D67"/>
    <w:rsid w:val="00735404"/>
    <w:rsid w:val="00752CF6"/>
    <w:rsid w:val="00755936"/>
    <w:rsid w:val="0076023B"/>
    <w:rsid w:val="00761AE9"/>
    <w:rsid w:val="00775BF1"/>
    <w:rsid w:val="007817E5"/>
    <w:rsid w:val="00783AA1"/>
    <w:rsid w:val="0078651E"/>
    <w:rsid w:val="00790F76"/>
    <w:rsid w:val="00793625"/>
    <w:rsid w:val="0079465D"/>
    <w:rsid w:val="00795EE3"/>
    <w:rsid w:val="007A11B0"/>
    <w:rsid w:val="007A1666"/>
    <w:rsid w:val="007B17EE"/>
    <w:rsid w:val="007B2A77"/>
    <w:rsid w:val="007B43AF"/>
    <w:rsid w:val="007B4BCD"/>
    <w:rsid w:val="007B56E4"/>
    <w:rsid w:val="007D0789"/>
    <w:rsid w:val="007D2854"/>
    <w:rsid w:val="007D3F86"/>
    <w:rsid w:val="007D60FB"/>
    <w:rsid w:val="007E6EDB"/>
    <w:rsid w:val="007F1888"/>
    <w:rsid w:val="008005B0"/>
    <w:rsid w:val="0080410D"/>
    <w:rsid w:val="00805317"/>
    <w:rsid w:val="00810597"/>
    <w:rsid w:val="00815D5C"/>
    <w:rsid w:val="008207F7"/>
    <w:rsid w:val="0082745E"/>
    <w:rsid w:val="00827A5D"/>
    <w:rsid w:val="00831B59"/>
    <w:rsid w:val="00842AD7"/>
    <w:rsid w:val="008436E0"/>
    <w:rsid w:val="008467C6"/>
    <w:rsid w:val="00851073"/>
    <w:rsid w:val="00857555"/>
    <w:rsid w:val="00862225"/>
    <w:rsid w:val="00864543"/>
    <w:rsid w:val="00865CFC"/>
    <w:rsid w:val="00870704"/>
    <w:rsid w:val="00870C6A"/>
    <w:rsid w:val="00872B2B"/>
    <w:rsid w:val="008735A5"/>
    <w:rsid w:val="008776E4"/>
    <w:rsid w:val="00880F1D"/>
    <w:rsid w:val="00881FC5"/>
    <w:rsid w:val="00886CB6"/>
    <w:rsid w:val="00886E3B"/>
    <w:rsid w:val="00887C12"/>
    <w:rsid w:val="00892A97"/>
    <w:rsid w:val="0089317A"/>
    <w:rsid w:val="008A46B9"/>
    <w:rsid w:val="008A5377"/>
    <w:rsid w:val="008B3035"/>
    <w:rsid w:val="008B590D"/>
    <w:rsid w:val="008C1DB0"/>
    <w:rsid w:val="008C6B2D"/>
    <w:rsid w:val="008D21B0"/>
    <w:rsid w:val="008D3EE0"/>
    <w:rsid w:val="008D5AF3"/>
    <w:rsid w:val="008E16F1"/>
    <w:rsid w:val="008F06E3"/>
    <w:rsid w:val="008F5C1F"/>
    <w:rsid w:val="008F65A6"/>
    <w:rsid w:val="008F6C77"/>
    <w:rsid w:val="0091330D"/>
    <w:rsid w:val="00916021"/>
    <w:rsid w:val="00917826"/>
    <w:rsid w:val="00917B34"/>
    <w:rsid w:val="0093363D"/>
    <w:rsid w:val="009360BF"/>
    <w:rsid w:val="00940A99"/>
    <w:rsid w:val="00956650"/>
    <w:rsid w:val="00960137"/>
    <w:rsid w:val="00963057"/>
    <w:rsid w:val="00964BB6"/>
    <w:rsid w:val="00965703"/>
    <w:rsid w:val="0096658A"/>
    <w:rsid w:val="00967FD4"/>
    <w:rsid w:val="00976961"/>
    <w:rsid w:val="00976CE4"/>
    <w:rsid w:val="00991DE0"/>
    <w:rsid w:val="00992163"/>
    <w:rsid w:val="009B0664"/>
    <w:rsid w:val="009B4294"/>
    <w:rsid w:val="009C1014"/>
    <w:rsid w:val="009C10DC"/>
    <w:rsid w:val="009C51C1"/>
    <w:rsid w:val="009D2122"/>
    <w:rsid w:val="009D283D"/>
    <w:rsid w:val="009D5F89"/>
    <w:rsid w:val="009E1B06"/>
    <w:rsid w:val="009E5BEB"/>
    <w:rsid w:val="009F454B"/>
    <w:rsid w:val="009F5F74"/>
    <w:rsid w:val="009F6278"/>
    <w:rsid w:val="009F77CD"/>
    <w:rsid w:val="00A05970"/>
    <w:rsid w:val="00A10F86"/>
    <w:rsid w:val="00A11D6A"/>
    <w:rsid w:val="00A14580"/>
    <w:rsid w:val="00A23BA8"/>
    <w:rsid w:val="00A336DF"/>
    <w:rsid w:val="00A36141"/>
    <w:rsid w:val="00A37B09"/>
    <w:rsid w:val="00A42812"/>
    <w:rsid w:val="00A470EB"/>
    <w:rsid w:val="00A52444"/>
    <w:rsid w:val="00A54A92"/>
    <w:rsid w:val="00A60044"/>
    <w:rsid w:val="00A6603A"/>
    <w:rsid w:val="00A778A7"/>
    <w:rsid w:val="00A77E49"/>
    <w:rsid w:val="00A84AC4"/>
    <w:rsid w:val="00A927EE"/>
    <w:rsid w:val="00A95725"/>
    <w:rsid w:val="00A969A5"/>
    <w:rsid w:val="00AA1E40"/>
    <w:rsid w:val="00AA1FE0"/>
    <w:rsid w:val="00AA3BDA"/>
    <w:rsid w:val="00AA52CB"/>
    <w:rsid w:val="00AB3444"/>
    <w:rsid w:val="00AC1E3B"/>
    <w:rsid w:val="00AC2CA3"/>
    <w:rsid w:val="00AD3A3C"/>
    <w:rsid w:val="00AD527C"/>
    <w:rsid w:val="00AE1C2D"/>
    <w:rsid w:val="00AE6CF0"/>
    <w:rsid w:val="00B032C9"/>
    <w:rsid w:val="00B07AFB"/>
    <w:rsid w:val="00B10EB3"/>
    <w:rsid w:val="00B12621"/>
    <w:rsid w:val="00B21188"/>
    <w:rsid w:val="00B25463"/>
    <w:rsid w:val="00B27139"/>
    <w:rsid w:val="00B30FA7"/>
    <w:rsid w:val="00B34214"/>
    <w:rsid w:val="00B372B8"/>
    <w:rsid w:val="00B37CD5"/>
    <w:rsid w:val="00B42675"/>
    <w:rsid w:val="00B42C6B"/>
    <w:rsid w:val="00B4746F"/>
    <w:rsid w:val="00B51AC5"/>
    <w:rsid w:val="00B52DFE"/>
    <w:rsid w:val="00B5508D"/>
    <w:rsid w:val="00B63F4B"/>
    <w:rsid w:val="00B66939"/>
    <w:rsid w:val="00B75C24"/>
    <w:rsid w:val="00B8788A"/>
    <w:rsid w:val="00BA39BA"/>
    <w:rsid w:val="00BA486F"/>
    <w:rsid w:val="00BA5CE3"/>
    <w:rsid w:val="00BB16DA"/>
    <w:rsid w:val="00BB65DD"/>
    <w:rsid w:val="00BB7489"/>
    <w:rsid w:val="00BC2ED9"/>
    <w:rsid w:val="00BD0754"/>
    <w:rsid w:val="00BD3F0E"/>
    <w:rsid w:val="00BD7E7E"/>
    <w:rsid w:val="00BF39D3"/>
    <w:rsid w:val="00C040F8"/>
    <w:rsid w:val="00C25D64"/>
    <w:rsid w:val="00C26214"/>
    <w:rsid w:val="00C262E7"/>
    <w:rsid w:val="00C33110"/>
    <w:rsid w:val="00C36773"/>
    <w:rsid w:val="00C3782A"/>
    <w:rsid w:val="00C3797A"/>
    <w:rsid w:val="00C40EEC"/>
    <w:rsid w:val="00C45F3E"/>
    <w:rsid w:val="00C46B56"/>
    <w:rsid w:val="00C46DFA"/>
    <w:rsid w:val="00C471B2"/>
    <w:rsid w:val="00C52EC3"/>
    <w:rsid w:val="00C54700"/>
    <w:rsid w:val="00C57B81"/>
    <w:rsid w:val="00C632EE"/>
    <w:rsid w:val="00C63C6C"/>
    <w:rsid w:val="00C63FEA"/>
    <w:rsid w:val="00C64813"/>
    <w:rsid w:val="00C73B1A"/>
    <w:rsid w:val="00C77197"/>
    <w:rsid w:val="00C80274"/>
    <w:rsid w:val="00C805EF"/>
    <w:rsid w:val="00C837C0"/>
    <w:rsid w:val="00C84ED9"/>
    <w:rsid w:val="00C8546E"/>
    <w:rsid w:val="00C92392"/>
    <w:rsid w:val="00C94D40"/>
    <w:rsid w:val="00CA7EAE"/>
    <w:rsid w:val="00CB1BA3"/>
    <w:rsid w:val="00CB64D9"/>
    <w:rsid w:val="00CC209A"/>
    <w:rsid w:val="00CC24CD"/>
    <w:rsid w:val="00CC4E2B"/>
    <w:rsid w:val="00CC6695"/>
    <w:rsid w:val="00CE18F5"/>
    <w:rsid w:val="00CE2072"/>
    <w:rsid w:val="00CE3AD0"/>
    <w:rsid w:val="00CE7815"/>
    <w:rsid w:val="00CF060E"/>
    <w:rsid w:val="00CF08F1"/>
    <w:rsid w:val="00CF667F"/>
    <w:rsid w:val="00D04C5A"/>
    <w:rsid w:val="00D153FD"/>
    <w:rsid w:val="00D22087"/>
    <w:rsid w:val="00D23C00"/>
    <w:rsid w:val="00D30B29"/>
    <w:rsid w:val="00D31CE3"/>
    <w:rsid w:val="00D41FDD"/>
    <w:rsid w:val="00D43B52"/>
    <w:rsid w:val="00D506C8"/>
    <w:rsid w:val="00D535D6"/>
    <w:rsid w:val="00D64B1D"/>
    <w:rsid w:val="00D65446"/>
    <w:rsid w:val="00D67C24"/>
    <w:rsid w:val="00D72E7B"/>
    <w:rsid w:val="00D766C7"/>
    <w:rsid w:val="00D80962"/>
    <w:rsid w:val="00D90373"/>
    <w:rsid w:val="00D93DE7"/>
    <w:rsid w:val="00D95FED"/>
    <w:rsid w:val="00DA5308"/>
    <w:rsid w:val="00DB1D77"/>
    <w:rsid w:val="00DB213E"/>
    <w:rsid w:val="00DB5CA6"/>
    <w:rsid w:val="00DC5239"/>
    <w:rsid w:val="00DC7E3C"/>
    <w:rsid w:val="00DD7FBD"/>
    <w:rsid w:val="00DE2161"/>
    <w:rsid w:val="00DF6621"/>
    <w:rsid w:val="00E0112D"/>
    <w:rsid w:val="00E06299"/>
    <w:rsid w:val="00E0651A"/>
    <w:rsid w:val="00E107AE"/>
    <w:rsid w:val="00E24C9A"/>
    <w:rsid w:val="00E2516B"/>
    <w:rsid w:val="00E30FB2"/>
    <w:rsid w:val="00E3757C"/>
    <w:rsid w:val="00E43286"/>
    <w:rsid w:val="00E525FC"/>
    <w:rsid w:val="00E5685E"/>
    <w:rsid w:val="00E62C0D"/>
    <w:rsid w:val="00E62C5C"/>
    <w:rsid w:val="00E6318D"/>
    <w:rsid w:val="00E65CD3"/>
    <w:rsid w:val="00E754FD"/>
    <w:rsid w:val="00E75F86"/>
    <w:rsid w:val="00E8171B"/>
    <w:rsid w:val="00E81A5C"/>
    <w:rsid w:val="00E81B5F"/>
    <w:rsid w:val="00E8417A"/>
    <w:rsid w:val="00E850E9"/>
    <w:rsid w:val="00E87D7E"/>
    <w:rsid w:val="00E91A69"/>
    <w:rsid w:val="00E96E54"/>
    <w:rsid w:val="00EA0F7F"/>
    <w:rsid w:val="00EB2840"/>
    <w:rsid w:val="00EB2DD4"/>
    <w:rsid w:val="00EB76F5"/>
    <w:rsid w:val="00EC0FB4"/>
    <w:rsid w:val="00EC4365"/>
    <w:rsid w:val="00EC51EE"/>
    <w:rsid w:val="00EE3ECC"/>
    <w:rsid w:val="00EE5C6C"/>
    <w:rsid w:val="00EF092E"/>
    <w:rsid w:val="00EF5FDA"/>
    <w:rsid w:val="00EF6ABC"/>
    <w:rsid w:val="00EF7451"/>
    <w:rsid w:val="00F04E0D"/>
    <w:rsid w:val="00F0572C"/>
    <w:rsid w:val="00F0792C"/>
    <w:rsid w:val="00F10EDD"/>
    <w:rsid w:val="00F1443B"/>
    <w:rsid w:val="00F20ACE"/>
    <w:rsid w:val="00F26556"/>
    <w:rsid w:val="00F360D9"/>
    <w:rsid w:val="00F3754E"/>
    <w:rsid w:val="00F40444"/>
    <w:rsid w:val="00F409C2"/>
    <w:rsid w:val="00F424AD"/>
    <w:rsid w:val="00F61D3D"/>
    <w:rsid w:val="00F64A54"/>
    <w:rsid w:val="00F6685B"/>
    <w:rsid w:val="00F72F38"/>
    <w:rsid w:val="00F80D00"/>
    <w:rsid w:val="00F8291E"/>
    <w:rsid w:val="00F833A8"/>
    <w:rsid w:val="00F83F23"/>
    <w:rsid w:val="00F8525E"/>
    <w:rsid w:val="00F927F1"/>
    <w:rsid w:val="00F97A90"/>
    <w:rsid w:val="00FA4699"/>
    <w:rsid w:val="00FA7E66"/>
    <w:rsid w:val="00FB3FD7"/>
    <w:rsid w:val="00FC5AAA"/>
    <w:rsid w:val="00FD01DF"/>
    <w:rsid w:val="00FD0528"/>
    <w:rsid w:val="00FD6DD2"/>
    <w:rsid w:val="00FE4606"/>
    <w:rsid w:val="00FF0E69"/>
    <w:rsid w:val="00FF0F26"/>
    <w:rsid w:val="00FF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0FDD700"/>
  <w15:docId w15:val="{DCF58E7D-1463-4FED-AB4B-EB438DF4D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0FA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67A9"/>
  </w:style>
  <w:style w:type="paragraph" w:styleId="Stopka">
    <w:name w:val="footer"/>
    <w:basedOn w:val="Normalny"/>
    <w:link w:val="StopkaZnak"/>
    <w:uiPriority w:val="99"/>
    <w:unhideWhenUsed/>
    <w:rsid w:val="0023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67A9"/>
  </w:style>
  <w:style w:type="paragraph" w:styleId="Akapitzlist">
    <w:name w:val="List Paragraph"/>
    <w:aliases w:val="L1,Numerowanie,List Paragraph,Akapit z listą5,1.Nagłówek"/>
    <w:basedOn w:val="Normalny"/>
    <w:link w:val="AkapitzlistZnak"/>
    <w:uiPriority w:val="34"/>
    <w:qFormat/>
    <w:rsid w:val="002367A9"/>
    <w:pPr>
      <w:ind w:left="720"/>
      <w:contextualSpacing/>
    </w:pPr>
  </w:style>
  <w:style w:type="paragraph" w:customStyle="1" w:styleId="Default">
    <w:name w:val="Default"/>
    <w:uiPriority w:val="99"/>
    <w:rsid w:val="002367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23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23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23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23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232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32B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0329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0329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329A3"/>
    <w:rPr>
      <w:vertAlign w:val="superscript"/>
    </w:rPr>
  </w:style>
  <w:style w:type="table" w:styleId="Tabela-Siatka">
    <w:name w:val="Table Grid"/>
    <w:basedOn w:val="Standardowy"/>
    <w:uiPriority w:val="59"/>
    <w:rsid w:val="00102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026E4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1026E4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1026E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nhideWhenUsed/>
    <w:rsid w:val="001026E4"/>
    <w:rPr>
      <w:color w:val="0563C1" w:themeColor="hyperlink"/>
      <w:u w:val="single"/>
    </w:rPr>
  </w:style>
  <w:style w:type="character" w:customStyle="1" w:styleId="Znakiprzypiswdolnych">
    <w:name w:val="Znaki przypisów dolnych"/>
    <w:rsid w:val="001026E4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30FA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30FA7"/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B30FA7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B3FD7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B3FD7"/>
    <w:rPr>
      <w:rFonts w:ascii="Calibri" w:hAnsi="Calibri"/>
      <w:szCs w:val="21"/>
    </w:rPr>
  </w:style>
  <w:style w:type="character" w:customStyle="1" w:styleId="AkapitzlistZnak">
    <w:name w:val="Akapit z listą Znak"/>
    <w:aliases w:val="L1 Znak,Numerowanie Znak,List Paragraph Znak,Akapit z listą5 Znak,1.Nagłówek Znak"/>
    <w:link w:val="Akapitzlist"/>
    <w:uiPriority w:val="34"/>
    <w:qFormat/>
    <w:rsid w:val="00233ECC"/>
    <w:rPr>
      <w:rFonts w:ascii="Calibri" w:eastAsia="Calibri" w:hAnsi="Calibri" w:cs="Times New Roman"/>
    </w:rPr>
  </w:style>
  <w:style w:type="paragraph" w:customStyle="1" w:styleId="Standard">
    <w:name w:val="Standard"/>
    <w:rsid w:val="00233EC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4166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val="en-GB" w:eastAsia="en-GB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1665C"/>
    <w:rPr>
      <w:rFonts w:ascii="Courier New" w:eastAsia="Calibri" w:hAnsi="Courier New" w:cs="Courier New"/>
      <w:color w:val="000000"/>
      <w:sz w:val="20"/>
      <w:szCs w:val="20"/>
      <w:lang w:val="en-GB" w:eastAsia="en-GB"/>
    </w:rPr>
  </w:style>
  <w:style w:type="character" w:styleId="Uwydatnienie">
    <w:name w:val="Emphasis"/>
    <w:uiPriority w:val="20"/>
    <w:qFormat/>
    <w:rsid w:val="00F833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jk.edu.pl" TargetMode="External"/><Relationship Id="rId13" Type="http://schemas.openxmlformats.org/officeDocument/2006/relationships/hyperlink" Target="mailto:iod@ujk.edu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mailto:robert.dutkiewicz@ujk.edu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cin.kmieciak@ujk.edu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marcin.kmieciak@ujk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pv.enem.pl/pl/22458000-5" TargetMode="External"/><Relationship Id="rId14" Type="http://schemas.openxmlformats.org/officeDocument/2006/relationships/hyperlink" Target="https://bip.ujk.edu.pl/odo_klauzule_informacyjne_rodo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182AA-6022-49F4-81E7-952182CC3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16</Pages>
  <Words>6110</Words>
  <Characters>36664</Characters>
  <Application>Microsoft Office Word</Application>
  <DocSecurity>0</DocSecurity>
  <Lines>305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 Kaw</dc:creator>
  <cp:lastModifiedBy>Marcin Kmieciak</cp:lastModifiedBy>
  <cp:revision>20</cp:revision>
  <cp:lastPrinted>2022-06-20T11:59:00Z</cp:lastPrinted>
  <dcterms:created xsi:type="dcterms:W3CDTF">2021-06-28T11:23:00Z</dcterms:created>
  <dcterms:modified xsi:type="dcterms:W3CDTF">2022-06-21T07:11:00Z</dcterms:modified>
</cp:coreProperties>
</file>