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D70C8E">
        <w:t>69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D70C8E" w:rsidP="00E76280">
      <w:pPr>
        <w:pStyle w:val="Default"/>
        <w:jc w:val="right"/>
      </w:pPr>
      <w:r>
        <w:t>Kielce dnia 17</w:t>
      </w:r>
      <w:r w:rsidR="00B1267F">
        <w:t>.11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</w:t>
      </w:r>
      <w:r w:rsidR="00D70C8E">
        <w:t xml:space="preserve">nie </w:t>
      </w:r>
      <w:r w:rsidR="00984386">
        <w:t xml:space="preserve">dopuszcza </w:t>
      </w:r>
      <w:r w:rsidR="00D70C8E">
        <w:t>możliwości</w:t>
      </w:r>
      <w:r w:rsidR="00B1267F">
        <w:t xml:space="preserve">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D70C8E">
        <w:rPr>
          <w:b/>
          <w:bCs/>
        </w:rPr>
        <w:t>max. 7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D70C8E">
        <w:rPr>
          <w:b/>
          <w:bCs/>
          <w:color w:val="FF0000"/>
        </w:rPr>
        <w:t>do dnia 22</w:t>
      </w:r>
      <w:r w:rsidR="00B1267F">
        <w:rPr>
          <w:b/>
          <w:bCs/>
          <w:color w:val="FF0000"/>
        </w:rPr>
        <w:t>.11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D70C8E">
        <w:rPr>
          <w:b/>
          <w:bCs/>
          <w:i/>
          <w:iCs/>
        </w:rPr>
        <w:t>69</w:t>
      </w:r>
      <w:r w:rsidR="00880386">
        <w:rPr>
          <w:b/>
          <w:bCs/>
          <w:i/>
          <w:iCs/>
        </w:rPr>
        <w:t xml:space="preserve">.2021”. Nie otwierać przed </w:t>
      </w:r>
      <w:r w:rsidR="00D70C8E">
        <w:rPr>
          <w:b/>
          <w:bCs/>
          <w:i/>
          <w:iCs/>
          <w:color w:val="FF0000"/>
        </w:rPr>
        <w:t>22</w:t>
      </w:r>
      <w:r>
        <w:rPr>
          <w:b/>
          <w:bCs/>
          <w:i/>
          <w:iCs/>
          <w:color w:val="FF0000"/>
        </w:rPr>
        <w:t>.11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B1267F">
        <w:t>64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D70C8E">
        <w:t>69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D70C8E" w:rsidRDefault="00D70C8E" w:rsidP="00E76280">
      <w:pPr>
        <w:rPr>
          <w:sz w:val="20"/>
          <w:szCs w:val="20"/>
        </w:rPr>
      </w:pPr>
    </w:p>
    <w:p w:rsidR="00D70C8E" w:rsidRDefault="00D70C8E" w:rsidP="00E76280">
      <w:pPr>
        <w:rPr>
          <w:sz w:val="20"/>
          <w:szCs w:val="20"/>
        </w:rPr>
      </w:pPr>
    </w:p>
    <w:p w:rsidR="00D70C8E" w:rsidRDefault="00D70C8E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B1267F" w:rsidRDefault="00B1267F" w:rsidP="00B1267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Zakup sprzętu </w:t>
      </w:r>
      <w:r w:rsidR="002B61CF">
        <w:rPr>
          <w:rFonts w:ascii="Arial" w:hAnsi="Arial" w:cs="Arial"/>
          <w:b/>
          <w:color w:val="000000" w:themeColor="text1"/>
        </w:rPr>
        <w:t>elektronicznego</w:t>
      </w:r>
      <w:r w:rsidRPr="00B1267F">
        <w:rPr>
          <w:rFonts w:ascii="Arial" w:hAnsi="Arial" w:cs="Arial"/>
          <w:b/>
          <w:color w:val="000000" w:themeColor="text1"/>
        </w:rPr>
        <w:t xml:space="preserve"> dla Instytutu Fizyki   UJK  </w:t>
      </w:r>
    </w:p>
    <w:p w:rsidR="00F739B4" w:rsidRPr="00B1267F" w:rsidRDefault="00F739B4" w:rsidP="00B1267F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2B61CF" w:rsidRPr="002B61CF" w:rsidRDefault="002B61CF" w:rsidP="00172985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ZPPZ/2021/01228</w:t>
      </w:r>
    </w:p>
    <w:p w:rsidR="002B61CF" w:rsidRPr="00B1267F" w:rsidRDefault="002B61CF" w:rsidP="00172985">
      <w:pPr>
        <w:pStyle w:val="Akapitzlist"/>
        <w:numPr>
          <w:ilvl w:val="0"/>
          <w:numId w:val="7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4 portowy moduł „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uplink</w:t>
      </w:r>
      <w:proofErr w:type="spellEnd"/>
      <w:r w:rsidRPr="00B1267F">
        <w:rPr>
          <w:rFonts w:ascii="Arial" w:hAnsi="Arial" w:cs="Arial"/>
          <w:b/>
          <w:color w:val="000000" w:themeColor="text1"/>
        </w:rPr>
        <w:t>” 10GbE SFP+</w:t>
      </w:r>
      <w:r w:rsidRPr="00B1267F">
        <w:rPr>
          <w:rFonts w:ascii="Arial" w:hAnsi="Arial" w:cs="Arial"/>
          <w:color w:val="000000" w:themeColor="text1"/>
        </w:rPr>
        <w:t xml:space="preserve"> kompatybilny z przełącznikiem sieciowym JUNIPER 4500-40F – </w:t>
      </w:r>
      <w:r w:rsidRPr="00B1267F">
        <w:rPr>
          <w:rFonts w:ascii="Arial" w:hAnsi="Arial" w:cs="Arial"/>
          <w:b/>
          <w:color w:val="000000" w:themeColor="text1"/>
        </w:rPr>
        <w:t>5 szt.</w:t>
      </w:r>
    </w:p>
    <w:p w:rsidR="002B61CF" w:rsidRPr="002B61CF" w:rsidRDefault="002B61CF" w:rsidP="0017298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Przewód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patchcord</w:t>
      </w:r>
      <w:proofErr w:type="spellEnd"/>
      <w:r w:rsidRPr="00B1267F">
        <w:rPr>
          <w:rFonts w:ascii="Arial" w:hAnsi="Arial" w:cs="Arial"/>
          <w:b/>
          <w:color w:val="000000" w:themeColor="text1"/>
        </w:rPr>
        <w:t xml:space="preserve"> UTP RJ45 min.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Cat</w:t>
      </w:r>
      <w:proofErr w:type="spellEnd"/>
      <w:r w:rsidRPr="00B1267F">
        <w:rPr>
          <w:rFonts w:ascii="Arial" w:hAnsi="Arial" w:cs="Arial"/>
          <w:b/>
          <w:color w:val="000000" w:themeColor="text1"/>
        </w:rPr>
        <w:t xml:space="preserve"> 6</w:t>
      </w:r>
      <w:r w:rsidRPr="00B1267F">
        <w:rPr>
          <w:rFonts w:ascii="Arial" w:hAnsi="Arial" w:cs="Arial"/>
          <w:color w:val="000000" w:themeColor="text1"/>
        </w:rPr>
        <w:t xml:space="preserve"> czerwone 3m, wykonany w 100% z miedzi – </w:t>
      </w:r>
      <w:r w:rsidRPr="00B1267F">
        <w:rPr>
          <w:rFonts w:ascii="Arial" w:hAnsi="Arial" w:cs="Arial"/>
          <w:b/>
          <w:color w:val="000000" w:themeColor="text1"/>
        </w:rPr>
        <w:t>160 szt.</w:t>
      </w:r>
      <w:r w:rsidRPr="00B1267F">
        <w:rPr>
          <w:rFonts w:ascii="Arial" w:hAnsi="Arial" w:cs="Arial"/>
          <w:color w:val="000000" w:themeColor="text1"/>
        </w:rPr>
        <w:t xml:space="preserve"> . </w:t>
      </w:r>
      <w:r w:rsidRPr="00B1267F">
        <w:rPr>
          <w:rFonts w:ascii="Arial" w:hAnsi="Arial" w:cs="Arial"/>
          <w:b/>
          <w:color w:val="000000" w:themeColor="text1"/>
        </w:rPr>
        <w:t xml:space="preserve">– 1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kpl</w:t>
      </w:r>
      <w:proofErr w:type="spellEnd"/>
      <w:r w:rsidRPr="00B1267F">
        <w:rPr>
          <w:rFonts w:ascii="Arial" w:hAnsi="Arial" w:cs="Arial"/>
          <w:b/>
          <w:color w:val="000000" w:themeColor="text1"/>
        </w:rPr>
        <w:t>.</w:t>
      </w:r>
    </w:p>
    <w:p w:rsidR="002B61CF" w:rsidRPr="00B1267F" w:rsidRDefault="002B61CF" w:rsidP="002B61CF">
      <w:pPr>
        <w:pStyle w:val="Akapitzlist"/>
        <w:rPr>
          <w:rFonts w:ascii="Arial" w:hAnsi="Arial" w:cs="Arial"/>
          <w:color w:val="000000" w:themeColor="text1"/>
        </w:rPr>
      </w:pPr>
    </w:p>
    <w:p w:rsidR="002B61CF" w:rsidRPr="002B61CF" w:rsidRDefault="002B61CF" w:rsidP="00172985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ZPPZ/2021/01274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bCs/>
          <w:color w:val="000000" w:themeColor="text1"/>
        </w:rPr>
      </w:pPr>
      <w:r w:rsidRPr="00B1267F">
        <w:rPr>
          <w:rFonts w:ascii="Arial" w:hAnsi="Arial" w:cs="Arial"/>
          <w:b/>
          <w:bCs/>
          <w:color w:val="000000" w:themeColor="text1"/>
        </w:rPr>
        <w:t xml:space="preserve">Energooszczędny, pasywnie chłodzony serwer monitorujący oraz moduły pamięci RAM- 1 </w:t>
      </w:r>
      <w:proofErr w:type="spellStart"/>
      <w:r w:rsidRPr="00B1267F">
        <w:rPr>
          <w:rFonts w:ascii="Arial" w:hAnsi="Arial" w:cs="Arial"/>
          <w:b/>
          <w:bCs/>
          <w:color w:val="000000" w:themeColor="text1"/>
        </w:rPr>
        <w:t>kpl</w:t>
      </w:r>
      <w:proofErr w:type="spellEnd"/>
      <w:r w:rsidRPr="00B1267F">
        <w:rPr>
          <w:rFonts w:ascii="Arial" w:hAnsi="Arial" w:cs="Arial"/>
          <w:b/>
          <w:bCs/>
          <w:color w:val="000000" w:themeColor="text1"/>
        </w:rPr>
        <w:t>.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b/>
          <w:bCs/>
          <w:color w:val="000000" w:themeColor="text1"/>
        </w:rPr>
      </w:pP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Serwer: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Liczba slotów RAM: 4 </w:t>
      </w:r>
      <w:r w:rsidRPr="00B1267F">
        <w:rPr>
          <w:rFonts w:ascii="Arial" w:hAnsi="Arial" w:cs="Arial"/>
          <w:color w:val="000000" w:themeColor="text1"/>
        </w:rPr>
        <w:br/>
        <w:t xml:space="preserve">Pamięć RAM: 2x 16 GB DDR4 2666 MHz ECC REG </w:t>
      </w:r>
      <w:r w:rsidRPr="00B1267F">
        <w:rPr>
          <w:rFonts w:ascii="Arial" w:hAnsi="Arial" w:cs="Arial"/>
          <w:color w:val="000000" w:themeColor="text1"/>
        </w:rPr>
        <w:br/>
        <w:t xml:space="preserve">Dysk: M.2 1TB SSD </w:t>
      </w:r>
      <w:r w:rsidRPr="00B1267F">
        <w:rPr>
          <w:rFonts w:ascii="Arial" w:hAnsi="Arial" w:cs="Arial"/>
          <w:color w:val="000000" w:themeColor="text1"/>
        </w:rPr>
        <w:br/>
        <w:t xml:space="preserve">Złącza internetowe: </w:t>
      </w:r>
      <w:proofErr w:type="spellStart"/>
      <w:r w:rsidRPr="00B1267F">
        <w:rPr>
          <w:rFonts w:ascii="Arial" w:hAnsi="Arial" w:cs="Arial"/>
          <w:color w:val="000000" w:themeColor="text1"/>
        </w:rPr>
        <w:t>conajmniej</w:t>
      </w:r>
      <w:proofErr w:type="spellEnd"/>
      <w:r w:rsidRPr="00B1267F">
        <w:rPr>
          <w:rFonts w:ascii="Arial" w:hAnsi="Arial" w:cs="Arial"/>
          <w:color w:val="000000" w:themeColor="text1"/>
        </w:rPr>
        <w:t xml:space="preserve"> 4x RJ-45 1Gb/s, 2x RJ-45 10Gb/s, 2x 10Gb/s SFP+ </w:t>
      </w:r>
      <w:r w:rsidRPr="00B1267F">
        <w:rPr>
          <w:rFonts w:ascii="Arial" w:hAnsi="Arial" w:cs="Arial"/>
          <w:color w:val="000000" w:themeColor="text1"/>
        </w:rPr>
        <w:br/>
        <w:t xml:space="preserve">Ilość gniazd procesorów: 1 </w:t>
      </w:r>
      <w:r w:rsidRPr="00B1267F">
        <w:rPr>
          <w:rFonts w:ascii="Arial" w:hAnsi="Arial" w:cs="Arial"/>
          <w:color w:val="000000" w:themeColor="text1"/>
        </w:rPr>
        <w:br/>
        <w:t xml:space="preserve">Procesor: 4 rdzenie (8 wątków) z bazową częstotliwością 2,2GHz, max. TDP 60W </w:t>
      </w:r>
      <w:r w:rsidRPr="00B1267F">
        <w:rPr>
          <w:rFonts w:ascii="Arial" w:hAnsi="Arial" w:cs="Arial"/>
          <w:color w:val="000000" w:themeColor="text1"/>
        </w:rPr>
        <w:br/>
        <w:t>Złącza USB 3.0: min. 2 szt.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Chłodzenie Pasywne, obudowa jako radiator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Obudowa pyłoszczelna i umożliwiająca montaż ma ścianie 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Gwarancja min. 36 </w:t>
      </w:r>
      <w:proofErr w:type="spellStart"/>
      <w:r w:rsidRPr="00B1267F">
        <w:rPr>
          <w:rFonts w:ascii="Arial" w:hAnsi="Arial" w:cs="Arial"/>
          <w:color w:val="000000" w:themeColor="text1"/>
        </w:rPr>
        <w:t>miesiecy</w:t>
      </w:r>
      <w:proofErr w:type="spellEnd"/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 xml:space="preserve">Moduły pamięci RAM (40 sztuk):  </w:t>
      </w:r>
    </w:p>
    <w:p w:rsidR="002B61C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color w:val="000000" w:themeColor="text1"/>
        </w:rPr>
        <w:t>DDR3 RDIMM 8GB 1333 MHz pasujące do serwerów DELL C6100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2B61CF" w:rsidRPr="002B61CF" w:rsidRDefault="002B61CF" w:rsidP="00172985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ZPPZ/2021/01275</w:t>
      </w:r>
    </w:p>
    <w:p w:rsidR="002B61CF" w:rsidRPr="00B1267F" w:rsidRDefault="002B61CF" w:rsidP="0017298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Komputer Super Micro Super Serwer 1019D-4C-RAN13TP+  </w:t>
      </w:r>
      <w:r w:rsidRPr="00B1267F">
        <w:rPr>
          <w:rFonts w:ascii="Arial" w:hAnsi="Arial" w:cs="Arial"/>
          <w:color w:val="000000" w:themeColor="text1"/>
        </w:rPr>
        <w:t>( komputer przeznaczony na Firewall/Router – rozbudowa klastra obliczeniowego –</w:t>
      </w:r>
      <w:r w:rsidRPr="00B1267F">
        <w:rPr>
          <w:rFonts w:ascii="Arial" w:hAnsi="Arial" w:cs="Arial"/>
          <w:b/>
          <w:color w:val="000000" w:themeColor="text1"/>
        </w:rPr>
        <w:t xml:space="preserve"> 1 szt.</w:t>
      </w:r>
    </w:p>
    <w:p w:rsidR="002B61CF" w:rsidRDefault="002B61CF" w:rsidP="0017298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DDR3 RDIMM 8 GB  1333MHz </w:t>
      </w:r>
      <w:r w:rsidRPr="00B1267F">
        <w:rPr>
          <w:rFonts w:ascii="Arial" w:hAnsi="Arial" w:cs="Arial"/>
          <w:color w:val="000000" w:themeColor="text1"/>
        </w:rPr>
        <w:t>kompatybilne z DELL C6100 komplet</w:t>
      </w:r>
      <w:r w:rsidRPr="00B1267F">
        <w:rPr>
          <w:rFonts w:ascii="Arial" w:hAnsi="Arial" w:cs="Arial"/>
          <w:b/>
          <w:color w:val="000000" w:themeColor="text1"/>
        </w:rPr>
        <w:t xml:space="preserve"> 10 szt.</w:t>
      </w:r>
    </w:p>
    <w:p w:rsidR="002B61CF" w:rsidRPr="002B61CF" w:rsidRDefault="002B61CF" w:rsidP="002B61CF">
      <w:pPr>
        <w:pStyle w:val="Akapitzlist"/>
        <w:rPr>
          <w:rFonts w:ascii="Arial" w:hAnsi="Arial" w:cs="Arial"/>
          <w:b/>
          <w:color w:val="000000" w:themeColor="text1"/>
        </w:rPr>
      </w:pPr>
    </w:p>
    <w:p w:rsidR="002B61CF" w:rsidRPr="002B61CF" w:rsidRDefault="002B61CF" w:rsidP="00172985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ZPPZ/2021/01309</w:t>
      </w:r>
    </w:p>
    <w:p w:rsidR="002B61CF" w:rsidRPr="00B1267F" w:rsidRDefault="002B61CF" w:rsidP="002B61CF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DDR3 RDIMM 8 GB 1333 MHz </w:t>
      </w:r>
      <w:r w:rsidRPr="00B1267F">
        <w:rPr>
          <w:rFonts w:ascii="Arial" w:hAnsi="Arial" w:cs="Arial"/>
          <w:color w:val="000000" w:themeColor="text1"/>
        </w:rPr>
        <w:t xml:space="preserve">kompatybilne z DELL C6100 będącym częścią klastra obliczeniowego – </w:t>
      </w:r>
      <w:r w:rsidRPr="00B1267F">
        <w:rPr>
          <w:rFonts w:ascii="Arial" w:hAnsi="Arial" w:cs="Arial"/>
          <w:b/>
          <w:color w:val="000000" w:themeColor="text1"/>
        </w:rPr>
        <w:t>12 szt</w:t>
      </w:r>
      <w:r w:rsidRPr="00B1267F">
        <w:rPr>
          <w:rFonts w:ascii="Arial" w:hAnsi="Arial" w:cs="Arial"/>
          <w:color w:val="000000" w:themeColor="text1"/>
        </w:rPr>
        <w:t>.</w:t>
      </w: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2B61CF" w:rsidRDefault="002B61CF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D70C8E" w:rsidRDefault="00D70C8E" w:rsidP="002B61CF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880386" w:rsidRDefault="00880386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1A253A" w:rsidRDefault="001A253A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F739B4">
        <w:rPr>
          <w:rFonts w:ascii="Times New Roman" w:eastAsia="Calibri" w:hAnsi="Times New Roman" w:cs="Times New Roman"/>
          <w:color w:val="000000"/>
          <w:lang w:eastAsia="zh-CN"/>
        </w:rPr>
        <w:t>64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20E1E" w:rsidRPr="00320E1E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Zakup sprzętu </w:t>
      </w:r>
      <w:r>
        <w:rPr>
          <w:rFonts w:ascii="Arial" w:hAnsi="Arial" w:cs="Arial"/>
          <w:b/>
          <w:color w:val="000000" w:themeColor="text1"/>
        </w:rPr>
        <w:t>elektronicznego</w:t>
      </w:r>
      <w:r w:rsidRPr="00B1267F">
        <w:rPr>
          <w:rFonts w:ascii="Arial" w:hAnsi="Arial" w:cs="Arial"/>
          <w:b/>
          <w:color w:val="000000" w:themeColor="text1"/>
        </w:rPr>
        <w:t xml:space="preserve"> dla Instytutu Fizyki   UJK  </w:t>
      </w:r>
      <w:r>
        <w:rPr>
          <w:rFonts w:ascii="Arial" w:hAnsi="Arial" w:cs="Arial"/>
          <w:b/>
          <w:color w:val="000000" w:themeColor="text1"/>
        </w:rPr>
        <w:t>za łączną</w:t>
      </w:r>
      <w:r w:rsidRPr="00320E1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kwotę</w:t>
      </w:r>
      <w:r w:rsidRPr="00320E1E">
        <w:rPr>
          <w:rFonts w:ascii="Arial" w:hAnsi="Arial" w:cs="Arial"/>
          <w:b/>
          <w:color w:val="000000" w:themeColor="text1"/>
        </w:rPr>
        <w:t>……………….zł brutto (słownie złotych:……………………00/100), w tym należny podatek VAT</w:t>
      </w:r>
    </w:p>
    <w:p w:rsidR="00320E1E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tym: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320E1E" w:rsidRPr="00320E1E" w:rsidRDefault="00320E1E" w:rsidP="00320E1E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ZPPZ/2021/01228</w:t>
      </w:r>
      <w:r w:rsidRPr="00320E1E">
        <w:rPr>
          <w:rFonts w:ascii="Arial" w:hAnsi="Arial" w:cs="Arial"/>
          <w:b/>
          <w:color w:val="000000" w:themeColor="text1"/>
        </w:rPr>
        <w:t xml:space="preserve"> </w:t>
      </w:r>
      <w:r w:rsidRPr="00320E1E">
        <w:rPr>
          <w:rFonts w:ascii="Arial" w:hAnsi="Arial" w:cs="Arial"/>
          <w:b/>
          <w:color w:val="FF0000"/>
        </w:rPr>
        <w:t>za kwotę brutto  ………………… zł</w:t>
      </w:r>
    </w:p>
    <w:p w:rsidR="00320E1E" w:rsidRPr="00B1267F" w:rsidRDefault="00320E1E" w:rsidP="00320E1E">
      <w:pPr>
        <w:pStyle w:val="Akapitzlist"/>
        <w:numPr>
          <w:ilvl w:val="0"/>
          <w:numId w:val="19"/>
        </w:numPr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>4 portowy moduł „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uplink</w:t>
      </w:r>
      <w:proofErr w:type="spellEnd"/>
      <w:r w:rsidRPr="00B1267F">
        <w:rPr>
          <w:rFonts w:ascii="Arial" w:hAnsi="Arial" w:cs="Arial"/>
          <w:b/>
          <w:color w:val="000000" w:themeColor="text1"/>
        </w:rPr>
        <w:t>” 10GbE SFP+</w:t>
      </w:r>
      <w:r w:rsidRPr="00B1267F">
        <w:rPr>
          <w:rFonts w:ascii="Arial" w:hAnsi="Arial" w:cs="Arial"/>
          <w:color w:val="000000" w:themeColor="text1"/>
        </w:rPr>
        <w:t xml:space="preserve"> kompatybilny z przełącznikiem sieciowym JUNIPER 4500-40F – </w:t>
      </w:r>
      <w:r w:rsidRPr="00B1267F">
        <w:rPr>
          <w:rFonts w:ascii="Arial" w:hAnsi="Arial" w:cs="Arial"/>
          <w:b/>
          <w:color w:val="000000" w:themeColor="text1"/>
        </w:rPr>
        <w:t>5 szt.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320E1E" w:rsidRPr="002B61CF" w:rsidRDefault="00320E1E" w:rsidP="00320E1E">
      <w:pPr>
        <w:pStyle w:val="Akapitzlist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Przewód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patchcord</w:t>
      </w:r>
      <w:proofErr w:type="spellEnd"/>
      <w:r w:rsidRPr="00B1267F">
        <w:rPr>
          <w:rFonts w:ascii="Arial" w:hAnsi="Arial" w:cs="Arial"/>
          <w:b/>
          <w:color w:val="000000" w:themeColor="text1"/>
        </w:rPr>
        <w:t xml:space="preserve"> UTP RJ45 min.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Cat</w:t>
      </w:r>
      <w:proofErr w:type="spellEnd"/>
      <w:r w:rsidRPr="00B1267F">
        <w:rPr>
          <w:rFonts w:ascii="Arial" w:hAnsi="Arial" w:cs="Arial"/>
          <w:b/>
          <w:color w:val="000000" w:themeColor="text1"/>
        </w:rPr>
        <w:t xml:space="preserve"> 6</w:t>
      </w:r>
      <w:r w:rsidRPr="00B1267F">
        <w:rPr>
          <w:rFonts w:ascii="Arial" w:hAnsi="Arial" w:cs="Arial"/>
          <w:color w:val="000000" w:themeColor="text1"/>
        </w:rPr>
        <w:t xml:space="preserve"> czerwone 3m, wykonany w 100% z miedzi – </w:t>
      </w:r>
      <w:r w:rsidRPr="00B1267F">
        <w:rPr>
          <w:rFonts w:ascii="Arial" w:hAnsi="Arial" w:cs="Arial"/>
          <w:b/>
          <w:color w:val="000000" w:themeColor="text1"/>
        </w:rPr>
        <w:t>160 szt.</w:t>
      </w:r>
      <w:r w:rsidRPr="00B1267F">
        <w:rPr>
          <w:rFonts w:ascii="Arial" w:hAnsi="Arial" w:cs="Arial"/>
          <w:color w:val="000000" w:themeColor="text1"/>
        </w:rPr>
        <w:t xml:space="preserve"> . </w:t>
      </w:r>
      <w:r w:rsidRPr="00B1267F">
        <w:rPr>
          <w:rFonts w:ascii="Arial" w:hAnsi="Arial" w:cs="Arial"/>
          <w:b/>
          <w:color w:val="000000" w:themeColor="text1"/>
        </w:rPr>
        <w:t xml:space="preserve">– 1 </w:t>
      </w:r>
      <w:proofErr w:type="spellStart"/>
      <w:r w:rsidRPr="00B1267F">
        <w:rPr>
          <w:rFonts w:ascii="Arial" w:hAnsi="Arial" w:cs="Arial"/>
          <w:b/>
          <w:color w:val="000000" w:themeColor="text1"/>
        </w:rPr>
        <w:t>kpl</w:t>
      </w:r>
      <w:proofErr w:type="spellEnd"/>
      <w:r w:rsidRPr="00B1267F">
        <w:rPr>
          <w:rFonts w:ascii="Arial" w:hAnsi="Arial" w:cs="Arial"/>
          <w:b/>
          <w:color w:val="000000" w:themeColor="text1"/>
        </w:rPr>
        <w:t>.</w:t>
      </w:r>
    </w:p>
    <w:p w:rsidR="00320E1E" w:rsidRPr="00B1267F" w:rsidRDefault="00320E1E" w:rsidP="00320E1E">
      <w:pPr>
        <w:pStyle w:val="Akapitzlist"/>
        <w:rPr>
          <w:rFonts w:ascii="Arial" w:hAnsi="Arial" w:cs="Arial"/>
          <w:color w:val="000000" w:themeColor="text1"/>
        </w:rPr>
      </w:pPr>
    </w:p>
    <w:p w:rsidR="00320E1E" w:rsidRPr="002B61CF" w:rsidRDefault="00320E1E" w:rsidP="00320E1E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ZPPZ/2021/01274</w:t>
      </w:r>
      <w:r w:rsidRPr="00320E1E">
        <w:rPr>
          <w:rFonts w:ascii="Arial" w:hAnsi="Arial" w:cs="Arial"/>
          <w:b/>
          <w:color w:val="FF0000"/>
        </w:rPr>
        <w:t xml:space="preserve"> za kwotę brutto  ………………… zł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bCs/>
          <w:color w:val="000000" w:themeColor="text1"/>
        </w:rPr>
      </w:pPr>
      <w:r w:rsidRPr="00B1267F">
        <w:rPr>
          <w:rFonts w:ascii="Arial" w:hAnsi="Arial" w:cs="Arial"/>
          <w:b/>
          <w:bCs/>
          <w:color w:val="000000" w:themeColor="text1"/>
        </w:rPr>
        <w:t xml:space="preserve">Energooszczędny, pasywnie chłodzony serwer monitorujący oraz moduły pamięci RAM- 1 </w:t>
      </w:r>
      <w:proofErr w:type="spellStart"/>
      <w:r w:rsidRPr="00B1267F">
        <w:rPr>
          <w:rFonts w:ascii="Arial" w:hAnsi="Arial" w:cs="Arial"/>
          <w:b/>
          <w:bCs/>
          <w:color w:val="000000" w:themeColor="text1"/>
        </w:rPr>
        <w:t>kpl</w:t>
      </w:r>
      <w:proofErr w:type="spellEnd"/>
      <w:r w:rsidRPr="00B1267F">
        <w:rPr>
          <w:rFonts w:ascii="Arial" w:hAnsi="Arial" w:cs="Arial"/>
          <w:b/>
          <w:bCs/>
          <w:color w:val="000000" w:themeColor="text1"/>
        </w:rPr>
        <w:t>.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320E1E" w:rsidRPr="002B61CF" w:rsidRDefault="00320E1E" w:rsidP="00320E1E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ZPPZ/2021/01275</w:t>
      </w:r>
      <w:r w:rsidRPr="00320E1E">
        <w:rPr>
          <w:rFonts w:ascii="Arial" w:hAnsi="Arial" w:cs="Arial"/>
          <w:b/>
          <w:color w:val="FF0000"/>
        </w:rPr>
        <w:t xml:space="preserve"> za kwotę brutto  ………………… zł</w:t>
      </w:r>
    </w:p>
    <w:p w:rsidR="00320E1E" w:rsidRPr="00B1267F" w:rsidRDefault="00320E1E" w:rsidP="001A253A">
      <w:pPr>
        <w:pStyle w:val="Akapitzlist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Komputer Super Micro Super Serwer 1019D-4C-RAN13TP+  </w:t>
      </w:r>
      <w:r w:rsidRPr="00B1267F">
        <w:rPr>
          <w:rFonts w:ascii="Arial" w:hAnsi="Arial" w:cs="Arial"/>
          <w:color w:val="000000" w:themeColor="text1"/>
        </w:rPr>
        <w:t>( komputer przeznaczony na Firewall/Router – rozbudowa klastra obliczeniowego –</w:t>
      </w:r>
      <w:r w:rsidRPr="00B1267F">
        <w:rPr>
          <w:rFonts w:ascii="Arial" w:hAnsi="Arial" w:cs="Arial"/>
          <w:b/>
          <w:color w:val="000000" w:themeColor="text1"/>
        </w:rPr>
        <w:t xml:space="preserve"> 1 szt.</w:t>
      </w:r>
    </w:p>
    <w:p w:rsidR="00320E1E" w:rsidRDefault="00320E1E" w:rsidP="001A253A">
      <w:pPr>
        <w:pStyle w:val="Akapitzlist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DDR3 RDIMM 8 GB  1333MHz </w:t>
      </w:r>
      <w:r w:rsidRPr="00B1267F">
        <w:rPr>
          <w:rFonts w:ascii="Arial" w:hAnsi="Arial" w:cs="Arial"/>
          <w:color w:val="000000" w:themeColor="text1"/>
        </w:rPr>
        <w:t>kompatybilne z DELL C6100 komplet</w:t>
      </w:r>
      <w:r w:rsidRPr="00B1267F">
        <w:rPr>
          <w:rFonts w:ascii="Arial" w:hAnsi="Arial" w:cs="Arial"/>
          <w:b/>
          <w:color w:val="000000" w:themeColor="text1"/>
        </w:rPr>
        <w:t xml:space="preserve"> 10 szt.</w:t>
      </w:r>
    </w:p>
    <w:p w:rsidR="00320E1E" w:rsidRPr="002B61CF" w:rsidRDefault="00320E1E" w:rsidP="00320E1E">
      <w:pPr>
        <w:pStyle w:val="Akapitzlist"/>
        <w:rPr>
          <w:rFonts w:ascii="Arial" w:hAnsi="Arial" w:cs="Arial"/>
          <w:b/>
          <w:color w:val="000000" w:themeColor="text1"/>
        </w:rPr>
      </w:pPr>
    </w:p>
    <w:p w:rsidR="00320E1E" w:rsidRPr="002B61CF" w:rsidRDefault="00320E1E" w:rsidP="00320E1E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FF0000"/>
        </w:rPr>
      </w:pPr>
      <w:r w:rsidRPr="002B61CF">
        <w:rPr>
          <w:rFonts w:ascii="Arial" w:hAnsi="Arial" w:cs="Arial"/>
          <w:b/>
          <w:color w:val="FF0000"/>
        </w:rPr>
        <w:t>ZPPZ/2021/01309</w:t>
      </w:r>
      <w:r w:rsidRPr="00320E1E">
        <w:rPr>
          <w:rFonts w:ascii="Arial" w:hAnsi="Arial" w:cs="Arial"/>
          <w:b/>
          <w:color w:val="FF0000"/>
        </w:rPr>
        <w:t xml:space="preserve"> za kwotę brutto  ………………… zł</w:t>
      </w: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DDR3 RDIMM 8 GB 1333 MHz </w:t>
      </w:r>
      <w:r w:rsidRPr="00B1267F">
        <w:rPr>
          <w:rFonts w:ascii="Arial" w:hAnsi="Arial" w:cs="Arial"/>
          <w:color w:val="000000" w:themeColor="text1"/>
        </w:rPr>
        <w:t xml:space="preserve">kompatybilne z DELL C6100 będącym częścią klastra obliczeniowego – </w:t>
      </w:r>
      <w:r w:rsidRPr="00B1267F">
        <w:rPr>
          <w:rFonts w:ascii="Arial" w:hAnsi="Arial" w:cs="Arial"/>
          <w:b/>
          <w:color w:val="000000" w:themeColor="text1"/>
        </w:rPr>
        <w:t>12 szt</w:t>
      </w:r>
      <w:r w:rsidRPr="00B1267F">
        <w:rPr>
          <w:rFonts w:ascii="Arial" w:hAnsi="Arial" w:cs="Arial"/>
          <w:color w:val="000000" w:themeColor="text1"/>
        </w:rPr>
        <w:t>.</w:t>
      </w: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FF0000"/>
              </w:rPr>
              <w:t xml:space="preserve">Zakup sprzętu elektronicznego dla Instytutu Fizyki   UJK 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F0540" w:rsidRPr="008F0540" w:rsidRDefault="008F0540" w:rsidP="00172985">
            <w:pPr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ZPPZ/2021/01228</w:t>
            </w:r>
          </w:p>
          <w:p w:rsidR="008F0540" w:rsidRPr="008F0540" w:rsidRDefault="008F0540" w:rsidP="00172985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4 portowy moduł „</w:t>
            </w:r>
            <w:proofErr w:type="spellStart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uplink</w:t>
            </w:r>
            <w:proofErr w:type="spellEnd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” 10GbE SFP+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 kompatybilny z przełącznikiem sieciowym JUNIPER 4500-40F – 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5 szt.</w:t>
            </w:r>
          </w:p>
          <w:p w:rsidR="008F0540" w:rsidRPr="008F0540" w:rsidRDefault="008F0540" w:rsidP="00172985">
            <w:pPr>
              <w:numPr>
                <w:ilvl w:val="0"/>
                <w:numId w:val="14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Przewód </w:t>
            </w:r>
            <w:proofErr w:type="spellStart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patchcord</w:t>
            </w:r>
            <w:proofErr w:type="spellEnd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 UTP RJ45 min. </w:t>
            </w:r>
            <w:proofErr w:type="spellStart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Cat</w:t>
            </w:r>
            <w:proofErr w:type="spellEnd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 6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 czerwone 3m, wykonany w 100% z miedzi – 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160 szt.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 . 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– 1 </w:t>
            </w:r>
            <w:proofErr w:type="spellStart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kpl</w:t>
            </w:r>
            <w:proofErr w:type="spellEnd"/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:rsidR="008F0540" w:rsidRPr="008F0540" w:rsidRDefault="008F0540" w:rsidP="00172985">
            <w:pPr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ZPPZ/2021/01274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Energooszczędny, pasywnie chłodzony serwer monitorujący oraz moduły pamięci RAM- 1 </w:t>
            </w:r>
            <w:proofErr w:type="spellStart"/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kpl</w:t>
            </w:r>
            <w:proofErr w:type="spellEnd"/>
            <w:r w:rsidRPr="008F05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>Serwer: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Liczba slotów RAM: 4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 xml:space="preserve">Pamięć RAM: 2x 16 GB DDR4 2666 MHz ECC REG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 xml:space="preserve">Dysk: M.2 1TB SSD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 xml:space="preserve">Złącza internetowe: </w:t>
            </w:r>
            <w:proofErr w:type="spellStart"/>
            <w:r w:rsidRPr="008F0540">
              <w:rPr>
                <w:rFonts w:ascii="Times New Roman" w:eastAsia="Calibri" w:hAnsi="Times New Roman" w:cs="Times New Roman"/>
                <w:color w:val="000000"/>
              </w:rPr>
              <w:t>conajmniej</w:t>
            </w:r>
            <w:proofErr w:type="spellEnd"/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 4x RJ-45 1Gb/s, 2x RJ-45 10Gb/s, 2x 10Gb/s SFP+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 xml:space="preserve">Ilość gniazd procesorów: 1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 xml:space="preserve">Procesor: 4 rdzenie (8 wątków) z bazową częstotliwością 2,2GHz, max. TDP 60W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br/>
              <w:t>Złącza USB 3.0: min. 2 szt.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Chłodzenie Pasywne, obudowa jako radiator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Obudowa pyłoszczelna i umożliwiająca montaż ma ścianie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Gwarancja min. 36 </w:t>
            </w:r>
            <w:proofErr w:type="spellStart"/>
            <w:r w:rsidRPr="008F0540">
              <w:rPr>
                <w:rFonts w:ascii="Times New Roman" w:eastAsia="Calibri" w:hAnsi="Times New Roman" w:cs="Times New Roman"/>
                <w:color w:val="000000"/>
              </w:rPr>
              <w:t>miesiecy</w:t>
            </w:r>
            <w:proofErr w:type="spellEnd"/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Moduły pamięci RAM (40 sztuk):  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color w:val="000000"/>
              </w:rPr>
              <w:lastRenderedPageBreak/>
              <w:t>DDR3 RDIMM 8GB 1333 MHz pasujące do serwerów DELL C6100</w:t>
            </w:r>
          </w:p>
          <w:p w:rsidR="008F0540" w:rsidRPr="008F0540" w:rsidRDefault="008F0540" w:rsidP="00172985">
            <w:pPr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ZPPZ/2021/01275</w:t>
            </w:r>
          </w:p>
          <w:p w:rsidR="008F0540" w:rsidRPr="008F0540" w:rsidRDefault="008F0540" w:rsidP="00172985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Komputer Super Micro Super Serwer 1019D-4C-RAN13TP+ 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>( komputer przeznaczony na Firewall/Router – rozbudowa klastra obliczeniowego –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 1 szt.</w:t>
            </w:r>
          </w:p>
          <w:p w:rsidR="002B61CF" w:rsidRDefault="008F0540" w:rsidP="00172985">
            <w:pPr>
              <w:numPr>
                <w:ilvl w:val="0"/>
                <w:numId w:val="15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DDR3 RDIMM 8 GB  1333MHz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>kompatybilne z DELL C6100 komplet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 10 szt.</w:t>
            </w:r>
          </w:p>
          <w:p w:rsidR="000F0B25" w:rsidRDefault="000F0B25" w:rsidP="000F0B25">
            <w:pPr>
              <w:spacing w:after="160" w:line="256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F0B25" w:rsidRPr="008F0540" w:rsidRDefault="000F0B25" w:rsidP="000F0B25">
            <w:pPr>
              <w:spacing w:after="160" w:line="256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F0540" w:rsidRPr="000F0B25" w:rsidRDefault="008F0540" w:rsidP="00172985">
            <w:pPr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4F81BD" w:themeColor="accent1"/>
              </w:rPr>
            </w:pPr>
            <w:r w:rsidRPr="000F0B25">
              <w:rPr>
                <w:rFonts w:ascii="Times New Roman" w:eastAsia="Calibri" w:hAnsi="Times New Roman" w:cs="Times New Roman"/>
                <w:b/>
                <w:color w:val="4F81BD" w:themeColor="accent1"/>
              </w:rPr>
              <w:t>ZPPZ/2021/01309</w:t>
            </w:r>
          </w:p>
          <w:p w:rsidR="008F0540" w:rsidRPr="008F0540" w:rsidRDefault="008F0540" w:rsidP="008F0540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 xml:space="preserve">DDR3 RDIMM 8 GB 1333 MHz 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 xml:space="preserve">kompatybilne z DELL C6100 będącym częścią klastra obliczeniowego – </w:t>
            </w:r>
            <w:r w:rsidRPr="008F0540">
              <w:rPr>
                <w:rFonts w:ascii="Times New Roman" w:eastAsia="Calibri" w:hAnsi="Times New Roman" w:cs="Times New Roman"/>
                <w:b/>
                <w:color w:val="000000"/>
              </w:rPr>
              <w:t>12 szt</w:t>
            </w:r>
            <w:r w:rsidRPr="008F0540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739B4" w:rsidRDefault="00F739B4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lastRenderedPageBreak/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80386" w:rsidRPr="00984386" w:rsidRDefault="00984386" w:rsidP="009843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</w:t>
      </w: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253A" w:rsidRDefault="001A253A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0C8E" w:rsidRDefault="00D70C8E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>
        <w:rPr>
          <w:rFonts w:ascii="Times New Roman" w:hAnsi="Times New Roman" w:cs="Times New Roman"/>
          <w:b/>
          <w:bCs/>
          <w:color w:val="000000"/>
        </w:rPr>
        <w:t xml:space="preserve"> do 7 dni roboczych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8A01F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8A01F4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8A01F4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8A01F4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8A01F4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8A01F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8A01F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8A01F4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12" w:rsidRDefault="00037712" w:rsidP="00875A42">
      <w:pPr>
        <w:spacing w:after="0" w:line="240" w:lineRule="auto"/>
      </w:pPr>
      <w:r>
        <w:separator/>
      </w:r>
    </w:p>
  </w:endnote>
  <w:endnote w:type="continuationSeparator" w:id="0">
    <w:p w:rsidR="00037712" w:rsidRDefault="00037712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12" w:rsidRDefault="00037712" w:rsidP="00875A42">
      <w:pPr>
        <w:spacing w:after="0" w:line="240" w:lineRule="auto"/>
      </w:pPr>
      <w:r>
        <w:separator/>
      </w:r>
    </w:p>
  </w:footnote>
  <w:footnote w:type="continuationSeparator" w:id="0">
    <w:p w:rsidR="00037712" w:rsidRDefault="00037712" w:rsidP="00875A42">
      <w:pPr>
        <w:spacing w:after="0" w:line="240" w:lineRule="auto"/>
      </w:pPr>
      <w:r>
        <w:continuationSeparator/>
      </w:r>
    </w:p>
  </w:footnote>
  <w:footnote w:id="1">
    <w:p w:rsidR="00320E1E" w:rsidRPr="00C829DB" w:rsidRDefault="00320E1E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320E1E" w:rsidRPr="00C829DB" w:rsidRDefault="00320E1E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1"/>
  </w:num>
  <w:num w:numId="15">
    <w:abstractNumId w:val="8"/>
  </w:num>
  <w:num w:numId="16">
    <w:abstractNumId w:val="14"/>
  </w:num>
  <w:num w:numId="17">
    <w:abstractNumId w:val="18"/>
  </w:num>
  <w:num w:numId="18">
    <w:abstractNumId w:val="22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37712"/>
    <w:rsid w:val="00060B80"/>
    <w:rsid w:val="0007213A"/>
    <w:rsid w:val="000747CB"/>
    <w:rsid w:val="000B28D5"/>
    <w:rsid w:val="000D56B6"/>
    <w:rsid w:val="000F0B25"/>
    <w:rsid w:val="000F5270"/>
    <w:rsid w:val="00120CE6"/>
    <w:rsid w:val="00136D47"/>
    <w:rsid w:val="00140EA9"/>
    <w:rsid w:val="00143A74"/>
    <w:rsid w:val="00151EAC"/>
    <w:rsid w:val="00155475"/>
    <w:rsid w:val="00172985"/>
    <w:rsid w:val="00180AD8"/>
    <w:rsid w:val="001A253A"/>
    <w:rsid w:val="001B3092"/>
    <w:rsid w:val="00224235"/>
    <w:rsid w:val="00230AF6"/>
    <w:rsid w:val="00255090"/>
    <w:rsid w:val="002B61C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953D9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75A42"/>
    <w:rsid w:val="00880386"/>
    <w:rsid w:val="008C4ABF"/>
    <w:rsid w:val="008D4642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F4084"/>
    <w:rsid w:val="00B1267F"/>
    <w:rsid w:val="00B17C05"/>
    <w:rsid w:val="00B34E6C"/>
    <w:rsid w:val="00B53F49"/>
    <w:rsid w:val="00B572BA"/>
    <w:rsid w:val="00B6295D"/>
    <w:rsid w:val="00B642F5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24D57"/>
    <w:rsid w:val="00D56ADD"/>
    <w:rsid w:val="00D65C72"/>
    <w:rsid w:val="00D70C8E"/>
    <w:rsid w:val="00D86416"/>
    <w:rsid w:val="00D94A59"/>
    <w:rsid w:val="00DB367A"/>
    <w:rsid w:val="00E110CF"/>
    <w:rsid w:val="00E46F28"/>
    <w:rsid w:val="00E47B3B"/>
    <w:rsid w:val="00E53713"/>
    <w:rsid w:val="00E76280"/>
    <w:rsid w:val="00ED5CB3"/>
    <w:rsid w:val="00EE6ED7"/>
    <w:rsid w:val="00F031E4"/>
    <w:rsid w:val="00F05F7E"/>
    <w:rsid w:val="00F13837"/>
    <w:rsid w:val="00F254B2"/>
    <w:rsid w:val="00F42D27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D41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6D98-9D16-4D73-9CC3-F106745C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5356</Words>
  <Characters>32136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10</cp:revision>
  <cp:lastPrinted>2021-11-17T13:14:00Z</cp:lastPrinted>
  <dcterms:created xsi:type="dcterms:W3CDTF">2021-05-25T20:31:00Z</dcterms:created>
  <dcterms:modified xsi:type="dcterms:W3CDTF">2021-11-17T13:28:00Z</dcterms:modified>
</cp:coreProperties>
</file>