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5E69FC">
        <w:t>59</w:t>
      </w:r>
      <w:r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5E69FC" w:rsidP="00E76280">
      <w:pPr>
        <w:pStyle w:val="Default"/>
        <w:jc w:val="right"/>
      </w:pPr>
      <w:r>
        <w:t>Kielce dnia 28.10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635BE4" w:rsidRDefault="00E76280" w:rsidP="00635BE4">
      <w:pPr>
        <w:spacing w:after="0" w:line="259" w:lineRule="auto"/>
        <w:rPr>
          <w:b/>
        </w:rPr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="00635BE4" w:rsidRPr="00635BE4">
        <w:rPr>
          <w:b/>
        </w:rPr>
        <w:t xml:space="preserve">Kompleksowe wsparcie w zakresie doradztwa technologicznego </w:t>
      </w:r>
      <w:r w:rsidRPr="00635BE4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>nie dopuszcza 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635BE4" w:rsidRPr="00635BE4" w:rsidRDefault="00E76280" w:rsidP="00635BE4">
      <w:pPr>
        <w:spacing w:after="0" w:line="259" w:lineRule="auto"/>
        <w:rPr>
          <w:rFonts w:ascii="Calibri" w:eastAsia="Calibri" w:hAnsi="Calibri" w:cs="Times New Roman"/>
        </w:rPr>
      </w:pPr>
      <w:r w:rsidRPr="00E76280">
        <w:t>1. Przedmiotem</w:t>
      </w:r>
      <w:r w:rsidR="00E47B3B">
        <w:t xml:space="preserve"> zamówienia jest </w:t>
      </w:r>
      <w:r w:rsidR="00635BE4">
        <w:t xml:space="preserve">: </w:t>
      </w:r>
      <w:r w:rsidR="00635BE4" w:rsidRPr="00635BE4">
        <w:rPr>
          <w:rFonts w:ascii="Calibri" w:eastAsia="Calibri" w:hAnsi="Calibri" w:cs="Times New Roman"/>
        </w:rPr>
        <w:t xml:space="preserve">Kompleksowe wsparcie w zakresie doradztwa technologicznego </w:t>
      </w:r>
    </w:p>
    <w:p w:rsidR="00E76280" w:rsidRPr="00E76280" w:rsidRDefault="00635BE4" w:rsidP="00E76280">
      <w:pPr>
        <w:pStyle w:val="Default"/>
        <w:spacing w:after="76"/>
      </w:pPr>
      <w:r>
        <w:rPr>
          <w:rFonts w:ascii="Calibri" w:eastAsia="Calibri" w:hAnsi="Calibri"/>
          <w:color w:val="auto"/>
          <w:sz w:val="22"/>
          <w:szCs w:val="22"/>
        </w:rPr>
        <w:t>Zakup usługi weryfikacji receptur i przygotowanie produktów od technologii do półki sklepowej w ramach projektu BKOM.RNI.20.049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635BE4" w:rsidRPr="00635BE4" w:rsidRDefault="00E76280" w:rsidP="00635BE4">
      <w:pPr>
        <w:pStyle w:val="Default"/>
        <w:rPr>
          <w:b/>
          <w:bCs/>
        </w:rPr>
      </w:pPr>
      <w:r w:rsidRPr="00E76280">
        <w:t xml:space="preserve">Główny </w:t>
      </w:r>
      <w:r w:rsidR="00635BE4" w:rsidRPr="00635BE4">
        <w:rPr>
          <w:b/>
          <w:bCs/>
        </w:rPr>
        <w:t>71356300</w:t>
      </w:r>
      <w:r w:rsidR="00635BE4" w:rsidRPr="00635BE4">
        <w:rPr>
          <w:rFonts w:ascii="Open Sans" w:hAnsi="Open Sans" w:cstheme="minorBidi"/>
          <w:color w:val="2D2D2D"/>
          <w:sz w:val="21"/>
          <w:szCs w:val="21"/>
          <w:shd w:val="clear" w:color="auto" w:fill="FFFFFF"/>
        </w:rPr>
        <w:t xml:space="preserve"> </w:t>
      </w:r>
      <w:r w:rsidR="00635BE4" w:rsidRPr="00635BE4">
        <w:rPr>
          <w:bCs/>
          <w:i/>
        </w:rPr>
        <w:t>Usługi wsparcia technicznego</w:t>
      </w:r>
    </w:p>
    <w:p w:rsidR="00E76280" w:rsidRPr="00635BE4" w:rsidRDefault="00635BE4" w:rsidP="00E76280">
      <w:pPr>
        <w:pStyle w:val="Default"/>
        <w:rPr>
          <w:b/>
          <w:bCs/>
        </w:rPr>
      </w:pPr>
      <w:r>
        <w:rPr>
          <w:b/>
          <w:bCs/>
        </w:rPr>
        <w:t xml:space="preserve">              </w:t>
      </w:r>
      <w:r w:rsidRPr="00635BE4">
        <w:rPr>
          <w:b/>
          <w:bCs/>
        </w:rPr>
        <w:t>79415000</w:t>
      </w:r>
      <w:r>
        <w:rPr>
          <w:b/>
          <w:bCs/>
        </w:rPr>
        <w:t xml:space="preserve"> </w:t>
      </w:r>
      <w:r w:rsidRPr="00635BE4">
        <w:rPr>
          <w:bCs/>
          <w:i/>
        </w:rPr>
        <w:t>Usługi doradcze w zakresie zarządzania produkcją</w:t>
      </w:r>
    </w:p>
    <w:p w:rsidR="00635BE4" w:rsidRPr="00635BE4" w:rsidRDefault="000036E8" w:rsidP="00635BE4">
      <w:pPr>
        <w:pStyle w:val="Default"/>
        <w:rPr>
          <w:bCs/>
          <w:i/>
        </w:rPr>
      </w:pPr>
      <w:r>
        <w:t xml:space="preserve">              </w:t>
      </w:r>
      <w:r w:rsidR="00635BE4" w:rsidRPr="00635BE4">
        <w:rPr>
          <w:b/>
          <w:bCs/>
        </w:rPr>
        <w:t>72316000</w:t>
      </w:r>
      <w:r w:rsidR="00635BE4">
        <w:rPr>
          <w:b/>
          <w:bCs/>
        </w:rPr>
        <w:t xml:space="preserve"> </w:t>
      </w:r>
      <w:r w:rsidR="00635BE4" w:rsidRPr="00635BE4">
        <w:rPr>
          <w:bCs/>
          <w:i/>
        </w:rPr>
        <w:t>Usługi analizy danych</w:t>
      </w:r>
    </w:p>
    <w:p w:rsidR="000036E8" w:rsidRPr="00E76280" w:rsidRDefault="000036E8" w:rsidP="00E76280">
      <w:pPr>
        <w:pStyle w:val="Default"/>
      </w:pP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Default="00635BE4" w:rsidP="00635BE4">
      <w:pPr>
        <w:pStyle w:val="Default"/>
        <w:spacing w:after="138"/>
      </w:pPr>
      <w:r>
        <w:t xml:space="preserve">Wykonawca ubiegający się o udzielenie zamówienia publicznego powinien wykazać się: </w:t>
      </w:r>
    </w:p>
    <w:p w:rsidR="00635BE4" w:rsidRDefault="00665A7B" w:rsidP="00635BE4">
      <w:pPr>
        <w:pStyle w:val="Zwykytekst"/>
      </w:pPr>
      <w:r>
        <w:t xml:space="preserve">  1)  </w:t>
      </w:r>
      <w:r w:rsidR="00635BE4">
        <w:t>doświadczeniem w realizacji projektów od pomysłu do półki sklepowej – min. 3 wdrożone linie produktowe</w:t>
      </w:r>
    </w:p>
    <w:p w:rsidR="00635BE4" w:rsidRDefault="00665A7B" w:rsidP="00635BE4">
      <w:pPr>
        <w:pStyle w:val="Zwykytekst"/>
      </w:pPr>
      <w:r>
        <w:t xml:space="preserve">  2)  doświadczeniem</w:t>
      </w:r>
      <w:r w:rsidR="00635BE4">
        <w:t xml:space="preserve"> w opracowaniu receptur mieszanin środków powierzchniowo czynnych – min. 5 ostatnich lat doświadczenia (bieżąca znajomość rynku surowców i aktualnych trendów projektowych i technologicznych)</w:t>
      </w:r>
    </w:p>
    <w:p w:rsidR="00635BE4" w:rsidRDefault="00665A7B" w:rsidP="00635BE4">
      <w:pPr>
        <w:pStyle w:val="Zwykytekst"/>
      </w:pPr>
      <w:r>
        <w:t xml:space="preserve">  3)  </w:t>
      </w:r>
      <w:r w:rsidR="00635BE4">
        <w:t>doświadczenie</w:t>
      </w:r>
      <w:r>
        <w:t>m</w:t>
      </w:r>
      <w:r w:rsidR="00635BE4">
        <w:t xml:space="preserve"> w doradztwie technologicznym min. 5 lat - znajomość procesów jednostkowych wykorzystywanych przy wytwarzaniu niebezpiecznych mieszanin chemicznych w ilości powyżej jednej tony.</w:t>
      </w:r>
    </w:p>
    <w:p w:rsidR="00635BE4" w:rsidRDefault="00665A7B" w:rsidP="00635BE4">
      <w:pPr>
        <w:pStyle w:val="Zwykytekst"/>
      </w:pPr>
      <w:r>
        <w:t xml:space="preserve">  4) </w:t>
      </w:r>
      <w:r w:rsidR="00635BE4">
        <w:t>doświadczenie</w:t>
      </w:r>
      <w:r>
        <w:t>m</w:t>
      </w:r>
      <w:r w:rsidR="00635BE4">
        <w:t xml:space="preserve"> w organizowaniu produkcji mieszanin chemicznych zaklasyfikowanych jako niebezpieczne</w:t>
      </w:r>
    </w:p>
    <w:p w:rsidR="00635BE4" w:rsidRPr="00E76280" w:rsidRDefault="00635BE4" w:rsidP="00635BE4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AA05F9" w:rsidRPr="00AA05F9" w:rsidRDefault="00E76280" w:rsidP="0041181A">
      <w:pPr>
        <w:pStyle w:val="Akapitzlist"/>
        <w:numPr>
          <w:ilvl w:val="0"/>
          <w:numId w:val="4"/>
        </w:numPr>
        <w:spacing w:line="360" w:lineRule="auto"/>
        <w:rPr>
          <w:rFonts w:ascii="Calibri" w:eastAsia="Calibri" w:hAnsi="Calibri" w:cs="Times New Roman"/>
          <w:b/>
        </w:rPr>
      </w:pPr>
      <w:r w:rsidRPr="00E76280">
        <w:t xml:space="preserve">Zamówienie należy wykonać w terminie </w:t>
      </w:r>
      <w:r w:rsidR="00665A7B" w:rsidRPr="00AA05F9">
        <w:rPr>
          <w:rFonts w:ascii="Calibri" w:eastAsia="Calibri" w:hAnsi="Calibri" w:cs="Times New Roman"/>
          <w:b/>
        </w:rPr>
        <w:t xml:space="preserve">31 grudnia 2021 r. </w:t>
      </w:r>
    </w:p>
    <w:p w:rsidR="00E76280" w:rsidRPr="00E76280" w:rsidRDefault="00E76280" w:rsidP="0041181A">
      <w:pPr>
        <w:pStyle w:val="Akapitzlist"/>
        <w:numPr>
          <w:ilvl w:val="0"/>
          <w:numId w:val="4"/>
        </w:numPr>
        <w:spacing w:line="360" w:lineRule="auto"/>
      </w:pPr>
      <w:r w:rsidRPr="00E76280">
        <w:t xml:space="preserve">Wykonawca będzie związany złożoną ofertą przez </w:t>
      </w:r>
      <w:r w:rsidRPr="00AA05F9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7F56DF" w:rsidRDefault="007F56DF" w:rsidP="007F56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potwierdzenia spełniania warunków określonych w punkcie III. Wykonawca zobowiązany jest złożyć stosowne oświadczenia i dokumenty wymienione poniżej. Z treści załączonych oświadczeń i dokumentów winno  wynikać jednoznacznie, że Wykonawca spełnił wszystkie warunki udziału w postepowaniu. Ocena spełniania w/w warunków dokonana zostanie, w oparciu o informacje zawarte  w oświadczeniach i dokumentach załączonych do oferty  wyszczególnionych poniżej:</w:t>
      </w:r>
    </w:p>
    <w:p w:rsidR="007F56DF" w:rsidRDefault="007F56DF" w:rsidP="0041181A">
      <w:pPr>
        <w:pStyle w:val="Zwykytekst"/>
        <w:numPr>
          <w:ilvl w:val="0"/>
          <w:numId w:val="5"/>
        </w:numPr>
      </w:pPr>
      <w:r>
        <w:t>Oświadczenie Wykonawcy że  posiada  doświadczenie w realizacji projektów od pomysłu do półki sklepowej wykonał prawidłowo  min. 3 wdrożone linie produktowe</w:t>
      </w:r>
      <w:r w:rsidR="00AC68B1">
        <w:t>.</w:t>
      </w:r>
    </w:p>
    <w:p w:rsidR="00AC68B1" w:rsidRDefault="00AC68B1" w:rsidP="0041181A">
      <w:pPr>
        <w:pStyle w:val="Zwykytekst"/>
        <w:numPr>
          <w:ilvl w:val="0"/>
          <w:numId w:val="5"/>
        </w:numPr>
      </w:pPr>
      <w:r>
        <w:t>Oświadczenie Wykonawcy że posiada minimum 5 letnie</w:t>
      </w:r>
      <w:r w:rsidR="007F56DF">
        <w:t xml:space="preserve"> </w:t>
      </w:r>
      <w:r>
        <w:t>doświadczenie</w:t>
      </w:r>
      <w:r w:rsidR="007F56DF">
        <w:t xml:space="preserve"> w opracowaniu receptur mieszanin środków powierzchniowo czynnych (bieżąca znajomość rynku surowców i aktualnych trendów projektowych i technologicznych)</w:t>
      </w:r>
    </w:p>
    <w:p w:rsidR="00AC68B1" w:rsidRDefault="00AC68B1" w:rsidP="0041181A">
      <w:pPr>
        <w:pStyle w:val="Zwykytekst"/>
        <w:numPr>
          <w:ilvl w:val="0"/>
          <w:numId w:val="5"/>
        </w:numPr>
      </w:pPr>
      <w:r>
        <w:t xml:space="preserve">Oświadczenie Wykonawcy że posiada </w:t>
      </w:r>
      <w:r w:rsidR="007F56DF">
        <w:t xml:space="preserve"> </w:t>
      </w:r>
      <w:r>
        <w:t xml:space="preserve">minimum 5 letnie </w:t>
      </w:r>
      <w:r w:rsidR="007F56DF">
        <w:t>doświadczenie w doradztwie technologicznym - znajomość procesów jednostkowych wykorzystywanych przy wytwarzaniu niebezpiecznych mieszanin chemicznych w ilości powyżej jednej tony.</w:t>
      </w:r>
    </w:p>
    <w:p w:rsidR="007F56DF" w:rsidRDefault="00AC68B1" w:rsidP="0041181A">
      <w:pPr>
        <w:pStyle w:val="Zwykytekst"/>
        <w:numPr>
          <w:ilvl w:val="0"/>
          <w:numId w:val="5"/>
        </w:numPr>
      </w:pPr>
      <w:r>
        <w:t xml:space="preserve">Oświadczenie Wykonawcy że posiada </w:t>
      </w:r>
      <w:r w:rsidR="007F56DF">
        <w:t>doświadczeniem w organizowaniu produkcji mieszanin chemicznych zaklasyfikowanych jako niebezpieczne</w:t>
      </w:r>
    </w:p>
    <w:p w:rsidR="00A271FA" w:rsidRDefault="00A271FA" w:rsidP="00A271FA">
      <w:pPr>
        <w:pStyle w:val="Zwykytekst"/>
        <w:ind w:left="465"/>
      </w:pPr>
    </w:p>
    <w:p w:rsidR="00A271FA" w:rsidRDefault="00A271FA" w:rsidP="00A271FA">
      <w:pPr>
        <w:pStyle w:val="Zwykytekst"/>
        <w:ind w:left="465"/>
      </w:pPr>
      <w:r>
        <w:t>Zamawiający zastrzega sobie prawo weryfikacji opisanych wyżej warunków udziału w postepowaniu, na podstawie przedstawionych przez Wykonawcę dokumentów źródłowych.</w:t>
      </w:r>
    </w:p>
    <w:p w:rsidR="007F56DF" w:rsidRPr="00E76280" w:rsidRDefault="007F56DF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AC68B1" w:rsidP="00E76280">
      <w:pPr>
        <w:pStyle w:val="Default"/>
        <w:ind w:left="720"/>
      </w:pPr>
      <w:r>
        <w:t xml:space="preserve">                   </w:t>
      </w:r>
      <w:r w:rsidR="00E76280"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AC68B1" w:rsidP="00E76280">
      <w:pPr>
        <w:pStyle w:val="Default"/>
        <w:ind w:left="720"/>
      </w:pPr>
      <w:r>
        <w:t xml:space="preserve">                   </w:t>
      </w:r>
      <w:r w:rsidR="00E76280"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Default="00E76280" w:rsidP="00E76280">
      <w:pPr>
        <w:pStyle w:val="Default"/>
        <w:ind w:left="720"/>
      </w:pPr>
    </w:p>
    <w:p w:rsidR="00AC68B1" w:rsidRPr="00E76280" w:rsidRDefault="00AC68B1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AC68B1" w:rsidRDefault="00AC68B1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</w:t>
      </w:r>
      <w:r w:rsidRPr="00AC68B1">
        <w:rPr>
          <w:b/>
        </w:rPr>
        <w:t>Formularz oferty</w:t>
      </w:r>
      <w:r w:rsidRPr="00E76280">
        <w:t xml:space="preserve">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</w:t>
      </w:r>
      <w:r w:rsidRPr="00AC68B1">
        <w:rPr>
          <w:b/>
        </w:rPr>
        <w:t xml:space="preserve">Pełnomocnictwo </w:t>
      </w:r>
      <w:r w:rsidRPr="00E76280">
        <w:t xml:space="preserve">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</w:t>
      </w:r>
      <w:r w:rsidRPr="00AC68B1">
        <w:rPr>
          <w:b/>
        </w:rPr>
        <w:t>Aktualny odpis z właściwego rejestru</w:t>
      </w:r>
      <w:r w:rsidRPr="00E76280">
        <w:t xml:space="preserve"> lub z centralnej ewidencji i informacji o działalności gospodarczej, jeżeli odrębne przepisy wymagają wpisu do rejestru lub ewidencji. </w:t>
      </w:r>
    </w:p>
    <w:p w:rsidR="00E76280" w:rsidRDefault="00AC68B1" w:rsidP="00AC68B1">
      <w:pPr>
        <w:pStyle w:val="Default"/>
        <w:ind w:left="720"/>
      </w:pPr>
      <w:r>
        <w:t xml:space="preserve">d. </w:t>
      </w:r>
      <w:r w:rsidRPr="00AC68B1">
        <w:rPr>
          <w:b/>
        </w:rPr>
        <w:t>oświadczenia i dokumenty</w:t>
      </w:r>
      <w:r>
        <w:t xml:space="preserve"> potwierdzające spełnienie przez Wykonawcę warunków udziału w postepowaniu. </w:t>
      </w:r>
    </w:p>
    <w:p w:rsidR="00AC68B1" w:rsidRPr="00AC68B1" w:rsidRDefault="00AC68B1" w:rsidP="00AC68B1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w siedzibie Zamawiającego tj.: </w:t>
      </w:r>
      <w:r w:rsidRPr="00E76280">
        <w:rPr>
          <w:b/>
          <w:bCs/>
        </w:rPr>
        <w:t>Uniwersytet Jana Kochanowskiego w Kielcach, 25-369 Kielce, ul. Żeromskiego 5, Dział Zamówień Publicznych, pokój nr 04</w:t>
      </w:r>
      <w:r w:rsidRPr="00E76280">
        <w:t xml:space="preserve">, </w:t>
      </w:r>
      <w:r w:rsidR="00AC68B1">
        <w:rPr>
          <w:b/>
          <w:bCs/>
          <w:color w:val="FF0000"/>
        </w:rPr>
        <w:t>do dnia 05.11</w:t>
      </w:r>
      <w:r w:rsidR="00BF45B8" w:rsidRPr="00880386">
        <w:rPr>
          <w:b/>
          <w:bCs/>
          <w:color w:val="FF0000"/>
        </w:rPr>
        <w:t>.2021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</w:t>
      </w:r>
      <w:r w:rsidR="00AC68B1">
        <w:t xml:space="preserve">Oferta winna być </w:t>
      </w:r>
      <w:r w:rsidRPr="00E76280">
        <w:t xml:space="preserve"> opatrzona pełną nazwą i dokładnym adresem Wykonawcy oraz oznaczona w następujący sposób: </w:t>
      </w:r>
      <w:r w:rsidR="00AC68B1">
        <w:rPr>
          <w:b/>
          <w:bCs/>
          <w:i/>
          <w:iCs/>
        </w:rPr>
        <w:t xml:space="preserve">„Oferta na </w:t>
      </w:r>
      <w:r w:rsidR="00AC68B1" w:rsidRPr="00AC68B1">
        <w:rPr>
          <w:b/>
          <w:bCs/>
          <w:i/>
          <w:iCs/>
        </w:rPr>
        <w:t>Kompleksowe wsparcie w zakresie doradztwa technologicznego</w:t>
      </w:r>
      <w:r w:rsidR="00BF45B8">
        <w:rPr>
          <w:b/>
          <w:bCs/>
          <w:i/>
          <w:iCs/>
        </w:rPr>
        <w:t xml:space="preserve"> </w:t>
      </w:r>
      <w:r w:rsidRPr="00E76280">
        <w:rPr>
          <w:b/>
          <w:bCs/>
          <w:i/>
          <w:iCs/>
        </w:rPr>
        <w:t>, numer sprawy ADP.2302.</w:t>
      </w:r>
      <w:r w:rsidR="00AC68B1">
        <w:rPr>
          <w:b/>
          <w:bCs/>
          <w:i/>
          <w:iCs/>
        </w:rPr>
        <w:t>59</w:t>
      </w:r>
      <w:r w:rsidR="00880386">
        <w:rPr>
          <w:b/>
          <w:bCs/>
          <w:i/>
          <w:iCs/>
        </w:rPr>
        <w:t xml:space="preserve">.2021”. Nie otwierać przed </w:t>
      </w:r>
      <w:r w:rsidR="00AC68B1">
        <w:rPr>
          <w:b/>
          <w:bCs/>
          <w:i/>
          <w:iCs/>
          <w:color w:val="FF0000"/>
        </w:rPr>
        <w:t>05.11</w:t>
      </w:r>
      <w:r w:rsidR="00BF45B8" w:rsidRPr="00880386">
        <w:rPr>
          <w:b/>
          <w:bCs/>
          <w:i/>
          <w:iCs/>
          <w:color w:val="FF0000"/>
        </w:rPr>
        <w:t>.2021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Pr="00E76280">
        <w:rPr>
          <w:b/>
          <w:bCs/>
          <w:i/>
          <w:iCs/>
        </w:rPr>
        <w:t xml:space="preserve">:00 </w:t>
      </w:r>
    </w:p>
    <w:p w:rsidR="00E76280" w:rsidRPr="00E76280" w:rsidRDefault="00E76280" w:rsidP="00E76280">
      <w:pPr>
        <w:pStyle w:val="Default"/>
        <w:ind w:left="720"/>
      </w:pPr>
    </w:p>
    <w:p w:rsidR="00E76280" w:rsidRDefault="00E76280" w:rsidP="00E76280">
      <w:pPr>
        <w:pStyle w:val="Default"/>
        <w:rPr>
          <w:b/>
          <w:bCs/>
        </w:rPr>
      </w:pPr>
      <w:r w:rsidRPr="00E76280">
        <w:rPr>
          <w:b/>
          <w:bCs/>
        </w:rPr>
        <w:t xml:space="preserve">Zamawiający dopuszcza złożenie oferty w formie elektronicznej na adres: </w:t>
      </w:r>
      <w:hyperlink r:id="rId10" w:history="1">
        <w:r w:rsidRPr="00E76280">
          <w:rPr>
            <w:rStyle w:val="Hipercze"/>
            <w:b/>
            <w:bCs/>
          </w:rPr>
          <w:t>marcin.kmieciak@ujk.edu.pl</w:t>
        </w:r>
      </w:hyperlink>
      <w:r w:rsidRPr="00E76280">
        <w:rPr>
          <w:b/>
          <w:bCs/>
        </w:rPr>
        <w:t xml:space="preserve">   </w:t>
      </w:r>
    </w:p>
    <w:p w:rsidR="00AC68B1" w:rsidRPr="00E76280" w:rsidRDefault="00AC68B1" w:rsidP="00E76280">
      <w:pPr>
        <w:pStyle w:val="Default"/>
      </w:pP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</w:t>
      </w:r>
      <w:r w:rsidRPr="00E76280">
        <w:lastRenderedPageBreak/>
        <w:t xml:space="preserve">składania ofert. Pytania wniesione po tym terminie, Zamawiający może pozostawić bez odpowiedzi. </w:t>
      </w:r>
      <w:r w:rsidR="00AC68B1">
        <w:t xml:space="preserve">                         </w:t>
      </w:r>
      <w:r w:rsidRPr="00E76280">
        <w:t xml:space="preserve">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A42132">
        <w:t>59</w:t>
      </w:r>
      <w:r w:rsidR="003C3DFA">
        <w:t>.2021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>Pani/Pana dane osobowe przetwarzane będą na podstawie art. 6 ust. 1 lit. c RODO w celu związanym z postępowaniem o udzielenie zamówienia publicznego pn. „</w:t>
      </w:r>
      <w:r w:rsidR="00A42132" w:rsidRPr="00A42132">
        <w:rPr>
          <w:b/>
          <w:bCs/>
          <w:i/>
          <w:iCs/>
        </w:rPr>
        <w:t>Kompleksowe wsparcie w zakresie doradztwa technologicznego</w:t>
      </w:r>
      <w:r w:rsidR="003C3DFA">
        <w:t>” nr ADP.2302.</w:t>
      </w:r>
      <w:r w:rsidR="00A42132">
        <w:t>59</w:t>
      </w:r>
      <w:r w:rsidR="003C3DFA">
        <w:t>.2021</w:t>
      </w:r>
      <w:r w:rsidRPr="00E76280">
        <w:t xml:space="preserve"> prowadzonym w trybie zapytania ofertowego; 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Pr="00E76280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A42132" w:rsidRDefault="00A42132" w:rsidP="00155475">
      <w:pPr>
        <w:pStyle w:val="Default"/>
      </w:pP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E76280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C23C98" w:rsidRDefault="00C23C98" w:rsidP="00E76280">
      <w:pPr>
        <w:rPr>
          <w:sz w:val="20"/>
          <w:szCs w:val="20"/>
        </w:rPr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spacing w:after="0" w:line="259" w:lineRule="auto"/>
        <w:jc w:val="right"/>
      </w:pPr>
      <w:r>
        <w:t>Załącznik nr 1</w:t>
      </w:r>
    </w:p>
    <w:p w:rsidR="00A42132" w:rsidRDefault="00A42132" w:rsidP="00A42132">
      <w:pPr>
        <w:spacing w:after="0" w:line="259" w:lineRule="auto"/>
        <w:jc w:val="right"/>
      </w:pPr>
    </w:p>
    <w:p w:rsidR="00A42132" w:rsidRDefault="00A42132" w:rsidP="00A42132">
      <w:pPr>
        <w:pStyle w:val="Akapitzlist"/>
        <w:spacing w:after="0" w:line="259" w:lineRule="auto"/>
      </w:pPr>
    </w:p>
    <w:p w:rsidR="00A42132" w:rsidRPr="00E412BC" w:rsidRDefault="00A42132" w:rsidP="00A42132">
      <w:pPr>
        <w:spacing w:after="0" w:line="259" w:lineRule="auto"/>
        <w:rPr>
          <w:b/>
        </w:rPr>
      </w:pPr>
      <w:r w:rsidRPr="00E412BC">
        <w:rPr>
          <w:b/>
        </w:rPr>
        <w:t>Opis przedmiotu zamówienia</w:t>
      </w:r>
    </w:p>
    <w:p w:rsidR="00A42132" w:rsidRDefault="00A42132" w:rsidP="00A42132">
      <w:pPr>
        <w:pStyle w:val="Akapitzlist"/>
        <w:spacing w:after="0" w:line="259" w:lineRule="auto"/>
      </w:pPr>
    </w:p>
    <w:p w:rsidR="00A42132" w:rsidRDefault="00A42132" w:rsidP="00A42132">
      <w:pPr>
        <w:spacing w:after="0" w:line="259" w:lineRule="auto"/>
      </w:pPr>
      <w:r>
        <w:t xml:space="preserve">Kompleksowe wsparcie w zakresie doradztwa technologicznego </w:t>
      </w:r>
    </w:p>
    <w:p w:rsidR="00A42132" w:rsidRDefault="00A42132" w:rsidP="00A42132">
      <w:pPr>
        <w:pStyle w:val="Akapitzlist"/>
        <w:spacing w:after="0" w:line="259" w:lineRule="auto"/>
      </w:pPr>
    </w:p>
    <w:p w:rsidR="00A42132" w:rsidRDefault="00A42132" w:rsidP="00A42132">
      <w:pPr>
        <w:pStyle w:val="Akapitzlist"/>
        <w:spacing w:after="0" w:line="259" w:lineRule="auto"/>
      </w:pPr>
    </w:p>
    <w:p w:rsidR="00A42132" w:rsidRDefault="00A42132" w:rsidP="00A42132">
      <w:pPr>
        <w:spacing w:after="0" w:line="259" w:lineRule="auto"/>
      </w:pPr>
      <w:r>
        <w:t>Zamawiający zamawia usługę polegającą na:</w:t>
      </w:r>
    </w:p>
    <w:p w:rsidR="00A42132" w:rsidRDefault="00A42132" w:rsidP="00A42132">
      <w:pPr>
        <w:spacing w:after="0" w:line="259" w:lineRule="auto"/>
      </w:pPr>
    </w:p>
    <w:p w:rsidR="00A42132" w:rsidRDefault="00A42132" w:rsidP="00A42132">
      <w:pPr>
        <w:spacing w:after="0" w:line="360" w:lineRule="auto"/>
      </w:pPr>
      <w:r>
        <w:t>- analizie składów i korekcie otrzymanych kart charakterystyki dla produktów oraz ich aktualizacja do bieżących wymogów prawnych;</w:t>
      </w:r>
    </w:p>
    <w:p w:rsidR="00A42132" w:rsidRDefault="00A42132" w:rsidP="00A42132">
      <w:pPr>
        <w:spacing w:line="360" w:lineRule="auto"/>
      </w:pPr>
      <w:r>
        <w:t xml:space="preserve">- </w:t>
      </w:r>
      <w:r w:rsidRPr="00BE61D8">
        <w:t>stworzen</w:t>
      </w:r>
      <w:r>
        <w:t xml:space="preserve">ie </w:t>
      </w:r>
      <w:r w:rsidRPr="00BE61D8">
        <w:t>profil</w:t>
      </w:r>
      <w:r>
        <w:t>u</w:t>
      </w:r>
      <w:r w:rsidRPr="00BE61D8">
        <w:t xml:space="preserve"> w Europejskiej Agencji Chemikaliów (ECHA)</w:t>
      </w:r>
      <w:r>
        <w:t>;</w:t>
      </w:r>
    </w:p>
    <w:p w:rsidR="00A42132" w:rsidRDefault="00A42132" w:rsidP="00A42132">
      <w:pPr>
        <w:spacing w:line="360" w:lineRule="auto"/>
      </w:pPr>
      <w:r>
        <w:t xml:space="preserve">- dokonanie rejestracji mieszanin w PCN; </w:t>
      </w:r>
    </w:p>
    <w:p w:rsidR="00A42132" w:rsidRDefault="00A42132" w:rsidP="00A42132">
      <w:pPr>
        <w:spacing w:line="360" w:lineRule="auto"/>
      </w:pPr>
      <w:r>
        <w:t>- przygotowanie produktów do oznaczeń i nadania numerów UFI (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>);</w:t>
      </w:r>
    </w:p>
    <w:p w:rsidR="00A42132" w:rsidRDefault="00A42132" w:rsidP="00A42132">
      <w:pPr>
        <w:spacing w:line="360" w:lineRule="auto"/>
      </w:pPr>
      <w:r>
        <w:t>- przygotowanie wymaganych przepisami prawa treści na etykiety;</w:t>
      </w:r>
    </w:p>
    <w:p w:rsidR="00A42132" w:rsidRDefault="00A42132" w:rsidP="00A42132">
      <w:pPr>
        <w:spacing w:line="360" w:lineRule="auto"/>
      </w:pPr>
      <w:r>
        <w:t>- przygotowanie propozycji materiałów do wykonania opakowań na mieszaniny;</w:t>
      </w:r>
    </w:p>
    <w:p w:rsidR="00A42132" w:rsidRDefault="00A42132" w:rsidP="00A42132">
      <w:pPr>
        <w:spacing w:line="360" w:lineRule="auto"/>
      </w:pPr>
      <w:r>
        <w:t>- opracowanie systemu pozyskiwania surowców – stworzenia baz dostawców i negocjacje cen dostaw</w:t>
      </w:r>
      <w:r w:rsidRPr="00F479FC">
        <w:t xml:space="preserve"> </w:t>
      </w:r>
      <w:r>
        <w:t>z uwzględnieniem potrzeb firmy i założeń logistycznych i handlowych;</w:t>
      </w:r>
    </w:p>
    <w:p w:rsidR="00A42132" w:rsidRDefault="00A42132" w:rsidP="00A42132">
      <w:pPr>
        <w:spacing w:line="360" w:lineRule="auto"/>
      </w:pPr>
      <w:r>
        <w:t>- opracowanie technologii wytwarzania mieszanin z dokumentacją technologiczną oraz opis procesów jednostkowych dla każdego z produktów;</w:t>
      </w:r>
    </w:p>
    <w:p w:rsidR="00A42132" w:rsidRDefault="00A42132" w:rsidP="00A42132">
      <w:pPr>
        <w:spacing w:line="360" w:lineRule="auto"/>
      </w:pPr>
      <w:r>
        <w:t>- opracowanie wytycznych i optymalizacja procesu produkcji i konfekcjonowania;</w:t>
      </w:r>
    </w:p>
    <w:p w:rsidR="00A42132" w:rsidRPr="00734CE8" w:rsidRDefault="00A42132" w:rsidP="00A42132">
      <w:pPr>
        <w:spacing w:line="360" w:lineRule="auto"/>
        <w:rPr>
          <w:b/>
        </w:rPr>
      </w:pPr>
      <w:r w:rsidRPr="00734CE8">
        <w:rPr>
          <w:b/>
        </w:rPr>
        <w:t>Wymagania wobec wykonawcy:</w:t>
      </w:r>
    </w:p>
    <w:p w:rsidR="00A42132" w:rsidRDefault="00A42132" w:rsidP="00A42132">
      <w:pPr>
        <w:pStyle w:val="Zwykytekst"/>
      </w:pPr>
      <w:r>
        <w:t xml:space="preserve">  - doświadczenie w realizacji projektów od pomysłu do półki sklepowej – min. 3 wdrożone linie produktowe</w:t>
      </w:r>
    </w:p>
    <w:p w:rsidR="00A42132" w:rsidRDefault="00A42132" w:rsidP="00A42132">
      <w:pPr>
        <w:pStyle w:val="Zwykytekst"/>
      </w:pPr>
    </w:p>
    <w:p w:rsidR="00A42132" w:rsidRDefault="00A42132" w:rsidP="00A42132">
      <w:pPr>
        <w:pStyle w:val="Zwykytekst"/>
      </w:pPr>
      <w:r>
        <w:t xml:space="preserve">  - doświadczenie w opracowaniu receptur mieszanin środków powierzchniowo czynnych – min. 5 ostatnich lat doświadczenia (bieżąca znajomość rynku surowców i aktualnych trendów projektowych i technologicznych)</w:t>
      </w:r>
    </w:p>
    <w:p w:rsidR="00A42132" w:rsidRDefault="00A42132" w:rsidP="00A42132">
      <w:pPr>
        <w:pStyle w:val="Zwykytekst"/>
      </w:pPr>
    </w:p>
    <w:p w:rsidR="00A42132" w:rsidRDefault="00A42132" w:rsidP="00A42132">
      <w:pPr>
        <w:pStyle w:val="Zwykytekst"/>
      </w:pPr>
      <w:r>
        <w:t xml:space="preserve">  - doświadczenie w doradztwie technologicznym min. 5 lat - znajomość procesów jednostkowych wykorzystywanych przy wytwarzaniu niebezpiecznych mieszanin chemicznych w ilości powyżej jednej tony.</w:t>
      </w:r>
    </w:p>
    <w:p w:rsidR="00A42132" w:rsidRDefault="00A42132" w:rsidP="00A42132">
      <w:pPr>
        <w:pStyle w:val="Zwykytekst"/>
      </w:pPr>
    </w:p>
    <w:p w:rsidR="00A42132" w:rsidRDefault="00A42132" w:rsidP="00A42132">
      <w:pPr>
        <w:pStyle w:val="Zwykytekst"/>
      </w:pPr>
      <w:r>
        <w:t xml:space="preserve">  - doświadczenie w organizowaniu produkcji mieszanin chemicznych zaklasyfikowanych jako niebezpieczne</w:t>
      </w:r>
    </w:p>
    <w:p w:rsidR="00A42132" w:rsidRPr="00A1264B" w:rsidRDefault="00A42132" w:rsidP="00A42132">
      <w:pPr>
        <w:spacing w:line="360" w:lineRule="auto"/>
        <w:rPr>
          <w:b/>
        </w:rPr>
      </w:pPr>
      <w:r>
        <w:rPr>
          <w:b/>
        </w:rPr>
        <w:t>Termin wykonania do 31 grudnia 2021</w:t>
      </w:r>
    </w:p>
    <w:p w:rsidR="00C23C98" w:rsidRDefault="00C23C98" w:rsidP="00E76280">
      <w:pPr>
        <w:rPr>
          <w:sz w:val="20"/>
          <w:szCs w:val="20"/>
        </w:rPr>
      </w:pPr>
    </w:p>
    <w:p w:rsidR="00880386" w:rsidRDefault="00880386" w:rsidP="00875A42">
      <w:pPr>
        <w:suppressAutoHyphens/>
        <w:spacing w:after="120" w:line="240" w:lineRule="auto"/>
        <w:jc w:val="right"/>
        <w:rPr>
          <w:sz w:val="20"/>
          <w:szCs w:val="20"/>
        </w:rPr>
      </w:pPr>
    </w:p>
    <w:p w:rsidR="00A42132" w:rsidRDefault="00A4213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A4213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A42132">
        <w:rPr>
          <w:rFonts w:ascii="Times New Roman" w:eastAsia="Times New Roman" w:hAnsi="Times New Roman" w:cs="Times New Roman"/>
          <w:b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4118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C16127">
        <w:rPr>
          <w:rFonts w:ascii="Times New Roman" w:eastAsia="Calibri" w:hAnsi="Times New Roman" w:cs="Times New Roman"/>
          <w:color w:val="000000"/>
          <w:lang w:eastAsia="zh-CN"/>
        </w:rPr>
        <w:t>5</w:t>
      </w:r>
      <w:r w:rsidR="00984386">
        <w:rPr>
          <w:rFonts w:ascii="Times New Roman" w:eastAsia="Calibri" w:hAnsi="Times New Roman" w:cs="Times New Roman"/>
          <w:color w:val="000000"/>
          <w:lang w:eastAsia="zh-CN"/>
        </w:rPr>
        <w:t>9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.2021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="00A42132" w:rsidRPr="00A42132"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  <w:t>Kompleksowe wsparcie w zakresie doradztwa technologicznego</w:t>
      </w:r>
      <w:r w:rsidRPr="00A42132">
        <w:rPr>
          <w:rFonts w:ascii="Times New Roman" w:eastAsia="Calibri" w:hAnsi="Times New Roman" w:cs="Times New Roman"/>
          <w:color w:val="000000"/>
          <w:lang w:eastAsia="zh-CN"/>
        </w:rPr>
        <w:t>”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580985" w:rsidRDefault="00A42132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 łączną</w:t>
      </w:r>
      <w:r w:rsidR="00580985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kwotę</w:t>
      </w:r>
      <w:r w:rsidR="00580985"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Pr="00C16127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>Zamówienie zrealizujemy w terminie</w:t>
      </w:r>
      <w:r w:rsidR="00A42132">
        <w:rPr>
          <w:rFonts w:ascii="Times New Roman" w:eastAsia="Calibri" w:hAnsi="Times New Roman" w:cs="Times New Roman"/>
          <w:u w:val="single"/>
          <w:lang w:eastAsia="pl-PL"/>
        </w:rPr>
        <w:t xml:space="preserve"> do </w:t>
      </w:r>
      <w:r w:rsidR="00A42132" w:rsidRPr="00C16127">
        <w:rPr>
          <w:rFonts w:ascii="Times New Roman" w:eastAsia="Calibri" w:hAnsi="Times New Roman" w:cs="Times New Roman"/>
          <w:b/>
          <w:u w:val="single"/>
          <w:lang w:eastAsia="pl-PL"/>
        </w:rPr>
        <w:t>31.12.2021 r.</w:t>
      </w:r>
    </w:p>
    <w:p w:rsidR="00433EA5" w:rsidRDefault="00433EA5" w:rsidP="00433EA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41181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4118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41181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41181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41181A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41181A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41181A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4118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4118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lastRenderedPageBreak/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4118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A42132" w:rsidRDefault="00875A42" w:rsidP="00A42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A42132" w:rsidRDefault="00A42132" w:rsidP="00A42132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lang w:eastAsia="zh-CN"/>
        </w:rPr>
        <w:t xml:space="preserve">10)  </w:t>
      </w:r>
      <w:r>
        <w:t>Oświadczam że posiadamy  doświadczenie w realizacji projektów od pomysłu do półki sklepowej wykonał prawidłowo  min. 3 wdrożone linie produktowe.</w:t>
      </w:r>
    </w:p>
    <w:p w:rsidR="00A42132" w:rsidRDefault="00A42132" w:rsidP="00A42132">
      <w:pPr>
        <w:suppressAutoHyphens/>
        <w:spacing w:after="0" w:line="240" w:lineRule="auto"/>
      </w:pPr>
      <w:r>
        <w:t>11)  Oświadczam że   posiadamy minimum 5 letnie doświadczenie w opracowaniu receptur mieszanin środków powierzchniowo czynnych (bieżąca znajomość rynku surowców i aktualnych trendów projektowych i technologicznych)</w:t>
      </w:r>
    </w:p>
    <w:p w:rsidR="00A42132" w:rsidRDefault="00A42132" w:rsidP="00A42132">
      <w:pPr>
        <w:suppressAutoHyphens/>
        <w:spacing w:after="0" w:line="240" w:lineRule="auto"/>
      </w:pPr>
      <w:r>
        <w:t>12) Oświadczam  że posiadamy  minimum 5 letnie doświadczenie w doradztwie technologicznym - znajomość procesów jednostkowych wykorzystywanych przy wytwarzaniu niebezpiecznych mieszanin chemicznych w ilości powyżej jednej tony.</w:t>
      </w:r>
    </w:p>
    <w:p w:rsidR="00A42132" w:rsidRPr="00A42132" w:rsidRDefault="00A42132" w:rsidP="00A42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t>13) Oświadczam że   posiadamy doświadczenie w organizowaniu produkcji mieszanin chemicznych zaklasyfikowanych jako niebezpieczne</w:t>
      </w:r>
    </w:p>
    <w:p w:rsidR="00A42132" w:rsidRPr="00A42132" w:rsidRDefault="00A42132" w:rsidP="00A42132">
      <w:pPr>
        <w:pStyle w:val="Akapitzlist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A42132" w:rsidRDefault="00A4213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42132" w:rsidRDefault="00A4213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A42132" w:rsidRDefault="00A42132" w:rsidP="00A4213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42132" w:rsidRDefault="00A42132" w:rsidP="00A4213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42132" w:rsidRDefault="00A42132" w:rsidP="00A4213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42132" w:rsidRDefault="00A42132" w:rsidP="00A4213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42132" w:rsidRDefault="00A42132" w:rsidP="00A4213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42132" w:rsidRDefault="00A42132" w:rsidP="00A4213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42132" w:rsidRDefault="00A42132" w:rsidP="00A4213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875A42" w:rsidRPr="00A42132" w:rsidRDefault="00875A42" w:rsidP="00A4213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880386" w:rsidRPr="00984386" w:rsidRDefault="00A42132" w:rsidP="0098438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r w:rsidR="009843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woli </w:t>
      </w: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Default="008F74CF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UMOWA NR ……………………………………</w:t>
      </w:r>
    </w:p>
    <w:p w:rsidR="00A42132" w:rsidRPr="00A42132" w:rsidRDefault="00A42132" w:rsidP="00A42132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zawarta w dniu ……………………… r. w  Kielcach pomiędzy:</w:t>
      </w:r>
    </w:p>
    <w:p w:rsidR="00A42132" w:rsidRPr="00A42132" w:rsidRDefault="00A42132" w:rsidP="00A42132">
      <w:pPr>
        <w:spacing w:before="120" w:after="0" w:line="360" w:lineRule="auto"/>
        <w:ind w:right="-143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 xml:space="preserve">Uniwersytetem Jana Kochanowskiego w Kielcach </w:t>
      </w:r>
      <w:r w:rsidRPr="00A42132">
        <w:rPr>
          <w:rFonts w:ascii="Arial Narrow" w:eastAsia="Times New Roman" w:hAnsi="Arial Narrow" w:cs="Times New Roman"/>
          <w:lang w:eastAsia="pl-PL"/>
        </w:rPr>
        <w:t xml:space="preserve">z siedzibą w 25-369 Kielce, ul. Żeromskiego 5, </w:t>
      </w:r>
      <w:r w:rsidRPr="00A42132">
        <w:rPr>
          <w:rFonts w:ascii="Arial Narrow" w:eastAsia="Times New Roman" w:hAnsi="Arial Narrow" w:cs="Times New Roman"/>
          <w:lang w:eastAsia="pl-PL"/>
        </w:rPr>
        <w:br/>
        <w:t xml:space="preserve">REGON: 000001407, NIP: 657-023-48-50, </w:t>
      </w:r>
    </w:p>
    <w:p w:rsidR="00A42132" w:rsidRPr="00A42132" w:rsidRDefault="00A42132" w:rsidP="00A42132">
      <w:pPr>
        <w:spacing w:before="120" w:after="0" w:line="360" w:lineRule="auto"/>
        <w:ind w:right="-143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Zwanym w treści umowy Zamawiającym</w:t>
      </w:r>
    </w:p>
    <w:p w:rsidR="00A42132" w:rsidRPr="00A42132" w:rsidRDefault="00A42132" w:rsidP="00A42132">
      <w:pPr>
        <w:spacing w:before="120" w:after="0" w:line="360" w:lineRule="auto"/>
        <w:ind w:right="-143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reprezentowanym przez:</w:t>
      </w:r>
    </w:p>
    <w:p w:rsidR="00A42132" w:rsidRPr="00A42132" w:rsidRDefault="00A42132" w:rsidP="00A42132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 xml:space="preserve">prof. dr hab. Stanisława Głuszka  – Rektora </w:t>
      </w:r>
    </w:p>
    <w:p w:rsidR="00A42132" w:rsidRPr="00A42132" w:rsidRDefault="00A42132" w:rsidP="00A42132">
      <w:pPr>
        <w:spacing w:after="0" w:line="360" w:lineRule="auto"/>
        <w:jc w:val="both"/>
        <w:rPr>
          <w:rFonts w:ascii="Arial Narrow" w:eastAsia="Times New Roman" w:hAnsi="Arial Narrow" w:cs="Times New (W1)"/>
          <w:lang w:eastAsia="pl-PL"/>
        </w:rPr>
      </w:pPr>
      <w:r w:rsidRPr="00A42132">
        <w:rPr>
          <w:rFonts w:ascii="Arial Narrow" w:eastAsia="Times New Roman" w:hAnsi="Arial Narrow" w:cs="Times New (W1)"/>
          <w:lang w:eastAsia="pl-PL"/>
        </w:rPr>
        <w:t xml:space="preserve">a </w:t>
      </w:r>
      <w:r w:rsidRPr="00A42132">
        <w:rPr>
          <w:rFonts w:ascii="Arial Narrow" w:eastAsia="Times New Roman" w:hAnsi="Arial Narrow" w:cs="Times New (W1)"/>
          <w:b/>
          <w:lang w:eastAsia="pl-PL"/>
        </w:rPr>
        <w:t>Firmą …………………………………….</w:t>
      </w:r>
    </w:p>
    <w:p w:rsidR="00A42132" w:rsidRPr="00A42132" w:rsidRDefault="00A42132" w:rsidP="00A42132">
      <w:pPr>
        <w:spacing w:after="0" w:line="360" w:lineRule="auto"/>
        <w:jc w:val="both"/>
        <w:rPr>
          <w:rFonts w:ascii="Arial Narrow" w:eastAsia="Times New Roman" w:hAnsi="Arial Narrow" w:cs="Times New (W1)"/>
          <w:lang w:eastAsia="pl-PL"/>
        </w:rPr>
      </w:pPr>
      <w:r w:rsidRPr="00A42132">
        <w:rPr>
          <w:rFonts w:ascii="Arial Narrow" w:eastAsia="Times New Roman" w:hAnsi="Arial Narrow" w:cs="Times New (W1)"/>
          <w:lang w:eastAsia="pl-PL"/>
        </w:rPr>
        <w:t>reprezentowaną przez:  …………………………………………………</w:t>
      </w:r>
    </w:p>
    <w:p w:rsidR="00A42132" w:rsidRPr="00A42132" w:rsidRDefault="00A42132" w:rsidP="00A42132">
      <w:pPr>
        <w:tabs>
          <w:tab w:val="right" w:pos="8865"/>
        </w:tabs>
        <w:spacing w:before="80" w:after="4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 xml:space="preserve">zwanym w treści umowy </w:t>
      </w:r>
      <w:r w:rsidRPr="00A42132">
        <w:rPr>
          <w:rFonts w:ascii="Arial Narrow" w:eastAsia="Times New Roman" w:hAnsi="Arial Narrow" w:cs="Times New Roman"/>
          <w:b/>
          <w:lang w:eastAsia="pl-PL"/>
        </w:rPr>
        <w:t>Wykonawcą</w:t>
      </w:r>
    </w:p>
    <w:p w:rsidR="00A42132" w:rsidRPr="00A42132" w:rsidRDefault="00A42132" w:rsidP="00A4213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o poniższej treści:</w:t>
      </w:r>
    </w:p>
    <w:p w:rsidR="00A42132" w:rsidRPr="00A42132" w:rsidRDefault="00A42132" w:rsidP="00A4213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42132" w:rsidRPr="00A42132" w:rsidRDefault="00A42132" w:rsidP="00A4213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1</w:t>
      </w:r>
    </w:p>
    <w:p w:rsidR="00A42132" w:rsidRPr="00A42132" w:rsidRDefault="00A42132" w:rsidP="004118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Zamawiający zleca, a Wykonawca zobowiązuje się do wykonania na rzecz Zamawiającego usługi polegającej na: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- analizie składów i korekcie otrzymanych kart charakterystyki dla produktów oraz ich aktualizacja do bieżących wymogów prawnych;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- stworzenie profilu w Europejskiej Agencji Chemikaliów (ECHA);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 xml:space="preserve">- dokonanie rejestracji mieszanin w PCN; 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- przygotowanie produktów do oznaczeń i nadania numerów UFI (</w:t>
      </w:r>
      <w:proofErr w:type="spellStart"/>
      <w:r w:rsidRPr="00A42132">
        <w:rPr>
          <w:rFonts w:ascii="Arial Narrow" w:eastAsia="Times New Roman" w:hAnsi="Arial Narrow" w:cs="Times New Roman"/>
          <w:lang w:eastAsia="pl-PL"/>
        </w:rPr>
        <w:t>Unique</w:t>
      </w:r>
      <w:proofErr w:type="spellEnd"/>
      <w:r w:rsidRPr="00A42132">
        <w:rPr>
          <w:rFonts w:ascii="Arial Narrow" w:eastAsia="Times New Roman" w:hAnsi="Arial Narrow" w:cs="Times New Roman"/>
          <w:lang w:eastAsia="pl-PL"/>
        </w:rPr>
        <w:t xml:space="preserve"> </w:t>
      </w:r>
      <w:proofErr w:type="spellStart"/>
      <w:r w:rsidRPr="00A42132">
        <w:rPr>
          <w:rFonts w:ascii="Arial Narrow" w:eastAsia="Times New Roman" w:hAnsi="Arial Narrow" w:cs="Times New Roman"/>
          <w:lang w:eastAsia="pl-PL"/>
        </w:rPr>
        <w:t>Formula</w:t>
      </w:r>
      <w:proofErr w:type="spellEnd"/>
      <w:r w:rsidRPr="00A42132">
        <w:rPr>
          <w:rFonts w:ascii="Arial Narrow" w:eastAsia="Times New Roman" w:hAnsi="Arial Narrow" w:cs="Times New Roman"/>
          <w:lang w:eastAsia="pl-PL"/>
        </w:rPr>
        <w:t xml:space="preserve"> </w:t>
      </w:r>
      <w:proofErr w:type="spellStart"/>
      <w:r w:rsidRPr="00A42132">
        <w:rPr>
          <w:rFonts w:ascii="Arial Narrow" w:eastAsia="Times New Roman" w:hAnsi="Arial Narrow" w:cs="Times New Roman"/>
          <w:lang w:eastAsia="pl-PL"/>
        </w:rPr>
        <w:t>Identifier</w:t>
      </w:r>
      <w:proofErr w:type="spellEnd"/>
      <w:r w:rsidRPr="00A42132">
        <w:rPr>
          <w:rFonts w:ascii="Arial Narrow" w:eastAsia="Times New Roman" w:hAnsi="Arial Narrow" w:cs="Times New Roman"/>
          <w:lang w:eastAsia="pl-PL"/>
        </w:rPr>
        <w:t>);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- przygotowanie wymaganych przepisami prawa treści na etykiety;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- przygotowanie propozycji materiałów do wykonania opakowań na mieszaniny;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- opracowanie systemu pozyskiwania surowców – stworzenia baz dostawców i negocjacje cen dostaw z uwzględnieniem potrzeb firmy i założeń logistycznych i handlowych;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- opracowanie technologii wytwarzania mieszanin z dokumentacją technologiczną oraz opis procesów jednostkowych dla każdego z produktów;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- opracowanie wytycznych i optymalizacja procesu produkcji i konfekcjonowania;</w:t>
      </w:r>
    </w:p>
    <w:p w:rsidR="00A42132" w:rsidRPr="00A42132" w:rsidRDefault="00A42132" w:rsidP="00A42132">
      <w:pPr>
        <w:suppressAutoHyphens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:rsidR="00A42132" w:rsidRPr="00A42132" w:rsidRDefault="00A42132" w:rsidP="004118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Na etapie realizacji usługi Wykonawca i Zamawiający będą ściśle współpracować min. Zamawiający udostępni Wykonawcy wszelkie informacje oraz dokumenty niezbędny do wykonania powierzonego dzieła.</w:t>
      </w:r>
    </w:p>
    <w:p w:rsidR="00A42132" w:rsidRPr="00A42132" w:rsidRDefault="00A42132" w:rsidP="004118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Wykonawca oświadcza, że posiada kwalifikacje, doświadczenie i uprawnienia wymagane do prawidłowego wykonania umowy. Wykonawca oświadcza, że zapoznał się z warunkami realizacji umowy i oświadcza, że nie zachodzą okoliczności uniemożliwiające lub utrudniające prawidłowe wykonanie  umowy.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2</w:t>
      </w:r>
    </w:p>
    <w:p w:rsidR="00A42132" w:rsidRPr="00A42132" w:rsidRDefault="00A42132" w:rsidP="0041181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trike/>
          <w:color w:val="000000"/>
        </w:rPr>
      </w:pPr>
      <w:r w:rsidRPr="00A42132">
        <w:rPr>
          <w:rFonts w:ascii="Arial Narrow" w:eastAsia="Times New Roman" w:hAnsi="Arial Narrow" w:cs="Times New Roman"/>
          <w:color w:val="000000"/>
        </w:rPr>
        <w:t>Przekazanie przedmiotu umowy, o którym mowa w § 1, będzie każdorazowo potwierdzane protokołem odbioru.</w:t>
      </w:r>
    </w:p>
    <w:p w:rsidR="00A42132" w:rsidRPr="00A42132" w:rsidRDefault="00A42132" w:rsidP="0041181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132">
        <w:rPr>
          <w:rFonts w:ascii="Arial Narrow" w:eastAsia="Calibri" w:hAnsi="Arial Narrow" w:cs="Times New Roman"/>
        </w:rPr>
        <w:t>Do kontaktów przy realizacji umowy, w tym do każdorazowego podpisania protokołu odbioru, uprawnieni są:  ze strony Zamawiającego Wykonawcy dr Dariusz Wideł</w:t>
      </w:r>
      <w:r w:rsidRPr="00A42132">
        <w:rPr>
          <w:rFonts w:ascii="Arial Narrow" w:eastAsia="Times New Roman" w:hAnsi="Arial Narrow" w:cs="Times New Roman"/>
          <w:color w:val="000000"/>
        </w:rPr>
        <w:t xml:space="preserve">, ze strony Wykonawcy </w:t>
      </w:r>
      <w:r w:rsidRPr="00A42132">
        <w:rPr>
          <w:rFonts w:ascii="Arial Narrow" w:eastAsia="Calibri" w:hAnsi="Arial Narrow" w:cs="Times New Roman"/>
        </w:rPr>
        <w:t>…………………………</w:t>
      </w:r>
    </w:p>
    <w:p w:rsidR="00A42132" w:rsidRPr="00A42132" w:rsidRDefault="00A42132" w:rsidP="0041181A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42132">
        <w:rPr>
          <w:rFonts w:ascii="Arial Narrow" w:eastAsia="Calibri" w:hAnsi="Arial Narrow" w:cs="Times New Roman"/>
        </w:rPr>
        <w:t>O zmianie osób, o których mowa w ust. 2, Strony obowiązane są niezwłocznie siebie poinformować.</w:t>
      </w:r>
    </w:p>
    <w:p w:rsidR="00A42132" w:rsidRPr="00A42132" w:rsidRDefault="00A42132" w:rsidP="0041181A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42132">
        <w:rPr>
          <w:rFonts w:ascii="Arial Narrow" w:eastAsia="Calibri" w:hAnsi="Arial Narrow" w:cs="Times New Roman"/>
        </w:rPr>
        <w:t>Zmiana osób, o których mowa w ust. 2, nie jest zmianą umowy.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A42132">
        <w:rPr>
          <w:rFonts w:ascii="Arial Narrow" w:eastAsia="Times New Roman" w:hAnsi="Arial Narrow" w:cs="Times New Roman"/>
          <w:b/>
          <w:color w:val="000000"/>
          <w:lang w:eastAsia="pl-PL"/>
        </w:rPr>
        <w:t>§ 3</w:t>
      </w:r>
    </w:p>
    <w:p w:rsidR="00A42132" w:rsidRPr="00A42132" w:rsidRDefault="00A42132" w:rsidP="0041181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Wykonawca zobowiązuje się do wykonania przedmiotu określonego w § 1 do dnia …………………….</w:t>
      </w:r>
    </w:p>
    <w:p w:rsidR="00A42132" w:rsidRPr="00A42132" w:rsidRDefault="00A42132" w:rsidP="0041181A">
      <w:pPr>
        <w:numPr>
          <w:ilvl w:val="0"/>
          <w:numId w:val="11"/>
        </w:numPr>
        <w:suppressAutoHyphens/>
        <w:spacing w:after="0" w:line="240" w:lineRule="auto"/>
        <w:rPr>
          <w:rFonts w:ascii="Arial Narrow" w:eastAsia="Times New Roman" w:hAnsi="Arial Narrow" w:cs="Calibri"/>
        </w:rPr>
      </w:pPr>
      <w:r w:rsidRPr="00A42132">
        <w:rPr>
          <w:rFonts w:ascii="Arial Narrow" w:eastAsia="Times New Roman" w:hAnsi="Arial Narrow" w:cs="Times New Roman"/>
        </w:rPr>
        <w:t>Wykonawca zobowiązuje  się do informowania Zamawiającego o:</w:t>
      </w:r>
    </w:p>
    <w:p w:rsidR="00A42132" w:rsidRPr="00A42132" w:rsidRDefault="00A42132" w:rsidP="0041181A">
      <w:pPr>
        <w:numPr>
          <w:ilvl w:val="0"/>
          <w:numId w:val="6"/>
        </w:numPr>
        <w:suppressAutoHyphens/>
        <w:spacing w:after="0" w:line="240" w:lineRule="auto"/>
        <w:ind w:left="1134" w:hanging="425"/>
        <w:contextualSpacing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przebiegu prac,</w:t>
      </w:r>
    </w:p>
    <w:p w:rsidR="00A42132" w:rsidRPr="00A42132" w:rsidRDefault="00A42132" w:rsidP="0041181A">
      <w:pPr>
        <w:numPr>
          <w:ilvl w:val="0"/>
          <w:numId w:val="6"/>
        </w:numPr>
        <w:suppressAutoHyphens/>
        <w:spacing w:after="0" w:line="240" w:lineRule="auto"/>
        <w:ind w:left="1134" w:hanging="425"/>
        <w:contextualSpacing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lastRenderedPageBreak/>
        <w:t>zaistniałych trudnościach,</w:t>
      </w:r>
    </w:p>
    <w:p w:rsidR="00A42132" w:rsidRPr="00A42132" w:rsidRDefault="00A42132" w:rsidP="0041181A">
      <w:pPr>
        <w:numPr>
          <w:ilvl w:val="0"/>
          <w:numId w:val="6"/>
        </w:numPr>
        <w:suppressAutoHyphens/>
        <w:spacing w:after="0" w:line="240" w:lineRule="auto"/>
        <w:ind w:left="1134" w:hanging="425"/>
        <w:contextualSpacing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konieczności zmiany sposobu wykonywania umowy.</w:t>
      </w:r>
    </w:p>
    <w:p w:rsidR="00A42132" w:rsidRPr="00A42132" w:rsidRDefault="00A42132" w:rsidP="0041181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Zamawiający powinien być niezwłocznie, pisemnie poinformowany o przeszkodach mogących mieć wpływ na opóźnienie terminu wykonania umowy. Ustalenie nowego terminu wykonania prac wymaga sporządzenia stosownego aneksu do Umowy.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4</w:t>
      </w:r>
    </w:p>
    <w:p w:rsidR="00A42132" w:rsidRPr="00A42132" w:rsidRDefault="00A42132" w:rsidP="0041181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Zamawiający zobowiązuje się do udzielenia Wykonawcy niezbędnej pomocy przy wykonaniu umowy.</w:t>
      </w:r>
    </w:p>
    <w:p w:rsidR="00A42132" w:rsidRPr="00A42132" w:rsidRDefault="00A42132" w:rsidP="0041181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Zamawiający może udzielać Wykonawcy wiążących wskazówek, co do sposobu wykonania zamówienia.</w:t>
      </w:r>
    </w:p>
    <w:p w:rsidR="00A42132" w:rsidRPr="00A42132" w:rsidRDefault="00A42132" w:rsidP="0041181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Zamawiający zobowiązuje się przekazać Wykonawcy wszelkie informacje niezbędne do realizacji niniejszej Umowy, w ustalonym każdorazowo przez Strony terminie.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5</w:t>
      </w:r>
    </w:p>
    <w:p w:rsidR="00A42132" w:rsidRPr="00A42132" w:rsidRDefault="00A42132" w:rsidP="0041181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 xml:space="preserve">Za wykonanie Przedmiotu Umowy, o którym mowa w § 1, Wykonawca otrzyma wynagrodzenie w wysokości </w:t>
      </w:r>
      <w:r w:rsidRPr="00A42132">
        <w:rPr>
          <w:rFonts w:ascii="Arial Narrow" w:eastAsia="Times New Roman" w:hAnsi="Arial Narrow" w:cs="Times New Roman"/>
          <w:b/>
        </w:rPr>
        <w:t>……….,00 netto</w:t>
      </w:r>
      <w:r w:rsidRPr="00A42132">
        <w:rPr>
          <w:rFonts w:ascii="Arial Narrow" w:eastAsia="Times New Roman" w:hAnsi="Arial Narrow" w:cs="Times New Roman"/>
        </w:rPr>
        <w:t xml:space="preserve"> (słownie: ……………. tysięcy złotych netto 00/100), powiększone o podatek VAT według obowiązującej stawki, co łącznie daje kwotę ……..brutto (słownie:………..).</w:t>
      </w:r>
    </w:p>
    <w:p w:rsidR="00A42132" w:rsidRPr="00A42132" w:rsidRDefault="00A42132" w:rsidP="00A42132">
      <w:pPr>
        <w:ind w:left="360"/>
        <w:contextualSpacing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Wynagrodzenie w wysokości wyżej określonej będzie płatne na podstawie faktur VAT wystawionych przez Wykonawcę. Wynagrodzenie, o którym mowa w § 1 jest ceną za wykonanie całego zamówienia, obejmującego wszystkie niezbędne koszty związane z realizacją zamówienia.</w:t>
      </w:r>
    </w:p>
    <w:p w:rsidR="00A42132" w:rsidRPr="00A42132" w:rsidRDefault="00A42132" w:rsidP="004118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Płatność będzie realizowana w dwóch równych częściach: I rata – 2 tygodnie po podpisaniu umowy</w:t>
      </w:r>
    </w:p>
    <w:p w:rsidR="00A42132" w:rsidRPr="00A42132" w:rsidRDefault="00A42132" w:rsidP="00A42132">
      <w:pPr>
        <w:ind w:left="360"/>
        <w:contextualSpacing/>
        <w:jc w:val="both"/>
        <w:rPr>
          <w:rFonts w:ascii="Arial Narrow" w:eastAsia="Times New Roman" w:hAnsi="Arial Narrow" w:cs="Times New Roman"/>
        </w:rPr>
      </w:pPr>
      <w:r w:rsidRPr="00A42132">
        <w:rPr>
          <w:rFonts w:ascii="Arial Narrow" w:eastAsia="Times New Roman" w:hAnsi="Arial Narrow" w:cs="Times New Roman"/>
        </w:rPr>
        <w:t>II rata: po zakończeniu całości umowy.</w:t>
      </w:r>
    </w:p>
    <w:p w:rsidR="00A42132" w:rsidRPr="00A42132" w:rsidRDefault="00A42132" w:rsidP="0041181A">
      <w:pPr>
        <w:numPr>
          <w:ilvl w:val="0"/>
          <w:numId w:val="8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Arial Narrow" w:eastAsia="Times New Roman" w:hAnsi="Arial Narrow" w:cs="Calibri"/>
        </w:rPr>
      </w:pPr>
      <w:r w:rsidRPr="00A42132">
        <w:rPr>
          <w:rFonts w:ascii="Arial Narrow" w:eastAsia="Times New Roman" w:hAnsi="Arial Narrow" w:cs="Calibri"/>
        </w:rPr>
        <w:t xml:space="preserve">Podstawą wystawienia faktury jest protokół odbioru podpisany przez Zamawiającego oraz Wykonawcę. </w:t>
      </w:r>
    </w:p>
    <w:p w:rsidR="00A42132" w:rsidRPr="00A42132" w:rsidRDefault="00A42132" w:rsidP="0041181A">
      <w:pPr>
        <w:numPr>
          <w:ilvl w:val="0"/>
          <w:numId w:val="8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Arial Narrow" w:eastAsia="Times New Roman" w:hAnsi="Arial Narrow" w:cs="Calibri"/>
        </w:rPr>
      </w:pPr>
      <w:r w:rsidRPr="00A42132">
        <w:rPr>
          <w:rFonts w:ascii="Arial Narrow" w:eastAsia="Times New Roman" w:hAnsi="Arial Narrow" w:cs="Calibri"/>
        </w:rPr>
        <w:t>Płatność nastąpi w ciągu 14 dni od daty doręczenia Zamawiającemu prawidłowo wystawionej faktury, na konto Wykonawcy w ………………………………………………………………….</w:t>
      </w:r>
    </w:p>
    <w:p w:rsidR="00A42132" w:rsidRPr="00A42132" w:rsidRDefault="00A42132" w:rsidP="0041181A">
      <w:pPr>
        <w:numPr>
          <w:ilvl w:val="0"/>
          <w:numId w:val="8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Arial Narrow" w:eastAsia="Times New Roman" w:hAnsi="Arial Narrow" w:cs="Calibri"/>
        </w:rPr>
      </w:pPr>
      <w:r w:rsidRPr="00A42132">
        <w:rPr>
          <w:rFonts w:ascii="Arial Narrow" w:eastAsia="Times New Roman" w:hAnsi="Arial Narrow" w:cs="Calibri"/>
        </w:rPr>
        <w:t>Za dzień zapłaty uznaje się dzień uznania rachunku Wykonawcy.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A42132">
        <w:rPr>
          <w:rFonts w:ascii="Arial Narrow" w:eastAsia="Times New Roman" w:hAnsi="Arial Narrow" w:cs="Times New Roman"/>
          <w:b/>
          <w:color w:val="000000"/>
          <w:lang w:eastAsia="pl-PL"/>
        </w:rPr>
        <w:t>§ 6</w:t>
      </w:r>
    </w:p>
    <w:p w:rsidR="00A42132" w:rsidRPr="00A42132" w:rsidRDefault="00A42132" w:rsidP="00A42132">
      <w:pPr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1. W ramach wynagrodzenia określonego w § 5 ust. 1 Wykonawca przenosi na Zamawiającego całość majątkowych praw autorskich (w tym prawa zależne) do utworów powstałych w ramach wykonywania przedmiotu niniejszej umowy. Prawa te przechodzą na Zamawiającego z chwilą odbioru pracy, na wszystkich znanych w chwili zawierania niniejszej umowy polach eksploatacji, a w szczególności:</w:t>
      </w:r>
    </w:p>
    <w:p w:rsidR="00A42132" w:rsidRPr="00A42132" w:rsidRDefault="00A42132" w:rsidP="00A42132">
      <w:pPr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1) w zakresie utrwalania i zwielokrotniania utworu – wytwarzanie każdą techniką egzemplarzy utworu, w tym techniką drukarską, reprograficzną, zapisu magnetycznego oraz techniką cyfrową,</w:t>
      </w:r>
    </w:p>
    <w:p w:rsidR="00A42132" w:rsidRPr="00A42132" w:rsidRDefault="00A42132" w:rsidP="00A42132">
      <w:pPr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2) w zakresie obrotu oryginałem albo egzemplarzami, na których utwór utrwalono – wprowadzanie do obrotu, użyczenie lub najem oryginału albo egzemplarzy,</w:t>
      </w:r>
    </w:p>
    <w:p w:rsidR="00A42132" w:rsidRPr="00A42132" w:rsidRDefault="00A42132" w:rsidP="00A42132">
      <w:pPr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3) rozpowszechnianie utworu w postaci elektronicznej w Internecie.</w:t>
      </w:r>
    </w:p>
    <w:p w:rsidR="00A42132" w:rsidRPr="00A42132" w:rsidRDefault="00A42132" w:rsidP="00A42132">
      <w:pPr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4. Wykonawca zobowiązuje się - zarówno w trakcie trwania niniejszej Umowy jak i po jej zakończeniu - do traktowania jako poufne, zachowania w tajemnicy, nie posługiwania się i niewykorzystywania w żadnym zakresie i formie oraz nie ujawniania osobom trzecim jakichkolwiek informacji i dokumentów wytworzonych przez Strony w trakcie realizacji Umowy i rozwijania produktów, oraz tych dotyczących Zamawiającego, a uzyskanych przez Wykonawcę w ramach współpracy przez cały okres trwania Umowy.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7</w:t>
      </w:r>
    </w:p>
    <w:p w:rsidR="00A42132" w:rsidRPr="00A42132" w:rsidRDefault="00A42132" w:rsidP="00A42132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1.  Zamawiający może odstąpić od Umowy w przypadku:</w:t>
      </w:r>
    </w:p>
    <w:p w:rsidR="00A42132" w:rsidRPr="00A42132" w:rsidRDefault="00A42132" w:rsidP="00A42132">
      <w:pPr>
        <w:spacing w:after="0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1)  gdy Wykonawca nie dotrzymuje terminów wykonania prac w sposób zagrażający terminowemu wykonaniu przedmiotu Umowy po uprzednim wezwaniu Wykonawcy do należytego wykonania umowy oraz wyznaczeniu mu w tym celu stosownego terminu dodatkowego, z zagrożeniem odstąpienia od umowy po bezskutecznym upływie tego terminu;</w:t>
      </w:r>
    </w:p>
    <w:p w:rsidR="00A42132" w:rsidRPr="00A42132" w:rsidRDefault="00A42132" w:rsidP="00A42132">
      <w:pPr>
        <w:spacing w:after="0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2)  gdy Wykonawca nie dotrzymuje innych istotnych warunków niniejszej umowy po uprzednim wezwaniu Wykonawcy do należytego wykonania umowy oraz wyznaczeniu mu w tym celu stosownego terminu dodatkowego, z zagrożeniem odstąpienia od umowy po bezskutecznym upływie tego terminu.</w:t>
      </w:r>
    </w:p>
    <w:p w:rsidR="00A42132" w:rsidRPr="00A42132" w:rsidRDefault="00A42132" w:rsidP="00A42132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2. Wykonawca może odstąpić od umowy w przypadku, gdy:</w:t>
      </w:r>
    </w:p>
    <w:p w:rsidR="00A42132" w:rsidRPr="00A42132" w:rsidRDefault="00A42132" w:rsidP="00A42132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1)  cel opracowania prac badawczo- rozwojowych jest niemożliwy do osiągnięcia,</w:t>
      </w:r>
    </w:p>
    <w:p w:rsidR="00A42132" w:rsidRPr="00A42132" w:rsidRDefault="00A42132" w:rsidP="00A42132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lastRenderedPageBreak/>
        <w:t>2) niedotrzymania przez Zamawiającego istotnych warunków umowy po uprzednim wezwaniu Zamawiającego do należytego wykonania umowy oraz wyznaczeniu mu w tym celu stosownego terminu dodatkowego, z zagrożeniem odstąpienia od umowy po bezskutecznym upływie tego terminu.</w:t>
      </w:r>
    </w:p>
    <w:p w:rsidR="00A42132" w:rsidRPr="00A42132" w:rsidRDefault="00A42132" w:rsidP="00A42132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8</w:t>
      </w:r>
    </w:p>
    <w:p w:rsidR="00A42132" w:rsidRPr="00A42132" w:rsidRDefault="00A42132" w:rsidP="00A42132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A42132">
        <w:rPr>
          <w:rFonts w:ascii="Arial Narrow" w:eastAsia="Times New Roman" w:hAnsi="Arial Narrow" w:cs="Times New Roman"/>
          <w:lang w:eastAsia="ar-SA"/>
        </w:rPr>
        <w:t xml:space="preserve">Strony ustalają, że obowiązującą ich formą odszkodowania będą kary umowne z następujących tytułów: </w:t>
      </w:r>
    </w:p>
    <w:p w:rsidR="00A42132" w:rsidRPr="00A42132" w:rsidRDefault="00A42132" w:rsidP="00A42132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A42132">
        <w:rPr>
          <w:rFonts w:ascii="Arial Narrow" w:eastAsia="Times New Roman" w:hAnsi="Arial Narrow" w:cs="Times New Roman"/>
          <w:lang w:eastAsia="ar-SA"/>
        </w:rPr>
        <w:t xml:space="preserve">1. Wykonawca zapłaci Zamawiającemu kary umowne:  </w:t>
      </w:r>
    </w:p>
    <w:p w:rsidR="00A42132" w:rsidRPr="00A42132" w:rsidRDefault="00A42132" w:rsidP="00A42132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A42132">
        <w:rPr>
          <w:rFonts w:ascii="Arial Narrow" w:eastAsia="Times New Roman" w:hAnsi="Arial Narrow" w:cs="Times New Roman"/>
          <w:lang w:eastAsia="ar-SA"/>
        </w:rPr>
        <w:t xml:space="preserve">a) za opóźnienie w wykonaniu przedmiotu umowy - w wysokości 50,00 zł za każdy dzień opóźnienia  liczony od upływu terminu określonego w § 3 ust 1, ale nie więcej niż 10% wartości brutto przedmiotu umowy. </w:t>
      </w:r>
    </w:p>
    <w:p w:rsidR="00A42132" w:rsidRPr="00A42132" w:rsidRDefault="00A42132" w:rsidP="00A42132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A42132">
        <w:rPr>
          <w:rFonts w:ascii="Arial Narrow" w:eastAsia="Times New Roman" w:hAnsi="Arial Narrow" w:cs="Times New Roman"/>
          <w:lang w:eastAsia="ar-SA"/>
        </w:rPr>
        <w:t xml:space="preserve">b) z tytułu odstąpienia od umowy przez którąkolwiek ze stron, z przyczyn leżących po stronie Wykonawcy – w wysokości 10% wynagrodzenia umownego brutto. </w:t>
      </w:r>
    </w:p>
    <w:p w:rsidR="00A42132" w:rsidRPr="00A42132" w:rsidRDefault="00A42132" w:rsidP="00A42132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A42132">
        <w:rPr>
          <w:rFonts w:ascii="Arial Narrow" w:eastAsia="Times New Roman" w:hAnsi="Arial Narrow" w:cs="Times New Roman"/>
          <w:lang w:eastAsia="ar-SA"/>
        </w:rPr>
        <w:t>2. Strony mogą dochodzić odszkodowania przewyższającego wartość zastrzeżonych kar umownych na zasadach ogólnych kodeksu cywilnego.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9</w:t>
      </w:r>
    </w:p>
    <w:p w:rsidR="00A42132" w:rsidRPr="00A42132" w:rsidRDefault="00A42132" w:rsidP="00A42132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Strony zgodnie postanawiają, że w przypadku rozwiązania przedmiotowej umowy lub odstąpienia od niej przez którąkolwiek ze stron Wykonawca zobowiązuje się bez dodatkowego wezwania do zwrotu Zamawiającemu wszelkich dokumentów i innych materiałów przekazanych do Wykonawcy w ramach wykonania umowy.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10</w:t>
      </w:r>
    </w:p>
    <w:p w:rsidR="00A42132" w:rsidRPr="00A42132" w:rsidRDefault="00A42132" w:rsidP="00A42132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 xml:space="preserve">Ewentualne spory powstałe na tle przedmiotowej umowy rozstrzygać będzie właściwy rzeczowo sąd </w:t>
      </w:r>
      <w:r w:rsidRPr="00A42132">
        <w:rPr>
          <w:rFonts w:ascii="Arial Narrow" w:eastAsia="Times New Roman" w:hAnsi="Arial Narrow" w:cs="Times New Roman"/>
          <w:lang w:eastAsia="pl-PL"/>
        </w:rPr>
        <w:br/>
        <w:t>w Kielcach.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11</w:t>
      </w:r>
    </w:p>
    <w:p w:rsidR="00A42132" w:rsidRPr="00A42132" w:rsidRDefault="00A42132" w:rsidP="00A4213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Wszelkie zmiany niniejszej umowy wymagają formy pisemnej pod rygorem nieważności.</w:t>
      </w:r>
    </w:p>
    <w:p w:rsidR="00A42132" w:rsidRPr="00A42132" w:rsidRDefault="00A42132" w:rsidP="00A4213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42132">
        <w:rPr>
          <w:rFonts w:ascii="Arial Narrow" w:eastAsia="Times New Roman" w:hAnsi="Arial Narrow" w:cs="Times New Roman"/>
          <w:b/>
          <w:lang w:eastAsia="pl-PL"/>
        </w:rPr>
        <w:t>§ 12</w:t>
      </w:r>
    </w:p>
    <w:p w:rsidR="00A42132" w:rsidRPr="00A42132" w:rsidRDefault="00A42132" w:rsidP="00A4213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>Umowa została sporządzona w dwóch jednobrzmiących egzemplarzach, po jednym dla każdej ze stron.</w:t>
      </w:r>
    </w:p>
    <w:p w:rsidR="00A42132" w:rsidRPr="00A42132" w:rsidRDefault="00A42132" w:rsidP="00A42132">
      <w:pPr>
        <w:tabs>
          <w:tab w:val="left" w:pos="3780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A42132" w:rsidRPr="00A42132" w:rsidRDefault="00A42132" w:rsidP="00A42132">
      <w:pPr>
        <w:tabs>
          <w:tab w:val="left" w:pos="3780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A42132" w:rsidRPr="00A42132" w:rsidRDefault="00A42132" w:rsidP="00A42132">
      <w:pPr>
        <w:tabs>
          <w:tab w:val="left" w:pos="3780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A42132" w:rsidRPr="00A42132" w:rsidRDefault="00A42132" w:rsidP="00A42132">
      <w:pPr>
        <w:tabs>
          <w:tab w:val="left" w:pos="3780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42132">
        <w:rPr>
          <w:rFonts w:ascii="Arial Narrow" w:eastAsia="Times New Roman" w:hAnsi="Arial Narrow" w:cs="Times New Roman"/>
          <w:lang w:eastAsia="pl-PL"/>
        </w:rPr>
        <w:t xml:space="preserve">.....…….....………..………….....…                     </w:t>
      </w:r>
      <w:r w:rsidRPr="00A42132">
        <w:rPr>
          <w:rFonts w:ascii="Arial Narrow" w:eastAsia="Times New Roman" w:hAnsi="Arial Narrow" w:cs="Times New Roman"/>
          <w:lang w:eastAsia="pl-PL"/>
        </w:rPr>
        <w:tab/>
      </w:r>
      <w:r w:rsidRPr="00A42132">
        <w:rPr>
          <w:rFonts w:ascii="Arial Narrow" w:eastAsia="Times New Roman" w:hAnsi="Arial Narrow" w:cs="Times New Roman"/>
          <w:lang w:eastAsia="pl-PL"/>
        </w:rPr>
        <w:tab/>
      </w:r>
      <w:r w:rsidRPr="00A42132">
        <w:rPr>
          <w:rFonts w:ascii="Arial Narrow" w:eastAsia="Times New Roman" w:hAnsi="Arial Narrow" w:cs="Times New Roman"/>
          <w:lang w:eastAsia="pl-PL"/>
        </w:rPr>
        <w:tab/>
        <w:t xml:space="preserve">  </w:t>
      </w:r>
      <w:r w:rsidRPr="00A42132">
        <w:rPr>
          <w:rFonts w:ascii="Arial Narrow" w:eastAsia="Times New Roman" w:hAnsi="Arial Narrow" w:cs="Times New Roman"/>
          <w:lang w:eastAsia="pl-PL"/>
        </w:rPr>
        <w:tab/>
        <w:t>………………….……….….............</w:t>
      </w:r>
    </w:p>
    <w:p w:rsidR="00A42132" w:rsidRPr="00A42132" w:rsidRDefault="00A42132" w:rsidP="00A42132">
      <w:pPr>
        <w:tabs>
          <w:tab w:val="left" w:pos="1620"/>
        </w:tabs>
        <w:spacing w:after="0" w:line="360" w:lineRule="auto"/>
        <w:rPr>
          <w:rFonts w:ascii="Arial Narrow" w:eastAsia="Times New Roman" w:hAnsi="Arial Narrow" w:cs="Times New Roman"/>
          <w:i/>
          <w:iCs/>
          <w:lang w:eastAsia="pl-PL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132" w:rsidRDefault="00A42132" w:rsidP="008F74C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lastRenderedPageBreak/>
        <w:t>Kielce, dnia ………………………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WZÓR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PROTOKÓŁ ODBIORU z dnia …………………………………………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Dostawca: ……………………………………………….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 ……………………………………………….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Odbiorca: Uniwersytet Jana Kochanowskiego w Kielcach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ul. Żeromskiego 5, 25-369 Kielce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Miejsce odbioru: 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           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Data odbioru: 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Dostarczono:</w:t>
      </w:r>
    </w:p>
    <w:p w:rsidR="00A271FA" w:rsidRDefault="00A271FA" w:rsidP="008F74CF">
      <w:pPr>
        <w:spacing w:after="120" w:line="360" w:lineRule="auto"/>
        <w:jc w:val="both"/>
        <w:rPr>
          <w:rFonts w:ascii="Arial" w:eastAsia="Calibri" w:hAnsi="Arial" w:cs="Arial"/>
        </w:rPr>
      </w:pPr>
    </w:p>
    <w:p w:rsidR="00A271FA" w:rsidRDefault="00A271FA" w:rsidP="008F74CF">
      <w:pPr>
        <w:spacing w:after="120" w:line="360" w:lineRule="auto"/>
        <w:jc w:val="both"/>
        <w:rPr>
          <w:rFonts w:ascii="Arial" w:eastAsia="Calibri" w:hAnsi="Arial" w:cs="Arial"/>
        </w:rPr>
      </w:pPr>
    </w:p>
    <w:p w:rsidR="008F74CF" w:rsidRPr="008F74CF" w:rsidRDefault="008F74CF" w:rsidP="008F74CF">
      <w:pPr>
        <w:spacing w:after="120"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  <w:r w:rsidRPr="008F74CF">
        <w:rPr>
          <w:rFonts w:ascii="Arial" w:eastAsia="Calibri" w:hAnsi="Arial" w:cs="Arial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8F74CF" w:rsidRPr="008F74CF" w:rsidRDefault="008F74CF" w:rsidP="008F74CF">
      <w:pPr>
        <w:spacing w:after="120"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odbierająca stwierdza, że nie dokonała odbioru z przyczyn określonych w uwagach do protokołu.*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Protokół spisano w dwóch jednobrzmiących egzemplarzach.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przekazująca:                                                           Strona odbierająca:</w:t>
      </w:r>
    </w:p>
    <w:p w:rsidR="008F74CF" w:rsidRPr="008F74CF" w:rsidRDefault="008F74CF" w:rsidP="008F74CF">
      <w:pPr>
        <w:spacing w:line="360" w:lineRule="auto"/>
        <w:jc w:val="both"/>
      </w:pPr>
      <w:r w:rsidRPr="008F74CF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875A42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9C" w:rsidRDefault="00722C9C" w:rsidP="00875A42">
      <w:pPr>
        <w:spacing w:after="0" w:line="240" w:lineRule="auto"/>
      </w:pPr>
      <w:r>
        <w:separator/>
      </w:r>
    </w:p>
  </w:endnote>
  <w:endnote w:type="continuationSeparator" w:id="0">
    <w:p w:rsidR="00722C9C" w:rsidRDefault="00722C9C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9C" w:rsidRDefault="00722C9C" w:rsidP="00875A42">
      <w:pPr>
        <w:spacing w:after="0" w:line="240" w:lineRule="auto"/>
      </w:pPr>
      <w:r>
        <w:separator/>
      </w:r>
    </w:p>
  </w:footnote>
  <w:footnote w:type="continuationSeparator" w:id="0">
    <w:p w:rsidR="00722C9C" w:rsidRDefault="00722C9C" w:rsidP="00875A42">
      <w:pPr>
        <w:spacing w:after="0" w:line="240" w:lineRule="auto"/>
      </w:pPr>
      <w:r>
        <w:continuationSeparator/>
      </w:r>
    </w:p>
  </w:footnote>
  <w:footnote w:id="1">
    <w:p w:rsidR="00E47B3B" w:rsidRPr="00C829DB" w:rsidRDefault="00E47B3B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E47B3B" w:rsidRPr="00C829DB" w:rsidRDefault="00E47B3B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3126"/>
    <w:multiLevelType w:val="hybridMultilevel"/>
    <w:tmpl w:val="F238F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E73E61"/>
    <w:multiLevelType w:val="hybridMultilevel"/>
    <w:tmpl w:val="80944BEE"/>
    <w:lvl w:ilvl="0" w:tplc="25908A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CB8202D"/>
    <w:multiLevelType w:val="hybridMultilevel"/>
    <w:tmpl w:val="B9B26E2C"/>
    <w:lvl w:ilvl="0" w:tplc="02421D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C94990"/>
    <w:multiLevelType w:val="hybridMultilevel"/>
    <w:tmpl w:val="9A5C22B6"/>
    <w:lvl w:ilvl="0" w:tplc="ACBA03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C699E"/>
    <w:multiLevelType w:val="hybridMultilevel"/>
    <w:tmpl w:val="4C966E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A01D5"/>
    <w:multiLevelType w:val="hybridMultilevel"/>
    <w:tmpl w:val="8B9A3E96"/>
    <w:lvl w:ilvl="0" w:tplc="FDAEBE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A2162B"/>
    <w:multiLevelType w:val="hybridMultilevel"/>
    <w:tmpl w:val="7FA6898C"/>
    <w:lvl w:ilvl="0" w:tplc="2400759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A4198E"/>
    <w:multiLevelType w:val="hybridMultilevel"/>
    <w:tmpl w:val="24AE95A4"/>
    <w:lvl w:ilvl="0" w:tplc="5450088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E50481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7369"/>
    <w:rsid w:val="00014E0F"/>
    <w:rsid w:val="00035B52"/>
    <w:rsid w:val="0007213A"/>
    <w:rsid w:val="000747CB"/>
    <w:rsid w:val="000B28D5"/>
    <w:rsid w:val="000D56B6"/>
    <w:rsid w:val="00120CE6"/>
    <w:rsid w:val="00136D47"/>
    <w:rsid w:val="00140EA9"/>
    <w:rsid w:val="00151EAC"/>
    <w:rsid w:val="00155475"/>
    <w:rsid w:val="00180AD8"/>
    <w:rsid w:val="001B3092"/>
    <w:rsid w:val="00224235"/>
    <w:rsid w:val="00230AF6"/>
    <w:rsid w:val="00255090"/>
    <w:rsid w:val="002D326F"/>
    <w:rsid w:val="002E6E28"/>
    <w:rsid w:val="003001C3"/>
    <w:rsid w:val="0030190F"/>
    <w:rsid w:val="003316F6"/>
    <w:rsid w:val="00335583"/>
    <w:rsid w:val="00343A5D"/>
    <w:rsid w:val="00353D9D"/>
    <w:rsid w:val="00354F37"/>
    <w:rsid w:val="0035607C"/>
    <w:rsid w:val="003600A3"/>
    <w:rsid w:val="003816C0"/>
    <w:rsid w:val="00392E28"/>
    <w:rsid w:val="003C3DFA"/>
    <w:rsid w:val="003E284A"/>
    <w:rsid w:val="003F2F86"/>
    <w:rsid w:val="00407C5D"/>
    <w:rsid w:val="0041181A"/>
    <w:rsid w:val="004129C7"/>
    <w:rsid w:val="0042788C"/>
    <w:rsid w:val="00433EA5"/>
    <w:rsid w:val="00444AD9"/>
    <w:rsid w:val="00466D50"/>
    <w:rsid w:val="0047184C"/>
    <w:rsid w:val="0048250E"/>
    <w:rsid w:val="00484EFC"/>
    <w:rsid w:val="00494BE9"/>
    <w:rsid w:val="004A608A"/>
    <w:rsid w:val="004B3A5B"/>
    <w:rsid w:val="004B6E34"/>
    <w:rsid w:val="004E6106"/>
    <w:rsid w:val="00513DFF"/>
    <w:rsid w:val="00515F0C"/>
    <w:rsid w:val="00522D68"/>
    <w:rsid w:val="005256D2"/>
    <w:rsid w:val="00530607"/>
    <w:rsid w:val="00533832"/>
    <w:rsid w:val="005475E2"/>
    <w:rsid w:val="00560C50"/>
    <w:rsid w:val="00570746"/>
    <w:rsid w:val="00580985"/>
    <w:rsid w:val="005B7606"/>
    <w:rsid w:val="005D50DB"/>
    <w:rsid w:val="005E69FC"/>
    <w:rsid w:val="005E7BEC"/>
    <w:rsid w:val="00603E1B"/>
    <w:rsid w:val="0062066F"/>
    <w:rsid w:val="00635BE4"/>
    <w:rsid w:val="00645E69"/>
    <w:rsid w:val="00654289"/>
    <w:rsid w:val="00665A7B"/>
    <w:rsid w:val="006953D9"/>
    <w:rsid w:val="006C7EBE"/>
    <w:rsid w:val="006F0547"/>
    <w:rsid w:val="00722C9C"/>
    <w:rsid w:val="007333BB"/>
    <w:rsid w:val="00735F3F"/>
    <w:rsid w:val="00751549"/>
    <w:rsid w:val="007A25F2"/>
    <w:rsid w:val="007B2BA6"/>
    <w:rsid w:val="007E4B79"/>
    <w:rsid w:val="007F56DF"/>
    <w:rsid w:val="007F5C7C"/>
    <w:rsid w:val="008022DF"/>
    <w:rsid w:val="00810E0B"/>
    <w:rsid w:val="00875A42"/>
    <w:rsid w:val="00880386"/>
    <w:rsid w:val="008C4ABF"/>
    <w:rsid w:val="008D4642"/>
    <w:rsid w:val="008F74CF"/>
    <w:rsid w:val="00902204"/>
    <w:rsid w:val="00916510"/>
    <w:rsid w:val="00931A4C"/>
    <w:rsid w:val="009613BA"/>
    <w:rsid w:val="009713B3"/>
    <w:rsid w:val="00984386"/>
    <w:rsid w:val="009A0B77"/>
    <w:rsid w:val="009A1CEE"/>
    <w:rsid w:val="009C7CA1"/>
    <w:rsid w:val="009D0F7E"/>
    <w:rsid w:val="009D40B4"/>
    <w:rsid w:val="009E5B8A"/>
    <w:rsid w:val="00A271FA"/>
    <w:rsid w:val="00A42132"/>
    <w:rsid w:val="00A6736E"/>
    <w:rsid w:val="00A703F2"/>
    <w:rsid w:val="00A720D8"/>
    <w:rsid w:val="00A76959"/>
    <w:rsid w:val="00A93E89"/>
    <w:rsid w:val="00A9454E"/>
    <w:rsid w:val="00A96E75"/>
    <w:rsid w:val="00AA05F9"/>
    <w:rsid w:val="00AA0F64"/>
    <w:rsid w:val="00AB1891"/>
    <w:rsid w:val="00AB26A0"/>
    <w:rsid w:val="00AB6FDE"/>
    <w:rsid w:val="00AC285E"/>
    <w:rsid w:val="00AC68B1"/>
    <w:rsid w:val="00AF4084"/>
    <w:rsid w:val="00B17C05"/>
    <w:rsid w:val="00B34E6C"/>
    <w:rsid w:val="00B53F49"/>
    <w:rsid w:val="00B572BA"/>
    <w:rsid w:val="00B6295D"/>
    <w:rsid w:val="00B75B05"/>
    <w:rsid w:val="00B77DE3"/>
    <w:rsid w:val="00B93B30"/>
    <w:rsid w:val="00BB50E8"/>
    <w:rsid w:val="00BE5789"/>
    <w:rsid w:val="00BE65E3"/>
    <w:rsid w:val="00BF2B07"/>
    <w:rsid w:val="00BF45B8"/>
    <w:rsid w:val="00C070B1"/>
    <w:rsid w:val="00C13657"/>
    <w:rsid w:val="00C16127"/>
    <w:rsid w:val="00C23C98"/>
    <w:rsid w:val="00C5056C"/>
    <w:rsid w:val="00C60963"/>
    <w:rsid w:val="00C77B22"/>
    <w:rsid w:val="00C8114C"/>
    <w:rsid w:val="00CF19DC"/>
    <w:rsid w:val="00CF3945"/>
    <w:rsid w:val="00D56ADD"/>
    <w:rsid w:val="00D65C72"/>
    <w:rsid w:val="00D86416"/>
    <w:rsid w:val="00D94A59"/>
    <w:rsid w:val="00DB367A"/>
    <w:rsid w:val="00E110CF"/>
    <w:rsid w:val="00E46F28"/>
    <w:rsid w:val="00E47B3B"/>
    <w:rsid w:val="00E53713"/>
    <w:rsid w:val="00E76280"/>
    <w:rsid w:val="00ED5CB3"/>
    <w:rsid w:val="00EE6ED7"/>
    <w:rsid w:val="00F031E4"/>
    <w:rsid w:val="00F05F7E"/>
    <w:rsid w:val="00F13837"/>
    <w:rsid w:val="00F254B2"/>
    <w:rsid w:val="00F42D27"/>
    <w:rsid w:val="00F55D05"/>
    <w:rsid w:val="00F55DFE"/>
    <w:rsid w:val="00F94734"/>
    <w:rsid w:val="00F96325"/>
    <w:rsid w:val="00FA270C"/>
    <w:rsid w:val="00FB4285"/>
    <w:rsid w:val="00FE4837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4DB6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E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F0AC-E516-444D-8090-D6ECBC7A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3880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9</cp:revision>
  <cp:lastPrinted>2021-10-28T07:18:00Z</cp:lastPrinted>
  <dcterms:created xsi:type="dcterms:W3CDTF">2021-05-25T20:31:00Z</dcterms:created>
  <dcterms:modified xsi:type="dcterms:W3CDTF">2021-10-28T07:19:00Z</dcterms:modified>
</cp:coreProperties>
</file>