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D8" w:rsidRDefault="004140E2" w:rsidP="008731D8">
      <w:pPr>
        <w:spacing w:after="0"/>
        <w:ind w:left="357"/>
        <w:jc w:val="center"/>
        <w:rPr>
          <w:b/>
          <w:i/>
          <w:sz w:val="20"/>
          <w:szCs w:val="20"/>
        </w:rPr>
      </w:pPr>
      <w:r w:rsidRPr="00D71E42">
        <w:rPr>
          <w:b/>
          <w:i/>
          <w:sz w:val="20"/>
          <w:szCs w:val="20"/>
        </w:rPr>
        <w:t>Wykaz zajęć</w:t>
      </w:r>
      <w:r w:rsidRPr="00D71E42">
        <w:t xml:space="preserve"> </w:t>
      </w:r>
      <w:r w:rsidRPr="00D71E42">
        <w:rPr>
          <w:b/>
          <w:i/>
          <w:sz w:val="20"/>
          <w:szCs w:val="20"/>
        </w:rPr>
        <w:t xml:space="preserve">służących zdobywaniu przez studenta pogłębionej wiedzy </w:t>
      </w:r>
    </w:p>
    <w:p w:rsidR="004140E2" w:rsidRDefault="004140E2" w:rsidP="008731D8">
      <w:pPr>
        <w:ind w:left="357"/>
        <w:jc w:val="center"/>
        <w:rPr>
          <w:b/>
          <w:i/>
          <w:sz w:val="20"/>
          <w:szCs w:val="20"/>
        </w:rPr>
      </w:pPr>
      <w:r w:rsidRPr="00D71E42">
        <w:rPr>
          <w:b/>
          <w:i/>
          <w:sz w:val="20"/>
          <w:szCs w:val="20"/>
        </w:rPr>
        <w:t>oraz umiejętności prowadzenia badań naukowych</w:t>
      </w:r>
    </w:p>
    <w:p w:rsidR="00E0645C" w:rsidRDefault="00E0645C" w:rsidP="00E0645C">
      <w:pPr>
        <w:spacing w:after="0" w:line="240" w:lineRule="auto"/>
        <w:ind w:left="357"/>
        <w:rPr>
          <w:sz w:val="20"/>
          <w:szCs w:val="20"/>
        </w:rPr>
      </w:pPr>
    </w:p>
    <w:p w:rsidR="00194F6D" w:rsidRDefault="00194F6D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color w:val="C00000"/>
          <w:sz w:val="18"/>
          <w:szCs w:val="18"/>
        </w:rPr>
      </w:pPr>
    </w:p>
    <w:p w:rsidR="008731D8" w:rsidRDefault="008731D8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color w:val="C00000"/>
          <w:sz w:val="18"/>
          <w:szCs w:val="18"/>
        </w:rPr>
      </w:pPr>
      <w:r w:rsidRPr="00956B77">
        <w:rPr>
          <w:b/>
          <w:color w:val="C00000"/>
          <w:sz w:val="18"/>
          <w:szCs w:val="18"/>
        </w:rPr>
        <w:t xml:space="preserve">Zał. 2 do Załącznika nr </w:t>
      </w:r>
      <w:r>
        <w:rPr>
          <w:b/>
          <w:color w:val="C00000"/>
          <w:sz w:val="18"/>
          <w:szCs w:val="18"/>
        </w:rPr>
        <w:t>1</w:t>
      </w:r>
      <w:r w:rsidRPr="00956B77">
        <w:rPr>
          <w:b/>
          <w:color w:val="C00000"/>
          <w:sz w:val="18"/>
          <w:szCs w:val="18"/>
        </w:rPr>
        <w:t xml:space="preserve"> - Zarządzenie Nr 102/2016</w:t>
      </w:r>
      <w:r>
        <w:rPr>
          <w:b/>
          <w:color w:val="C00000"/>
          <w:sz w:val="18"/>
          <w:szCs w:val="18"/>
        </w:rPr>
        <w:t xml:space="preserve"> (profil </w:t>
      </w:r>
      <w:proofErr w:type="spellStart"/>
      <w:r>
        <w:rPr>
          <w:b/>
          <w:color w:val="C00000"/>
          <w:sz w:val="18"/>
          <w:szCs w:val="18"/>
        </w:rPr>
        <w:t>ogólnoakademicki</w:t>
      </w:r>
      <w:proofErr w:type="spellEnd"/>
      <w:r>
        <w:rPr>
          <w:b/>
          <w:color w:val="C00000"/>
          <w:sz w:val="18"/>
          <w:szCs w:val="18"/>
        </w:rPr>
        <w:t>)</w:t>
      </w:r>
    </w:p>
    <w:p w:rsidR="008731D8" w:rsidRDefault="008731D8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color w:val="C00000"/>
          <w:sz w:val="18"/>
          <w:szCs w:val="18"/>
        </w:rPr>
      </w:pPr>
    </w:p>
    <w:p w:rsidR="008731D8" w:rsidRPr="008731D8" w:rsidRDefault="008731D8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C00000"/>
          <w:sz w:val="18"/>
          <w:szCs w:val="18"/>
        </w:rPr>
      </w:pPr>
      <w:r w:rsidRPr="008731D8">
        <w:rPr>
          <w:color w:val="C00000"/>
          <w:sz w:val="18"/>
          <w:szCs w:val="18"/>
        </w:rPr>
        <w:t xml:space="preserve">Podstawowa jednostka organizacyjna uczelni może prowadzić studia na kierunku o profilu </w:t>
      </w:r>
      <w:proofErr w:type="spellStart"/>
      <w:r w:rsidRPr="008731D8">
        <w:rPr>
          <w:color w:val="C00000"/>
          <w:sz w:val="18"/>
          <w:szCs w:val="18"/>
        </w:rPr>
        <w:t>ogólnoakademickim</w:t>
      </w:r>
      <w:proofErr w:type="spellEnd"/>
      <w:r w:rsidRPr="008731D8">
        <w:rPr>
          <w:color w:val="C00000"/>
          <w:sz w:val="18"/>
          <w:szCs w:val="18"/>
        </w:rPr>
        <w:t>, jeżeli prowadzi badania naukowe w dziedzinie nauki lub sztuki związanej z kierunkiem studiów i zapewnia studentom tego kierunku:</w:t>
      </w:r>
    </w:p>
    <w:p w:rsidR="008731D8" w:rsidRPr="008731D8" w:rsidRDefault="008731D8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C00000"/>
          <w:sz w:val="18"/>
          <w:szCs w:val="18"/>
        </w:rPr>
      </w:pPr>
      <w:r w:rsidRPr="008731D8">
        <w:rPr>
          <w:color w:val="C00000"/>
          <w:sz w:val="18"/>
          <w:szCs w:val="18"/>
        </w:rPr>
        <w:t>1)</w:t>
      </w:r>
      <w:r>
        <w:rPr>
          <w:color w:val="C00000"/>
          <w:sz w:val="18"/>
          <w:szCs w:val="18"/>
        </w:rPr>
        <w:t xml:space="preserve"> </w:t>
      </w:r>
      <w:r w:rsidRPr="008731D8">
        <w:rPr>
          <w:color w:val="C00000"/>
          <w:sz w:val="18"/>
          <w:szCs w:val="18"/>
        </w:rPr>
        <w:t>co najmniej przygotowanie do prowadzenia badań – w przypadku studiów pierwszego stopnia;</w:t>
      </w:r>
    </w:p>
    <w:p w:rsidR="008731D8" w:rsidRPr="008731D8" w:rsidRDefault="008731D8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C00000"/>
          <w:sz w:val="18"/>
          <w:szCs w:val="18"/>
        </w:rPr>
      </w:pPr>
      <w:r w:rsidRPr="008731D8">
        <w:rPr>
          <w:color w:val="C00000"/>
          <w:sz w:val="18"/>
          <w:szCs w:val="18"/>
        </w:rPr>
        <w:t>2)</w:t>
      </w:r>
      <w:r>
        <w:rPr>
          <w:color w:val="C00000"/>
          <w:sz w:val="18"/>
          <w:szCs w:val="18"/>
        </w:rPr>
        <w:t xml:space="preserve"> </w:t>
      </w:r>
      <w:r w:rsidRPr="008731D8">
        <w:rPr>
          <w:color w:val="C00000"/>
          <w:sz w:val="18"/>
          <w:szCs w:val="18"/>
        </w:rPr>
        <w:t>udział w badaniach – w przypadku studiów drugiego stopnia lub jednolitych magisterskich.</w:t>
      </w:r>
    </w:p>
    <w:p w:rsidR="008731D8" w:rsidRPr="008731D8" w:rsidRDefault="008731D8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/>
          <w:color w:val="C00000"/>
          <w:sz w:val="18"/>
          <w:szCs w:val="18"/>
        </w:rPr>
      </w:pPr>
      <w:r w:rsidRPr="008731D8">
        <w:rPr>
          <w:i/>
          <w:color w:val="C00000"/>
          <w:sz w:val="18"/>
          <w:szCs w:val="18"/>
        </w:rPr>
        <w:t>(§ 7 ust.4 rozporządzenia Ministra Nauki i Szkolnictwa Wyższego z dnia 26 września 2016 r. w sprawie warunków prowadzenia studió</w:t>
      </w:r>
      <w:r>
        <w:rPr>
          <w:i/>
          <w:color w:val="C00000"/>
          <w:sz w:val="18"/>
          <w:szCs w:val="18"/>
        </w:rPr>
        <w:t>w (Dz. U. z 2016 r., poz. 1596)</w:t>
      </w:r>
    </w:p>
    <w:p w:rsidR="008731D8" w:rsidRPr="00956B77" w:rsidRDefault="008731D8" w:rsidP="008731D8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C00000"/>
          <w:sz w:val="18"/>
          <w:szCs w:val="18"/>
        </w:rPr>
      </w:pPr>
    </w:p>
    <w:p w:rsidR="008731D8" w:rsidRPr="00B932F0" w:rsidRDefault="008731D8" w:rsidP="008731D8">
      <w:pPr>
        <w:pStyle w:val="Nagwek"/>
        <w:rPr>
          <w:color w:val="C00000"/>
        </w:rPr>
      </w:pPr>
    </w:p>
    <w:p w:rsidR="008731D8" w:rsidRPr="00E0645C" w:rsidRDefault="008731D8" w:rsidP="00E0645C">
      <w:pPr>
        <w:spacing w:after="0" w:line="240" w:lineRule="auto"/>
        <w:ind w:left="357"/>
        <w:rPr>
          <w:b/>
          <w:i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4146"/>
        <w:gridCol w:w="1308"/>
        <w:gridCol w:w="988"/>
        <w:gridCol w:w="2913"/>
      </w:tblGrid>
      <w:tr w:rsidR="00DF79F2" w:rsidRPr="008E254D" w:rsidTr="003D417A">
        <w:tc>
          <w:tcPr>
            <w:tcW w:w="534" w:type="dxa"/>
          </w:tcPr>
          <w:p w:rsidR="00A10137" w:rsidRPr="008E254D" w:rsidRDefault="00DF79F2" w:rsidP="00A10137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>L.</w:t>
            </w:r>
            <w:r w:rsidR="00A10137" w:rsidRPr="008E254D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146" w:type="dxa"/>
          </w:tcPr>
          <w:p w:rsidR="00A10137" w:rsidRPr="008E254D" w:rsidRDefault="00E0645C" w:rsidP="00E0645C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 xml:space="preserve">Moduły zajęć/zajęcia związane z prowadzonymi badaniami naukowymi </w:t>
            </w:r>
            <w:r w:rsidR="008E254D" w:rsidRPr="008E254D">
              <w:rPr>
                <w:b/>
                <w:sz w:val="18"/>
                <w:szCs w:val="18"/>
              </w:rPr>
              <w:t xml:space="preserve">w dziedzinie nauki lub sztuki </w:t>
            </w:r>
            <w:r w:rsidRPr="008E254D">
              <w:rPr>
                <w:b/>
                <w:sz w:val="18"/>
                <w:szCs w:val="18"/>
              </w:rPr>
              <w:t>związane</w:t>
            </w:r>
            <w:r w:rsidR="008E254D" w:rsidRPr="008E254D">
              <w:rPr>
                <w:b/>
                <w:sz w:val="18"/>
                <w:szCs w:val="18"/>
              </w:rPr>
              <w:t>j</w:t>
            </w:r>
            <w:r w:rsidRPr="008E254D">
              <w:rPr>
                <w:b/>
                <w:sz w:val="18"/>
                <w:szCs w:val="18"/>
              </w:rPr>
              <w:t xml:space="preserve"> z kierunkiem studiów</w:t>
            </w:r>
          </w:p>
        </w:tc>
        <w:tc>
          <w:tcPr>
            <w:tcW w:w="1308" w:type="dxa"/>
            <w:vAlign w:val="center"/>
          </w:tcPr>
          <w:p w:rsidR="003D417A" w:rsidRDefault="003D417A" w:rsidP="003D417A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  <w:p w:rsidR="003D417A" w:rsidRDefault="003D417A" w:rsidP="003D417A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</w:t>
            </w:r>
          </w:p>
          <w:p w:rsidR="003D417A" w:rsidRPr="006C0FD8" w:rsidRDefault="003D417A" w:rsidP="003D417A">
            <w:pPr>
              <w:pStyle w:val="Nagwek"/>
              <w:spacing w:before="60" w:after="60"/>
              <w:jc w:val="center"/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6C0FD8">
              <w:rPr>
                <w:b/>
                <w:color w:val="C00000"/>
                <w:sz w:val="18"/>
                <w:szCs w:val="18"/>
              </w:rPr>
              <w:t>stac</w:t>
            </w:r>
            <w:proofErr w:type="spellEnd"/>
            <w:r w:rsidRPr="006C0FD8">
              <w:rPr>
                <w:b/>
                <w:color w:val="C00000"/>
                <w:sz w:val="18"/>
                <w:szCs w:val="18"/>
              </w:rPr>
              <w:t>./ni</w:t>
            </w:r>
            <w:r>
              <w:rPr>
                <w:b/>
                <w:color w:val="C00000"/>
                <w:sz w:val="18"/>
                <w:szCs w:val="18"/>
              </w:rPr>
              <w:t>e</w:t>
            </w:r>
            <w:r w:rsidRPr="006C0FD8">
              <w:rPr>
                <w:b/>
                <w:color w:val="C00000"/>
                <w:sz w:val="18"/>
                <w:szCs w:val="18"/>
              </w:rPr>
              <w:t>stac.</w:t>
            </w:r>
            <w:r>
              <w:rPr>
                <w:b/>
                <w:color w:val="C00000"/>
                <w:sz w:val="18"/>
                <w:szCs w:val="18"/>
              </w:rPr>
              <w:t>*</w:t>
            </w:r>
          </w:p>
          <w:p w:rsidR="00A10137" w:rsidRPr="008E254D" w:rsidRDefault="003D417A" w:rsidP="003D417A">
            <w:pPr>
              <w:pStyle w:val="Nagwek"/>
              <w:spacing w:before="120"/>
              <w:jc w:val="center"/>
              <w:rPr>
                <w:b/>
                <w:sz w:val="18"/>
                <w:szCs w:val="18"/>
              </w:rPr>
            </w:pPr>
            <w:r w:rsidRPr="006C0FD8">
              <w:rPr>
                <w:b/>
                <w:i/>
                <w:sz w:val="18"/>
                <w:szCs w:val="18"/>
              </w:rPr>
              <w:t>Forma zajęć</w:t>
            </w:r>
          </w:p>
        </w:tc>
        <w:tc>
          <w:tcPr>
            <w:tcW w:w="988" w:type="dxa"/>
          </w:tcPr>
          <w:p w:rsidR="00A10137" w:rsidRPr="008E254D" w:rsidRDefault="00A10137" w:rsidP="008E254D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>L</w:t>
            </w:r>
            <w:r w:rsidR="008E254D">
              <w:rPr>
                <w:b/>
                <w:sz w:val="18"/>
                <w:szCs w:val="18"/>
              </w:rPr>
              <w:t>iczba punktów ECTS</w:t>
            </w:r>
          </w:p>
        </w:tc>
        <w:tc>
          <w:tcPr>
            <w:tcW w:w="2913" w:type="dxa"/>
          </w:tcPr>
          <w:p w:rsidR="00A10137" w:rsidRPr="008E254D" w:rsidRDefault="008E254D" w:rsidP="00A10137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Zdobywanie przez studenta pogłębionej wiedzy oraz umiejętności prowadzenia badań naukowych</w:t>
            </w:r>
            <w:r w:rsidR="00BC60DA">
              <w:rPr>
                <w:b/>
                <w:sz w:val="18"/>
                <w:szCs w:val="18"/>
              </w:rPr>
              <w:t xml:space="preserve"> (metody, formy)</w:t>
            </w:r>
            <w:r w:rsidR="00BC60DA" w:rsidRPr="005F5455">
              <w:rPr>
                <w:b/>
                <w:color w:val="C00000"/>
                <w:sz w:val="18"/>
                <w:szCs w:val="18"/>
              </w:rPr>
              <w:t>*</w:t>
            </w:r>
            <w:r w:rsidR="003D417A" w:rsidRPr="005F5455">
              <w:rPr>
                <w:b/>
                <w:color w:val="C00000"/>
                <w:sz w:val="18"/>
                <w:szCs w:val="18"/>
              </w:rPr>
              <w:t>*</w:t>
            </w:r>
          </w:p>
        </w:tc>
      </w:tr>
      <w:tr w:rsidR="00DF79F2" w:rsidRPr="008E254D" w:rsidTr="003D417A">
        <w:tc>
          <w:tcPr>
            <w:tcW w:w="5988" w:type="dxa"/>
            <w:gridSpan w:val="3"/>
          </w:tcPr>
          <w:p w:rsidR="00DF79F2" w:rsidRPr="008E254D" w:rsidRDefault="00DF79F2" w:rsidP="00A10137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  <w:r w:rsidRPr="008E254D">
              <w:rPr>
                <w:b/>
                <w:i/>
                <w:sz w:val="20"/>
                <w:szCs w:val="20"/>
              </w:rPr>
              <w:t>MODUŁ ..........</w:t>
            </w:r>
          </w:p>
        </w:tc>
        <w:tc>
          <w:tcPr>
            <w:tcW w:w="988" w:type="dxa"/>
          </w:tcPr>
          <w:p w:rsidR="00DF79F2" w:rsidRPr="008E254D" w:rsidRDefault="00DF79F2" w:rsidP="00A10137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3" w:type="dxa"/>
          </w:tcPr>
          <w:p w:rsidR="00DF79F2" w:rsidRPr="008E254D" w:rsidRDefault="00DF79F2" w:rsidP="00A10137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3D417A" w:rsidRDefault="003D417A" w:rsidP="003D417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6C0FD8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A10137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988" w:type="dxa"/>
            <w:gridSpan w:val="3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  <w:r w:rsidRPr="008E254D">
              <w:rPr>
                <w:b/>
                <w:i/>
                <w:sz w:val="20"/>
                <w:szCs w:val="20"/>
              </w:rPr>
              <w:t>MODUŁ ..........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3D417A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6C0FD8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988" w:type="dxa"/>
            <w:gridSpan w:val="3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  <w:r w:rsidRPr="008E254D">
              <w:rPr>
                <w:b/>
                <w:i/>
                <w:sz w:val="20"/>
                <w:szCs w:val="20"/>
              </w:rPr>
              <w:t>MODUŁ ..........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3D417A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bottom w:val="single" w:sz="4" w:space="0" w:color="auto"/>
            </w:tcBorders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D417A" w:rsidRPr="006C0FD8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bottom w:val="single" w:sz="4" w:space="0" w:color="auto"/>
            </w:tcBorders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D417A" w:rsidRDefault="003D417A" w:rsidP="00225BEA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17A" w:rsidRPr="008E254D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17A" w:rsidRPr="008E254D" w:rsidRDefault="003D417A" w:rsidP="003D417A">
            <w:pPr>
              <w:pStyle w:val="Nagwek"/>
              <w:spacing w:before="120" w:after="120"/>
              <w:jc w:val="right"/>
              <w:rPr>
                <w:b/>
                <w:i/>
                <w:sz w:val="20"/>
                <w:szCs w:val="20"/>
              </w:rPr>
            </w:pPr>
            <w:r w:rsidRPr="008E254D">
              <w:rPr>
                <w:b/>
                <w:i/>
                <w:sz w:val="20"/>
                <w:szCs w:val="20"/>
              </w:rPr>
              <w:t>SUMA-MODUŁY: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3D417A" w:rsidRPr="003D417A" w:rsidRDefault="003D417A" w:rsidP="00DF79F2">
            <w:pPr>
              <w:pStyle w:val="Nagwek"/>
              <w:spacing w:before="120" w:after="120"/>
              <w:ind w:right="-113" w:hanging="113"/>
              <w:jc w:val="center"/>
              <w:rPr>
                <w:b/>
                <w:i/>
                <w:sz w:val="20"/>
                <w:szCs w:val="20"/>
              </w:rPr>
            </w:pPr>
            <w:r w:rsidRPr="003D417A">
              <w:rPr>
                <w:b/>
                <w:i/>
              </w:rPr>
              <w:t>...../.....</w:t>
            </w:r>
          </w:p>
        </w:tc>
        <w:tc>
          <w:tcPr>
            <w:tcW w:w="988" w:type="dxa"/>
          </w:tcPr>
          <w:p w:rsidR="003D417A" w:rsidRPr="003D417A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3D417A" w:rsidRDefault="003D417A" w:rsidP="00EC3BD8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</w:tbl>
    <w:p w:rsidR="003D417A" w:rsidRPr="003D417A" w:rsidRDefault="003D417A" w:rsidP="003D417A">
      <w:pPr>
        <w:spacing w:before="120" w:after="60"/>
        <w:rPr>
          <w:b/>
          <w:i/>
          <w:color w:val="C00000"/>
          <w:sz w:val="20"/>
          <w:szCs w:val="20"/>
        </w:rPr>
      </w:pPr>
      <w:r w:rsidRPr="003D417A">
        <w:rPr>
          <w:i/>
          <w:color w:val="C00000"/>
          <w:sz w:val="20"/>
          <w:szCs w:val="20"/>
        </w:rPr>
        <w:t>* jeśli wniosek dotyczy tylko studiów stacjonarnych – usunąć zapis: „</w:t>
      </w:r>
      <w:proofErr w:type="spellStart"/>
      <w:r w:rsidRPr="003D417A">
        <w:rPr>
          <w:b/>
          <w:i/>
          <w:color w:val="C00000"/>
          <w:sz w:val="20"/>
          <w:szCs w:val="20"/>
        </w:rPr>
        <w:t>stac</w:t>
      </w:r>
      <w:proofErr w:type="spellEnd"/>
      <w:r w:rsidRPr="003D417A">
        <w:rPr>
          <w:b/>
          <w:i/>
          <w:color w:val="C00000"/>
          <w:sz w:val="20"/>
          <w:szCs w:val="20"/>
        </w:rPr>
        <w:t>./</w:t>
      </w:r>
      <w:proofErr w:type="spellStart"/>
      <w:r w:rsidRPr="003D417A">
        <w:rPr>
          <w:b/>
          <w:i/>
          <w:color w:val="C00000"/>
          <w:sz w:val="20"/>
          <w:szCs w:val="20"/>
        </w:rPr>
        <w:t>niestac</w:t>
      </w:r>
      <w:proofErr w:type="spellEnd"/>
      <w:r w:rsidRPr="003D417A">
        <w:rPr>
          <w:b/>
          <w:i/>
          <w:color w:val="C00000"/>
          <w:sz w:val="20"/>
          <w:szCs w:val="20"/>
        </w:rPr>
        <w:t>.”</w:t>
      </w:r>
    </w:p>
    <w:p w:rsidR="00C5701C" w:rsidRPr="005F5455" w:rsidRDefault="003D417A" w:rsidP="0084671E">
      <w:pPr>
        <w:spacing w:before="200" w:line="240" w:lineRule="auto"/>
        <w:ind w:right="-709"/>
        <w:rPr>
          <w:i/>
          <w:color w:val="C00000"/>
          <w:sz w:val="20"/>
          <w:szCs w:val="20"/>
        </w:rPr>
      </w:pPr>
      <w:r w:rsidRPr="005F5455">
        <w:rPr>
          <w:i/>
          <w:color w:val="C00000"/>
          <w:sz w:val="20"/>
          <w:szCs w:val="20"/>
        </w:rPr>
        <w:t>*</w:t>
      </w:r>
      <w:r w:rsidR="00BC60DA" w:rsidRPr="005F5455">
        <w:rPr>
          <w:i/>
          <w:color w:val="C00000"/>
          <w:sz w:val="20"/>
          <w:szCs w:val="20"/>
        </w:rPr>
        <w:t>*</w:t>
      </w:r>
      <w:r w:rsidR="002E1DB8" w:rsidRPr="005F5455">
        <w:rPr>
          <w:i/>
          <w:color w:val="C00000"/>
          <w:sz w:val="20"/>
          <w:szCs w:val="20"/>
        </w:rPr>
        <w:t xml:space="preserve">np. </w:t>
      </w:r>
      <w:r w:rsidR="00BC60DA" w:rsidRPr="005F5455">
        <w:rPr>
          <w:i/>
          <w:color w:val="C00000"/>
          <w:sz w:val="20"/>
          <w:szCs w:val="20"/>
        </w:rPr>
        <w:t>artykuł naukowy, przygotowanie koncepcji badań, przeprowadzenie badań, opracowanie wyników badań, a</w:t>
      </w:r>
      <w:r w:rsidR="0084671E" w:rsidRPr="005F5455">
        <w:rPr>
          <w:i/>
          <w:color w:val="C00000"/>
          <w:sz w:val="20"/>
          <w:szCs w:val="20"/>
        </w:rPr>
        <w:t xml:space="preserve">plikacja o finansowanie projekt, </w:t>
      </w:r>
      <w:r w:rsidR="002E1DB8" w:rsidRPr="005F5455">
        <w:rPr>
          <w:i/>
          <w:color w:val="C00000"/>
          <w:sz w:val="20"/>
          <w:szCs w:val="20"/>
        </w:rPr>
        <w:t>i</w:t>
      </w:r>
      <w:r w:rsidR="0084671E" w:rsidRPr="005F5455">
        <w:rPr>
          <w:i/>
          <w:color w:val="C00000"/>
          <w:sz w:val="20"/>
          <w:szCs w:val="20"/>
        </w:rPr>
        <w:t>t</w:t>
      </w:r>
      <w:r w:rsidR="002E1DB8" w:rsidRPr="005F5455">
        <w:rPr>
          <w:i/>
          <w:color w:val="C00000"/>
          <w:sz w:val="20"/>
          <w:szCs w:val="20"/>
        </w:rPr>
        <w:t>d.</w:t>
      </w:r>
      <w:bookmarkStart w:id="0" w:name="_GoBack"/>
      <w:bookmarkEnd w:id="0"/>
    </w:p>
    <w:sectPr w:rsidR="00C5701C" w:rsidRPr="005F5455" w:rsidSect="00D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35" w:rsidRDefault="00BA1735" w:rsidP="00A10137">
      <w:pPr>
        <w:spacing w:after="0" w:line="240" w:lineRule="auto"/>
      </w:pPr>
      <w:r>
        <w:separator/>
      </w:r>
    </w:p>
  </w:endnote>
  <w:endnote w:type="continuationSeparator" w:id="0">
    <w:p w:rsidR="00BA1735" w:rsidRDefault="00BA1735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35" w:rsidRDefault="00BA1735" w:rsidP="00A10137">
      <w:pPr>
        <w:spacing w:after="0" w:line="240" w:lineRule="auto"/>
      </w:pPr>
      <w:r>
        <w:separator/>
      </w:r>
    </w:p>
  </w:footnote>
  <w:footnote w:type="continuationSeparator" w:id="0">
    <w:p w:rsidR="00BA1735" w:rsidRDefault="00BA1735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FDA"/>
    <w:multiLevelType w:val="hybridMultilevel"/>
    <w:tmpl w:val="4F689D4C"/>
    <w:lvl w:ilvl="0" w:tplc="B21E9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27C1"/>
    <w:multiLevelType w:val="hybridMultilevel"/>
    <w:tmpl w:val="9724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7"/>
    <w:rsid w:val="000101BB"/>
    <w:rsid w:val="00071315"/>
    <w:rsid w:val="00194F6D"/>
    <w:rsid w:val="002E1DB8"/>
    <w:rsid w:val="003D417A"/>
    <w:rsid w:val="0040314F"/>
    <w:rsid w:val="004140E2"/>
    <w:rsid w:val="0047353D"/>
    <w:rsid w:val="004A2C0D"/>
    <w:rsid w:val="005860B0"/>
    <w:rsid w:val="005F5455"/>
    <w:rsid w:val="0084671E"/>
    <w:rsid w:val="008731D8"/>
    <w:rsid w:val="008E254D"/>
    <w:rsid w:val="0091304E"/>
    <w:rsid w:val="00A10137"/>
    <w:rsid w:val="00B34573"/>
    <w:rsid w:val="00BA1735"/>
    <w:rsid w:val="00BC60DA"/>
    <w:rsid w:val="00C5701C"/>
    <w:rsid w:val="00D56D56"/>
    <w:rsid w:val="00DF79F2"/>
    <w:rsid w:val="00E0645C"/>
    <w:rsid w:val="00EA7071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ewabla</cp:lastModifiedBy>
  <cp:revision>10</cp:revision>
  <dcterms:created xsi:type="dcterms:W3CDTF">2017-02-14T11:52:00Z</dcterms:created>
  <dcterms:modified xsi:type="dcterms:W3CDTF">2017-03-08T09:25:00Z</dcterms:modified>
</cp:coreProperties>
</file>