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96A" w14:textId="77777777" w:rsidR="006E5D85" w:rsidRPr="00880872" w:rsidRDefault="004925F4" w:rsidP="006E5D85">
      <w:pPr>
        <w:jc w:val="right"/>
        <w:rPr>
          <w:rFonts w:ascii="Times New Roman" w:eastAsia="Calibri" w:hAnsi="Times New Roman" w:cs="Times New Roman"/>
          <w:b/>
          <w:lang w:eastAsia="pl-PL"/>
        </w:rPr>
      </w:pPr>
      <w:r w:rsidRPr="0088087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E5D85" w:rsidRPr="00880872">
        <w:rPr>
          <w:rFonts w:ascii="Times New Roman" w:eastAsia="Calibri" w:hAnsi="Times New Roman" w:cs="Times New Roman"/>
          <w:b/>
          <w:lang w:eastAsia="pl-PL"/>
        </w:rPr>
        <w:t xml:space="preserve">Załącznik nr 4 </w:t>
      </w:r>
    </w:p>
    <w:p w14:paraId="080C02A9" w14:textId="51BAC7DE" w:rsidR="006E5D85" w:rsidRPr="006E5D85" w:rsidRDefault="006E5D85" w:rsidP="006E5D85">
      <w:pPr>
        <w:jc w:val="right"/>
        <w:rPr>
          <w:rFonts w:ascii="Times New Roman" w:eastAsia="Calibri" w:hAnsi="Times New Roman" w:cs="Times New Roman"/>
          <w:b/>
          <w:lang w:eastAsia="pl-PL"/>
        </w:rPr>
      </w:pPr>
    </w:p>
    <w:p w14:paraId="4FCEB721" w14:textId="77777777" w:rsidR="006E5D85" w:rsidRP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i/>
          <w:color w:val="000000"/>
          <w:lang w:eastAsia="pl-PL"/>
        </w:rPr>
        <w:t>……………………………………………..</w:t>
      </w:r>
      <w:bookmarkStart w:id="0" w:name="_GoBack"/>
      <w:bookmarkEnd w:id="0"/>
    </w:p>
    <w:p w14:paraId="48544D7F" w14:textId="77777777" w:rsidR="006E5D85" w:rsidRP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i/>
          <w:color w:val="000000"/>
          <w:lang w:eastAsia="pl-PL"/>
        </w:rPr>
        <w:t>………………………………………………..                                                                      </w:t>
      </w:r>
      <w:r w:rsidRPr="006E5D85">
        <w:rPr>
          <w:rFonts w:ascii="Times New Roman" w:eastAsia="Times New Roman" w:hAnsi="Times New Roman" w:cs="Times New Roman"/>
          <w:i/>
          <w:color w:val="000000"/>
          <w:lang w:eastAsia="pl-PL"/>
        </w:rPr>
        <w:br/>
        <w:t>Nazwa Wykonawcy</w:t>
      </w:r>
    </w:p>
    <w:p w14:paraId="652DD92D" w14:textId="77777777" w:rsidR="006E5D85" w:rsidRP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i/>
          <w:color w:val="000000"/>
          <w:lang w:eastAsia="pl-PL"/>
        </w:rPr>
        <w:t>………………………………………………</w:t>
      </w:r>
      <w:r w:rsidRPr="006E5D85">
        <w:rPr>
          <w:rFonts w:ascii="Times New Roman" w:eastAsia="Times New Roman" w:hAnsi="Times New Roman" w:cs="Times New Roman"/>
          <w:i/>
          <w:color w:val="000000"/>
          <w:lang w:eastAsia="pl-PL"/>
        </w:rPr>
        <w:br/>
        <w:t>Adres siedziby</w:t>
      </w:r>
    </w:p>
    <w:p w14:paraId="2AF17D99" w14:textId="77777777" w:rsidR="006E5D85" w:rsidRP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6C1FCA" w14:textId="77777777" w:rsidR="006E5D85" w:rsidRPr="006E5D85" w:rsidRDefault="006E5D85" w:rsidP="00605F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  O BRAKU POWIĄZAŃ</w:t>
      </w:r>
    </w:p>
    <w:p w14:paraId="080C4D9F" w14:textId="77777777" w:rsidR="006E5D85" w:rsidRDefault="006E5D85" w:rsidP="00605F71">
      <w:pPr>
        <w:spacing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D85">
        <w:rPr>
          <w:rFonts w:ascii="Times New Roman" w:eastAsia="Times New Roman" w:hAnsi="Times New Roman" w:cs="Times New Roman"/>
          <w:color w:val="000000"/>
          <w:lang w:eastAsia="pl-PL"/>
        </w:rPr>
        <w:tab/>
        <w:t>Oświadczam, że  nie mam powiązań kapitałowych lub osobowych rozumianych jako wzajemne powiązania  między  Zamawiającym – Uniwersytet Jana Kochanowskiego w Kielcach -  lub osobami upoważnionymi do zaciągania zobowiązań w imieniu Zamawiającego lub osobami wykonującymi w imieniu Zamawiającego czynności związane z przygotowaniem  i przeprowadzeniem procedury wyboru wykonawcy a wykonawcą, polegającymi w szczególności na:</w:t>
      </w:r>
    </w:p>
    <w:p w14:paraId="31405F83" w14:textId="77777777" w:rsidR="00605F71" w:rsidRDefault="00605F71" w:rsidP="00605F71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7AE1E1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osobowej;</w:t>
      </w:r>
    </w:p>
    <w:p w14:paraId="491D86C7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posiadaniu  co najmniej 10% udziałów lub akcji, o ile niższy próg nie wynika z przepisów prawa lub nie został określony przez IZ PO,</w:t>
      </w:r>
    </w:p>
    <w:p w14:paraId="4F9159AB" w14:textId="77777777" w:rsid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pełnomocnika;</w:t>
      </w:r>
    </w:p>
    <w:p w14:paraId="4ACE13C2" w14:textId="1629E1FF" w:rsidR="006E5D85" w:rsidRPr="00605F71" w:rsidRDefault="006E5D85" w:rsidP="00605F71">
      <w:pPr>
        <w:pStyle w:val="Akapitzlist"/>
        <w:numPr>
          <w:ilvl w:val="0"/>
          <w:numId w:val="33"/>
        </w:numPr>
        <w:rPr>
          <w:rFonts w:ascii="Times New Roman" w:eastAsia="Times New Roman" w:hAnsi="Times New Roman"/>
          <w:color w:val="000000"/>
          <w:lang w:eastAsia="pl-PL"/>
        </w:rPr>
      </w:pPr>
      <w:r w:rsidRPr="00605F71">
        <w:rPr>
          <w:rFonts w:ascii="Times New Roman" w:eastAsia="Times New Roman" w:hAnsi="Times New Roman"/>
          <w:color w:val="000000"/>
          <w:lang w:eastAsia="pl-PL"/>
        </w:rPr>
        <w:t>pozostawaniu  w związku małżeńskim, w stosunku pokrewieństwa lub powinowactwa w linii prostej, pokrewieństwa drugiego stopnia lub powinowactwa drugiego stopnia w linii bocznej lub w stosunku przysposobienia, opieki lub kurateli.</w:t>
      </w:r>
    </w:p>
    <w:p w14:paraId="5ED8E080" w14:textId="77777777" w:rsidR="006E5D85" w:rsidRDefault="006E5D85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FA430" w14:textId="77777777" w:rsidR="00605F71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DABA40" w14:textId="77777777" w:rsidR="00605F71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2809E8" w14:textId="77777777" w:rsidR="00605F71" w:rsidRPr="006E5D85" w:rsidRDefault="00605F71" w:rsidP="006E5D8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298556" w14:textId="38DA7E1B" w:rsidR="006E5D85" w:rsidRPr="006E5D85" w:rsidRDefault="006E5D85" w:rsidP="006E5D85">
      <w:pPr>
        <w:rPr>
          <w:rFonts w:ascii="Times New Roman" w:eastAsia="Calibri" w:hAnsi="Times New Roman" w:cs="Times New Roman"/>
          <w:lang w:eastAsia="pl-PL"/>
        </w:rPr>
      </w:pPr>
      <w:r w:rsidRPr="006E5D85">
        <w:rPr>
          <w:rFonts w:ascii="Times New Roman" w:eastAsia="Calibri" w:hAnsi="Times New Roman" w:cs="Times New Roman"/>
          <w:lang w:eastAsia="pl-PL"/>
        </w:rPr>
        <w:t>                                                                                               </w:t>
      </w:r>
      <w:r>
        <w:rPr>
          <w:rFonts w:ascii="Times New Roman" w:eastAsia="Calibri" w:hAnsi="Times New Roman" w:cs="Times New Roman"/>
          <w:lang w:eastAsia="pl-PL"/>
        </w:rPr>
        <w:t xml:space="preserve">           </w:t>
      </w:r>
      <w:r w:rsidRPr="006E5D85">
        <w:rPr>
          <w:rFonts w:ascii="Times New Roman" w:eastAsia="Calibri" w:hAnsi="Times New Roman" w:cs="Times New Roman"/>
          <w:lang w:eastAsia="pl-PL"/>
        </w:rPr>
        <w:t>……………………………………………..</w:t>
      </w:r>
    </w:p>
    <w:p w14:paraId="70ED113A" w14:textId="67AD4806" w:rsidR="006E5D85" w:rsidRPr="006E5D85" w:rsidRDefault="006E5D85" w:rsidP="006E5D85">
      <w:pPr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E5D85">
        <w:rPr>
          <w:rFonts w:ascii="Times New Roman" w:eastAsia="Calibri" w:hAnsi="Times New Roman" w:cs="Times New Roman"/>
          <w:i/>
          <w:iCs/>
          <w:lang w:eastAsia="pl-PL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i/>
          <w:iCs/>
          <w:lang w:eastAsia="pl-PL"/>
        </w:rPr>
        <w:t xml:space="preserve">                       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Czytelny podpis  osoby upoważnionej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br/>
        <w:t xml:space="preserve">                                                                                                           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                          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 xml:space="preserve">  </w:t>
      </w:r>
      <w:r w:rsidRPr="006E5D85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do reprezentowania  Wykonawcy</w:t>
      </w:r>
    </w:p>
    <w:p w14:paraId="64EEB595" w14:textId="5A189D12" w:rsidR="00A979A9" w:rsidRPr="006E5D85" w:rsidRDefault="00A979A9" w:rsidP="008D4603">
      <w:pPr>
        <w:spacing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sectPr w:rsidR="00A979A9" w:rsidRPr="006E5D85" w:rsidSect="00AF0B14">
      <w:headerReference w:type="default" r:id="rId9"/>
      <w:footerReference w:type="default" r:id="rId10"/>
      <w:pgSz w:w="11906" w:h="16838"/>
      <w:pgMar w:top="1560" w:right="1133" w:bottom="1702" w:left="993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7F24C" w14:textId="77777777" w:rsidR="0077683B" w:rsidRDefault="0077683B" w:rsidP="004D2B92">
      <w:r>
        <w:separator/>
      </w:r>
    </w:p>
    <w:p w14:paraId="64871012" w14:textId="77777777" w:rsidR="0077683B" w:rsidRDefault="0077683B"/>
  </w:endnote>
  <w:endnote w:type="continuationSeparator" w:id="0">
    <w:p w14:paraId="540E5F47" w14:textId="77777777" w:rsidR="0077683B" w:rsidRDefault="0077683B" w:rsidP="004D2B92">
      <w:r>
        <w:continuationSeparator/>
      </w:r>
    </w:p>
    <w:p w14:paraId="466A1995" w14:textId="77777777" w:rsidR="0077683B" w:rsidRDefault="0077683B"/>
  </w:endnote>
  <w:endnote w:type="continuationNotice" w:id="1">
    <w:p w14:paraId="75FC63A8" w14:textId="77777777" w:rsidR="0077683B" w:rsidRDefault="00776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EC81" w14:textId="33497FC3" w:rsidR="00A979A9" w:rsidRPr="00A979A9" w:rsidRDefault="00C031A6" w:rsidP="00C031A6">
    <w:pPr>
      <w:ind w:left="1985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795F86" wp14:editId="01877AE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1256030" cy="8597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współfinansowany ze środków Europejskiego Funduszu Rozwoju Regionalnego w</w:t>
    </w:r>
    <w:r w:rsid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 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ramach Programu Operacyjnego Inteligentny Rozwój 2014-2020 pn. „</w:t>
    </w:r>
    <w:r w:rsidR="00A979A9" w:rsidRP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Opracowanie innowacyjnych, ekologicznych drzwi przeciwpożarowych”</w:t>
    </w:r>
    <w:r w:rsidR="00A979A9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</w:t>
    </w:r>
    <w:r w:rsidR="00A979A9" w:rsidRPr="00A979A9">
      <w:rPr>
        <w:rFonts w:ascii="Times New Roman" w:eastAsia="Times New Roman" w:hAnsi="Times New Roman" w:cs="Times New Roman"/>
        <w:b/>
        <w:sz w:val="18"/>
        <w:szCs w:val="18"/>
        <w:lang w:eastAsia="pl-PL"/>
      </w:rPr>
      <w:t>nr POIR.01.01.01-00-0238/21</w:t>
    </w:r>
  </w:p>
  <w:p w14:paraId="58D5E4A2" w14:textId="7D876AF8" w:rsidR="00A979A9" w:rsidRPr="00A979A9" w:rsidRDefault="00A979A9" w:rsidP="00A979A9">
    <w:pPr>
      <w:rPr>
        <w:rFonts w:cstheme="minorHAnsi"/>
        <w:b/>
        <w:highlight w:val="yellow"/>
      </w:rPr>
    </w:pPr>
  </w:p>
  <w:p w14:paraId="71B8508C" w14:textId="0D740875" w:rsidR="00355BB4" w:rsidRDefault="00355BB4" w:rsidP="00A97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B708" w14:textId="77777777" w:rsidR="0077683B" w:rsidRDefault="0077683B" w:rsidP="004D2B92">
      <w:r>
        <w:separator/>
      </w:r>
    </w:p>
    <w:p w14:paraId="5B1C977B" w14:textId="77777777" w:rsidR="0077683B" w:rsidRDefault="0077683B"/>
  </w:footnote>
  <w:footnote w:type="continuationSeparator" w:id="0">
    <w:p w14:paraId="67B701E0" w14:textId="77777777" w:rsidR="0077683B" w:rsidRDefault="0077683B" w:rsidP="004D2B92">
      <w:r>
        <w:continuationSeparator/>
      </w:r>
    </w:p>
    <w:p w14:paraId="72CFE4FC" w14:textId="77777777" w:rsidR="0077683B" w:rsidRDefault="0077683B"/>
  </w:footnote>
  <w:footnote w:type="continuationNotice" w:id="1">
    <w:p w14:paraId="3F713113" w14:textId="77777777" w:rsidR="0077683B" w:rsidRDefault="007768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9ABC" w14:textId="1A9B6680" w:rsidR="00847ACE" w:rsidRDefault="00847ACE">
    <w:pPr>
      <w:pStyle w:val="Nagwek"/>
    </w:pPr>
    <w:r w:rsidRPr="007E12C5">
      <w:rPr>
        <w:noProof/>
        <w:lang w:eastAsia="pl-PL"/>
      </w:rPr>
      <w:drawing>
        <wp:inline distT="0" distB="0" distL="0" distR="0" wp14:anchorId="416830C9" wp14:editId="596C9D4D">
          <wp:extent cx="6233823" cy="620201"/>
          <wp:effectExtent l="0" t="0" r="0" b="8890"/>
          <wp:docPr id="1" name="Obraz 1" descr="POIR_grafika_new-26.05.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R_grafika_new-26.05.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2" cy="62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CED0B" w14:textId="3EE69E72" w:rsidR="00355BB4" w:rsidRPr="00480BE2" w:rsidRDefault="00480BE2">
    <w:pPr>
      <w:rPr>
        <w:rFonts w:ascii="Times New Roman" w:hAnsi="Times New Roman" w:cs="Times New Roman"/>
        <w:sz w:val="18"/>
        <w:szCs w:val="18"/>
      </w:rPr>
    </w:pPr>
    <w:r w:rsidRPr="00480BE2">
      <w:rPr>
        <w:rFonts w:ascii="Times New Roman" w:hAnsi="Times New Roman" w:cs="Times New Roman"/>
        <w:sz w:val="18"/>
        <w:szCs w:val="18"/>
      </w:rPr>
      <w:t>Numer sprawy: ADP.2302.36.2022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148"/>
    <w:multiLevelType w:val="hybridMultilevel"/>
    <w:tmpl w:val="133C45A0"/>
    <w:lvl w:ilvl="0" w:tplc="E1C27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5463F"/>
    <w:multiLevelType w:val="hybridMultilevel"/>
    <w:tmpl w:val="2990E6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500433"/>
    <w:multiLevelType w:val="hybridMultilevel"/>
    <w:tmpl w:val="AB624B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6269AC"/>
    <w:multiLevelType w:val="hybridMultilevel"/>
    <w:tmpl w:val="6B2CC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436F5D"/>
    <w:multiLevelType w:val="multilevel"/>
    <w:tmpl w:val="218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208"/>
    <w:multiLevelType w:val="hybridMultilevel"/>
    <w:tmpl w:val="8EEC7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C7093F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AC7285"/>
    <w:multiLevelType w:val="hybridMultilevel"/>
    <w:tmpl w:val="49B2A5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D96435"/>
    <w:multiLevelType w:val="hybridMultilevel"/>
    <w:tmpl w:val="4760C46E"/>
    <w:lvl w:ilvl="0" w:tplc="698A30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D46A50"/>
    <w:multiLevelType w:val="hybridMultilevel"/>
    <w:tmpl w:val="1C567F34"/>
    <w:lvl w:ilvl="0" w:tplc="872AE5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A12689"/>
    <w:multiLevelType w:val="hybridMultilevel"/>
    <w:tmpl w:val="F9C6AD42"/>
    <w:lvl w:ilvl="0" w:tplc="E1C271A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763692"/>
    <w:multiLevelType w:val="hybridMultilevel"/>
    <w:tmpl w:val="4BFC820A"/>
    <w:lvl w:ilvl="0" w:tplc="22265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3A0816AC"/>
    <w:multiLevelType w:val="hybridMultilevel"/>
    <w:tmpl w:val="DDD619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6E36D3"/>
    <w:multiLevelType w:val="hybridMultilevel"/>
    <w:tmpl w:val="E35E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92985"/>
    <w:multiLevelType w:val="hybridMultilevel"/>
    <w:tmpl w:val="0F989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DE5970"/>
    <w:multiLevelType w:val="hybridMultilevel"/>
    <w:tmpl w:val="773A6662"/>
    <w:lvl w:ilvl="0" w:tplc="546AEC3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9621A"/>
    <w:multiLevelType w:val="hybridMultilevel"/>
    <w:tmpl w:val="82E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4C35"/>
    <w:multiLevelType w:val="hybridMultilevel"/>
    <w:tmpl w:val="752A51BE"/>
    <w:lvl w:ilvl="0" w:tplc="2CB8DD8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1D2054"/>
    <w:multiLevelType w:val="hybridMultilevel"/>
    <w:tmpl w:val="50B242BC"/>
    <w:lvl w:ilvl="0" w:tplc="2CB8DD8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4D246E"/>
    <w:multiLevelType w:val="hybridMultilevel"/>
    <w:tmpl w:val="56182B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F535E8"/>
    <w:multiLevelType w:val="hybridMultilevel"/>
    <w:tmpl w:val="A22E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D0E76"/>
    <w:multiLevelType w:val="hybridMultilevel"/>
    <w:tmpl w:val="CF92C87E"/>
    <w:lvl w:ilvl="0" w:tplc="BD1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6007A"/>
    <w:multiLevelType w:val="hybridMultilevel"/>
    <w:tmpl w:val="6D84D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3627A5"/>
    <w:multiLevelType w:val="hybridMultilevel"/>
    <w:tmpl w:val="EBDC058E"/>
    <w:lvl w:ilvl="0" w:tplc="04150011">
      <w:start w:val="1"/>
      <w:numFmt w:val="decimal"/>
      <w:lvlText w:val="%1)"/>
      <w:lvlJc w:val="left"/>
      <w:pPr>
        <w:ind w:left="644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2365B96"/>
    <w:multiLevelType w:val="hybridMultilevel"/>
    <w:tmpl w:val="AC581DE8"/>
    <w:lvl w:ilvl="0" w:tplc="A42CD364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7D15D74"/>
    <w:multiLevelType w:val="hybridMultilevel"/>
    <w:tmpl w:val="B540F6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82A348F"/>
    <w:multiLevelType w:val="hybridMultilevel"/>
    <w:tmpl w:val="9E2C8598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773"/>
    <w:multiLevelType w:val="hybridMultilevel"/>
    <w:tmpl w:val="FECEAFFC"/>
    <w:lvl w:ilvl="0" w:tplc="2CB8DD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0C8"/>
    <w:multiLevelType w:val="hybridMultilevel"/>
    <w:tmpl w:val="8282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90ECD"/>
    <w:multiLevelType w:val="hybridMultilevel"/>
    <w:tmpl w:val="C0806B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13"/>
  </w:num>
  <w:num w:numId="5">
    <w:abstractNumId w:val="3"/>
  </w:num>
  <w:num w:numId="6">
    <w:abstractNumId w:val="14"/>
  </w:num>
  <w:num w:numId="7">
    <w:abstractNumId w:val="26"/>
  </w:num>
  <w:num w:numId="8">
    <w:abstractNumId w:val="15"/>
  </w:num>
  <w:num w:numId="9">
    <w:abstractNumId w:val="20"/>
  </w:num>
  <w:num w:numId="10">
    <w:abstractNumId w:val="8"/>
  </w:num>
  <w:num w:numId="11">
    <w:abstractNumId w:val="6"/>
  </w:num>
  <w:num w:numId="12">
    <w:abstractNumId w:val="31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32"/>
  </w:num>
  <w:num w:numId="22">
    <w:abstractNumId w:val="24"/>
  </w:num>
  <w:num w:numId="23">
    <w:abstractNumId w:val="0"/>
  </w:num>
  <w:num w:numId="24">
    <w:abstractNumId w:val="1"/>
  </w:num>
  <w:num w:numId="25">
    <w:abstractNumId w:val="18"/>
  </w:num>
  <w:num w:numId="26">
    <w:abstractNumId w:val="16"/>
  </w:num>
  <w:num w:numId="27">
    <w:abstractNumId w:val="21"/>
  </w:num>
  <w:num w:numId="28">
    <w:abstractNumId w:val="25"/>
  </w:num>
  <w:num w:numId="29">
    <w:abstractNumId w:val="30"/>
  </w:num>
  <w:num w:numId="30">
    <w:abstractNumId w:val="19"/>
  </w:num>
  <w:num w:numId="31">
    <w:abstractNumId w:val="29"/>
  </w:num>
  <w:num w:numId="32">
    <w:abstractNumId w:val="5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22"/>
    <w:rsid w:val="00013BE9"/>
    <w:rsid w:val="00037483"/>
    <w:rsid w:val="00043E20"/>
    <w:rsid w:val="0005386A"/>
    <w:rsid w:val="00066EB6"/>
    <w:rsid w:val="00070529"/>
    <w:rsid w:val="00077597"/>
    <w:rsid w:val="00083548"/>
    <w:rsid w:val="00085A05"/>
    <w:rsid w:val="000B0E26"/>
    <w:rsid w:val="000D000C"/>
    <w:rsid w:val="000E3DA4"/>
    <w:rsid w:val="00112A4F"/>
    <w:rsid w:val="001178F5"/>
    <w:rsid w:val="00130DF7"/>
    <w:rsid w:val="00131522"/>
    <w:rsid w:val="0018503F"/>
    <w:rsid w:val="00186239"/>
    <w:rsid w:val="001B4EEA"/>
    <w:rsid w:val="001B6EC0"/>
    <w:rsid w:val="001C1D8A"/>
    <w:rsid w:val="002550DF"/>
    <w:rsid w:val="00270C38"/>
    <w:rsid w:val="00276A27"/>
    <w:rsid w:val="002827E2"/>
    <w:rsid w:val="002B03E7"/>
    <w:rsid w:val="002E3BE3"/>
    <w:rsid w:val="002E6EBD"/>
    <w:rsid w:val="0033242E"/>
    <w:rsid w:val="003358EB"/>
    <w:rsid w:val="00335B9D"/>
    <w:rsid w:val="00355BB4"/>
    <w:rsid w:val="003778CC"/>
    <w:rsid w:val="003B0E15"/>
    <w:rsid w:val="003E03DA"/>
    <w:rsid w:val="003F5197"/>
    <w:rsid w:val="00412148"/>
    <w:rsid w:val="00421522"/>
    <w:rsid w:val="00466DBC"/>
    <w:rsid w:val="00480BE2"/>
    <w:rsid w:val="00482358"/>
    <w:rsid w:val="00484D21"/>
    <w:rsid w:val="004925F4"/>
    <w:rsid w:val="00496D70"/>
    <w:rsid w:val="004A732D"/>
    <w:rsid w:val="004C5333"/>
    <w:rsid w:val="004D27AC"/>
    <w:rsid w:val="004D2B92"/>
    <w:rsid w:val="004F5E56"/>
    <w:rsid w:val="00507FF8"/>
    <w:rsid w:val="00523A35"/>
    <w:rsid w:val="0053434D"/>
    <w:rsid w:val="00577627"/>
    <w:rsid w:val="005A12F3"/>
    <w:rsid w:val="005C1A1D"/>
    <w:rsid w:val="00605F71"/>
    <w:rsid w:val="00643A22"/>
    <w:rsid w:val="00646517"/>
    <w:rsid w:val="00650C24"/>
    <w:rsid w:val="00656965"/>
    <w:rsid w:val="00666A93"/>
    <w:rsid w:val="00680016"/>
    <w:rsid w:val="006A6386"/>
    <w:rsid w:val="006A7712"/>
    <w:rsid w:val="006B2A6F"/>
    <w:rsid w:val="006E5D85"/>
    <w:rsid w:val="006F0646"/>
    <w:rsid w:val="00701693"/>
    <w:rsid w:val="0070606F"/>
    <w:rsid w:val="00706750"/>
    <w:rsid w:val="00717F3D"/>
    <w:rsid w:val="00771730"/>
    <w:rsid w:val="0077683B"/>
    <w:rsid w:val="007A4E6C"/>
    <w:rsid w:val="007B2F19"/>
    <w:rsid w:val="007B50A2"/>
    <w:rsid w:val="007C0119"/>
    <w:rsid w:val="007D2F35"/>
    <w:rsid w:val="007F2956"/>
    <w:rsid w:val="00800DD2"/>
    <w:rsid w:val="008173C8"/>
    <w:rsid w:val="008365F6"/>
    <w:rsid w:val="00840593"/>
    <w:rsid w:val="00847ACE"/>
    <w:rsid w:val="00865499"/>
    <w:rsid w:val="0086683F"/>
    <w:rsid w:val="00880872"/>
    <w:rsid w:val="00895AE3"/>
    <w:rsid w:val="008A33F6"/>
    <w:rsid w:val="008C262B"/>
    <w:rsid w:val="008C457A"/>
    <w:rsid w:val="008D4603"/>
    <w:rsid w:val="008F5EA6"/>
    <w:rsid w:val="009200BC"/>
    <w:rsid w:val="00921388"/>
    <w:rsid w:val="00973699"/>
    <w:rsid w:val="0099395A"/>
    <w:rsid w:val="009C0267"/>
    <w:rsid w:val="009E665C"/>
    <w:rsid w:val="00A214EA"/>
    <w:rsid w:val="00A31A70"/>
    <w:rsid w:val="00A735CC"/>
    <w:rsid w:val="00A91FA5"/>
    <w:rsid w:val="00A979A9"/>
    <w:rsid w:val="00AB6DC3"/>
    <w:rsid w:val="00AE1896"/>
    <w:rsid w:val="00AE6E15"/>
    <w:rsid w:val="00AF0B14"/>
    <w:rsid w:val="00AF5581"/>
    <w:rsid w:val="00B1746E"/>
    <w:rsid w:val="00B23FE0"/>
    <w:rsid w:val="00B54C6E"/>
    <w:rsid w:val="00B5604C"/>
    <w:rsid w:val="00B672A9"/>
    <w:rsid w:val="00BC1149"/>
    <w:rsid w:val="00BD5636"/>
    <w:rsid w:val="00BD5EAF"/>
    <w:rsid w:val="00C031A6"/>
    <w:rsid w:val="00C53E0F"/>
    <w:rsid w:val="00C548B8"/>
    <w:rsid w:val="00C84A88"/>
    <w:rsid w:val="00C85BB1"/>
    <w:rsid w:val="00C95F5B"/>
    <w:rsid w:val="00CB3FDC"/>
    <w:rsid w:val="00CB59E1"/>
    <w:rsid w:val="00CC2B21"/>
    <w:rsid w:val="00D04C34"/>
    <w:rsid w:val="00D067CD"/>
    <w:rsid w:val="00D15C28"/>
    <w:rsid w:val="00D32733"/>
    <w:rsid w:val="00D54983"/>
    <w:rsid w:val="00D73293"/>
    <w:rsid w:val="00D73C6B"/>
    <w:rsid w:val="00D837B5"/>
    <w:rsid w:val="00D91D54"/>
    <w:rsid w:val="00D97370"/>
    <w:rsid w:val="00D97746"/>
    <w:rsid w:val="00DB3CED"/>
    <w:rsid w:val="00DD2E15"/>
    <w:rsid w:val="00DF1773"/>
    <w:rsid w:val="00E60E36"/>
    <w:rsid w:val="00E7752A"/>
    <w:rsid w:val="00E91E9C"/>
    <w:rsid w:val="00EA486E"/>
    <w:rsid w:val="00EE4C16"/>
    <w:rsid w:val="00EF3906"/>
    <w:rsid w:val="00F10596"/>
    <w:rsid w:val="00F2471F"/>
    <w:rsid w:val="00F35513"/>
    <w:rsid w:val="00F54F06"/>
    <w:rsid w:val="00F55453"/>
    <w:rsid w:val="00F73518"/>
    <w:rsid w:val="00F749BA"/>
    <w:rsid w:val="00FC1228"/>
    <w:rsid w:val="00FC4E66"/>
    <w:rsid w:val="00FD7551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1,Numerowanie,List Paragraph,Akapit z listą5,1.Nagłówek,CW_Lista,Akapit z listą BS,Kolorowa lista — akcent 11,sw tekst,2 heading,A_wyliczenie,K-P_odwolanie,maz_wyliczenie,opis dzialania,Bulleted list,Odstavec,wypunktowanie"/>
    <w:basedOn w:val="Normalny"/>
    <w:link w:val="AkapitzlistZnak"/>
    <w:uiPriority w:val="34"/>
    <w:qFormat/>
    <w:rsid w:val="00643A2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L1 Znak,Numerowanie Znak,List Paragraph Znak,Akapit z listą5 Znak,1.Nagłówek Znak,CW_Lista Znak,Akapit z listą BS Znak,Kolorowa lista — akcent 11 Znak,sw tekst Znak,2 heading Znak,A_wyliczenie Znak"/>
    <w:link w:val="Akapitzlist"/>
    <w:uiPriority w:val="34"/>
    <w:qFormat/>
    <w:rsid w:val="00643A2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AB6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DC3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D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C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8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8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B92"/>
  </w:style>
  <w:style w:type="paragraph" w:styleId="Stopka">
    <w:name w:val="footer"/>
    <w:basedOn w:val="Normalny"/>
    <w:link w:val="StopkaZnak"/>
    <w:uiPriority w:val="99"/>
    <w:unhideWhenUsed/>
    <w:rsid w:val="004D2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B92"/>
  </w:style>
  <w:style w:type="character" w:styleId="Hipercze">
    <w:name w:val="Hyperlink"/>
    <w:basedOn w:val="Domylnaczcionkaakapitu"/>
    <w:uiPriority w:val="99"/>
    <w:semiHidden/>
    <w:unhideWhenUsed/>
    <w:rsid w:val="00CB3F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37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A4E6C"/>
    <w:pPr>
      <w:jc w:val="left"/>
    </w:pPr>
  </w:style>
  <w:style w:type="paragraph" w:styleId="Bezodstpw">
    <w:name w:val="No Spacing"/>
    <w:link w:val="BezodstpwZnak"/>
    <w:uiPriority w:val="99"/>
    <w:qFormat/>
    <w:rsid w:val="004925F4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4925F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F4D3-F29A-4478-886D-B5F98F0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Wroński</dc:creator>
  <cp:lastModifiedBy>Barbara Fludera</cp:lastModifiedBy>
  <cp:revision>12</cp:revision>
  <cp:lastPrinted>2021-03-29T11:16:00Z</cp:lastPrinted>
  <dcterms:created xsi:type="dcterms:W3CDTF">2022-10-10T09:18:00Z</dcterms:created>
  <dcterms:modified xsi:type="dcterms:W3CDTF">2022-10-13T07:06:00Z</dcterms:modified>
</cp:coreProperties>
</file>