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ED7D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129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.2021                                                                </w:t>
      </w:r>
      <w:r w:rsidR="00ED7D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01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ED7D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04.2022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281A03" w:rsidRPr="00281A03" w:rsidRDefault="00281A03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INFORMACJA O </w:t>
      </w:r>
      <w:r w:rsidR="0061226D">
        <w:rPr>
          <w:rFonts w:ascii="Arial" w:eastAsia="Times New Roman" w:hAnsi="Arial" w:cs="Arial"/>
          <w:b/>
          <w:color w:val="000000" w:themeColor="text1"/>
          <w:lang w:eastAsia="ar-SA"/>
        </w:rPr>
        <w:t>UNIEW</w:t>
      </w:r>
      <w:r w:rsidR="00ED7D7A">
        <w:rPr>
          <w:rFonts w:ascii="Arial" w:eastAsia="Times New Roman" w:hAnsi="Arial" w:cs="Arial"/>
          <w:b/>
          <w:color w:val="000000" w:themeColor="text1"/>
          <w:lang w:eastAsia="ar-SA"/>
        </w:rPr>
        <w:t xml:space="preserve">AŻNIENIU POSTĘPOWANIA </w:t>
      </w: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1C4BC1" w:rsidRDefault="00ED7D7A" w:rsidP="00ED7D7A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bCs/>
          <w:lang w:eastAsia="zh-CN"/>
        </w:rPr>
      </w:pPr>
      <w:r w:rsidRPr="004A339F">
        <w:rPr>
          <w:rFonts w:ascii="Arial" w:eastAsia="Times New Roman" w:hAnsi="Arial" w:cs="Arial"/>
          <w:lang w:eastAsia="zh-CN"/>
        </w:rPr>
        <w:t xml:space="preserve">Zamawiający </w:t>
      </w:r>
      <w:r w:rsidRPr="004A339F">
        <w:rPr>
          <w:rFonts w:ascii="Arial" w:eastAsia="Times New Roman" w:hAnsi="Arial" w:cs="Arial"/>
          <w:bCs/>
          <w:lang w:eastAsia="zh-CN"/>
        </w:rPr>
        <w:t xml:space="preserve">Uniwersytet </w:t>
      </w:r>
      <w:r w:rsidRPr="004A339F">
        <w:rPr>
          <w:rFonts w:ascii="Arial" w:eastAsia="Times New Roman" w:hAnsi="Arial" w:cs="Arial"/>
          <w:lang w:eastAsia="zh-CN"/>
        </w:rPr>
        <w:t xml:space="preserve"> </w:t>
      </w:r>
      <w:r w:rsidRPr="004A339F">
        <w:rPr>
          <w:rFonts w:ascii="Arial" w:eastAsia="Times New Roman" w:hAnsi="Arial" w:cs="Arial"/>
          <w:bCs/>
          <w:lang w:eastAsia="zh-CN"/>
        </w:rPr>
        <w:t xml:space="preserve">Jana Kochanowskiego w Kielcach informuje że </w:t>
      </w:r>
      <w:r w:rsidRPr="001C4BC1">
        <w:rPr>
          <w:rFonts w:ascii="Arial" w:eastAsia="Times New Roman" w:hAnsi="Arial" w:cs="Arial"/>
          <w:bCs/>
          <w:u w:val="single"/>
          <w:lang w:eastAsia="zh-CN"/>
        </w:rPr>
        <w:t xml:space="preserve">odrzuca na podstawie </w:t>
      </w:r>
      <w:r w:rsidR="004A339F" w:rsidRPr="001C4BC1">
        <w:rPr>
          <w:rFonts w:ascii="Arial" w:eastAsia="Times New Roman" w:hAnsi="Arial" w:cs="Arial"/>
          <w:bCs/>
          <w:u w:val="single"/>
          <w:lang w:eastAsia="zh-CN"/>
        </w:rPr>
        <w:t>art</w:t>
      </w:r>
      <w:r w:rsidR="001C4BC1" w:rsidRPr="001C4BC1">
        <w:rPr>
          <w:rFonts w:ascii="Arial" w:eastAsia="Times New Roman" w:hAnsi="Arial" w:cs="Arial"/>
          <w:bCs/>
          <w:u w:val="single"/>
          <w:lang w:eastAsia="zh-CN"/>
        </w:rPr>
        <w:t>. 226 ust.</w:t>
      </w:r>
      <w:r w:rsidR="004A339F" w:rsidRPr="001C4BC1">
        <w:rPr>
          <w:rFonts w:ascii="Arial" w:eastAsia="Times New Roman" w:hAnsi="Arial" w:cs="Arial"/>
          <w:bCs/>
          <w:u w:val="single"/>
          <w:lang w:eastAsia="zh-CN"/>
        </w:rPr>
        <w:t xml:space="preserve"> 1 pkt 5 ustawy </w:t>
      </w:r>
      <w:proofErr w:type="spellStart"/>
      <w:r w:rsidR="004A339F" w:rsidRPr="001C4BC1">
        <w:rPr>
          <w:rFonts w:ascii="Arial" w:eastAsia="Times New Roman" w:hAnsi="Arial" w:cs="Arial"/>
          <w:bCs/>
          <w:u w:val="single"/>
          <w:lang w:eastAsia="zh-CN"/>
        </w:rPr>
        <w:t>Pzp</w:t>
      </w:r>
      <w:proofErr w:type="spellEnd"/>
      <w:r w:rsidR="004A339F">
        <w:rPr>
          <w:rFonts w:ascii="Arial" w:eastAsia="Times New Roman" w:hAnsi="Arial" w:cs="Arial"/>
          <w:bCs/>
          <w:lang w:eastAsia="zh-CN"/>
        </w:rPr>
        <w:t>.</w:t>
      </w:r>
      <w:r w:rsidR="004A339F" w:rsidRPr="004A339F">
        <w:rPr>
          <w:rFonts w:ascii="Arial" w:eastAsia="Times New Roman" w:hAnsi="Arial" w:cs="Arial"/>
          <w:bCs/>
          <w:lang w:eastAsia="zh-CN"/>
        </w:rPr>
        <w:t xml:space="preserve"> ofertę Wykonawcy </w:t>
      </w:r>
      <w:r w:rsidR="001C4BC1">
        <w:rPr>
          <w:rFonts w:ascii="Arial" w:eastAsia="Times New Roman" w:hAnsi="Arial" w:cs="Arial"/>
          <w:bCs/>
          <w:lang w:eastAsia="zh-CN"/>
        </w:rPr>
        <w:t>:</w:t>
      </w:r>
    </w:p>
    <w:p w:rsidR="001C4BC1" w:rsidRPr="001C4BC1" w:rsidRDefault="004A339F" w:rsidP="00ED7D7A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b/>
          <w:bCs/>
          <w:i/>
          <w:lang w:eastAsia="zh-CN"/>
        </w:rPr>
      </w:pPr>
      <w:r w:rsidRPr="001C4BC1">
        <w:rPr>
          <w:rFonts w:ascii="Arial" w:eastAsia="Times New Roman" w:hAnsi="Arial" w:cs="Arial"/>
          <w:b/>
          <w:bCs/>
          <w:i/>
          <w:lang w:eastAsia="zh-CN"/>
        </w:rPr>
        <w:t xml:space="preserve">Anna Twaróg SIMPLYQ  ul. Łososińska 32A, 34-600 Limanowa. </w:t>
      </w:r>
    </w:p>
    <w:p w:rsidR="004A339F" w:rsidRDefault="004A339F" w:rsidP="00ED7D7A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 xml:space="preserve">Zamawiający w dniu 22.03.2022 r. wezwał Wykonawcę do wyjaśnień treści oferty na podstawie art. 223 ust 1 ustawy </w:t>
      </w:r>
      <w:proofErr w:type="spellStart"/>
      <w:r>
        <w:rPr>
          <w:rFonts w:ascii="Arial" w:eastAsia="Times New Roman" w:hAnsi="Arial" w:cs="Arial"/>
          <w:bCs/>
          <w:lang w:eastAsia="zh-CN"/>
        </w:rPr>
        <w:t>Pzp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.  W odpowiedzi Wykonawca </w:t>
      </w:r>
      <w:r w:rsidRPr="004A339F">
        <w:rPr>
          <w:rFonts w:ascii="Arial" w:eastAsia="Times New Roman" w:hAnsi="Arial" w:cs="Arial"/>
          <w:bCs/>
          <w:lang w:eastAsia="zh-CN"/>
        </w:rPr>
        <w:t>w dniu 25.03.2022 r</w:t>
      </w:r>
      <w:r>
        <w:rPr>
          <w:rFonts w:ascii="Arial" w:eastAsia="Times New Roman" w:hAnsi="Arial" w:cs="Arial"/>
          <w:bCs/>
          <w:lang w:eastAsia="zh-CN"/>
        </w:rPr>
        <w:t>.,</w:t>
      </w:r>
      <w:r w:rsidRPr="004A339F">
        <w:rPr>
          <w:rFonts w:ascii="Arial" w:eastAsia="Times New Roman" w:hAnsi="Arial" w:cs="Arial"/>
          <w:bCs/>
          <w:lang w:eastAsia="zh-CN"/>
        </w:rPr>
        <w:t xml:space="preserve"> </w:t>
      </w:r>
      <w:r>
        <w:rPr>
          <w:rFonts w:ascii="Arial" w:eastAsia="Times New Roman" w:hAnsi="Arial" w:cs="Arial"/>
          <w:bCs/>
          <w:lang w:eastAsia="zh-CN"/>
        </w:rPr>
        <w:t>poinformował Zamawiającego że nie złoży wyjaśnień, motywując to rezygnacją z niniejszego postepowania ( błędnie sporządzona  oferta).</w:t>
      </w:r>
    </w:p>
    <w:p w:rsidR="004A339F" w:rsidRDefault="004A339F" w:rsidP="00ED7D7A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bCs/>
          <w:lang w:eastAsia="zh-CN"/>
        </w:rPr>
      </w:pPr>
    </w:p>
    <w:p w:rsidR="0061226D" w:rsidRDefault="004A339F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 xml:space="preserve">W związku z powyższym  </w:t>
      </w:r>
      <w:r w:rsidR="0061226D" w:rsidRPr="001C4BC1">
        <w:rPr>
          <w:rFonts w:ascii="Arial" w:eastAsia="Times New Roman" w:hAnsi="Arial" w:cs="Arial"/>
          <w:u w:val="single"/>
          <w:lang w:eastAsia="zh-CN"/>
        </w:rPr>
        <w:t xml:space="preserve">postępowanie zostało </w:t>
      </w:r>
      <w:r w:rsidR="0061226D" w:rsidRPr="00290C78">
        <w:rPr>
          <w:rFonts w:ascii="Arial" w:eastAsia="Times New Roman" w:hAnsi="Arial" w:cs="Arial"/>
          <w:lang w:eastAsia="zh-CN"/>
        </w:rPr>
        <w:t>unieważnione przez Zamawiają</w:t>
      </w:r>
      <w:r w:rsidRPr="00290C78">
        <w:rPr>
          <w:rFonts w:ascii="Arial" w:eastAsia="Times New Roman" w:hAnsi="Arial" w:cs="Arial"/>
          <w:lang w:eastAsia="zh-CN"/>
        </w:rPr>
        <w:t>cego na podstawie art. 255 pkt 2</w:t>
      </w:r>
      <w:r w:rsidR="0061226D" w:rsidRPr="00290C78">
        <w:rPr>
          <w:rFonts w:ascii="Arial" w:eastAsia="Times New Roman" w:hAnsi="Arial" w:cs="Arial"/>
          <w:lang w:eastAsia="zh-CN"/>
        </w:rPr>
        <w:t xml:space="preserve">  ustawy </w:t>
      </w:r>
      <w:proofErr w:type="spellStart"/>
      <w:r w:rsidR="0061226D" w:rsidRPr="00290C78">
        <w:rPr>
          <w:rFonts w:ascii="Arial" w:eastAsia="Times New Roman" w:hAnsi="Arial" w:cs="Arial"/>
          <w:lang w:eastAsia="zh-CN"/>
        </w:rPr>
        <w:t>Pzp</w:t>
      </w:r>
      <w:proofErr w:type="spellEnd"/>
      <w:r w:rsidR="0061226D">
        <w:rPr>
          <w:rFonts w:ascii="Arial" w:eastAsia="Times New Roman" w:hAnsi="Arial" w:cs="Arial"/>
          <w:lang w:eastAsia="zh-CN"/>
        </w:rPr>
        <w:t xml:space="preserve">. tzn. Zamawiający unieważnia postepowanie  gdyż </w:t>
      </w:r>
      <w:r>
        <w:rPr>
          <w:rFonts w:ascii="Arial" w:eastAsia="Times New Roman" w:hAnsi="Arial" w:cs="Arial"/>
          <w:lang w:eastAsia="zh-CN"/>
        </w:rPr>
        <w:t xml:space="preserve"> wszystkie złożone wnioski o dopuszczenie do udziału w postepowaniu al</w:t>
      </w:r>
      <w:bookmarkStart w:id="0" w:name="_GoBack"/>
      <w:bookmarkEnd w:id="0"/>
      <w:r>
        <w:rPr>
          <w:rFonts w:ascii="Arial" w:eastAsia="Times New Roman" w:hAnsi="Arial" w:cs="Arial"/>
          <w:lang w:eastAsia="zh-CN"/>
        </w:rPr>
        <w:t>bo oferty podlegają odrzuceniu.</w:t>
      </w:r>
    </w:p>
    <w:p w:rsidR="001C4BC1" w:rsidRDefault="001C4BC1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1C4BC1" w:rsidRPr="0061226D" w:rsidRDefault="001C4BC1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 w:rsidRPr="001C4BC1">
        <w:rPr>
          <w:rFonts w:ascii="Arial" w:eastAsia="Times New Roman" w:hAnsi="Arial" w:cs="Arial"/>
          <w:lang w:eastAsia="zh-CN"/>
        </w:rPr>
        <w:t xml:space="preserve">Zgodnie z art. 262 ustawy </w:t>
      </w:r>
      <w:proofErr w:type="spellStart"/>
      <w:r w:rsidRPr="001C4BC1">
        <w:rPr>
          <w:rFonts w:ascii="Arial" w:eastAsia="Times New Roman" w:hAnsi="Arial" w:cs="Arial"/>
          <w:lang w:eastAsia="zh-CN"/>
        </w:rPr>
        <w:t>Pzp</w:t>
      </w:r>
      <w:proofErr w:type="spellEnd"/>
      <w:r w:rsidRPr="001C4BC1">
        <w:rPr>
          <w:rFonts w:ascii="Arial" w:eastAsia="Times New Roman" w:hAnsi="Arial" w:cs="Arial"/>
          <w:lang w:eastAsia="zh-CN"/>
        </w:rPr>
        <w:t xml:space="preserve"> w przypadku unieważnienia postępowania o udzielenie zamówienia zamawiający niezwłocznie zawiadamia wykonawców, którzy ubiegali się </w:t>
      </w:r>
      <w:r>
        <w:rPr>
          <w:rFonts w:ascii="Arial" w:eastAsia="Times New Roman" w:hAnsi="Arial" w:cs="Arial"/>
          <w:lang w:eastAsia="zh-CN"/>
        </w:rPr>
        <w:t xml:space="preserve">                              </w:t>
      </w:r>
      <w:r w:rsidRPr="001C4BC1">
        <w:rPr>
          <w:rFonts w:ascii="Arial" w:eastAsia="Times New Roman" w:hAnsi="Arial" w:cs="Arial"/>
          <w:lang w:eastAsia="zh-CN"/>
        </w:rPr>
        <w:t>o udzielenie zamówienia w tym postępowaniu, o wszczęciu kolejnego postępowania, które dotyczy tego samego przedmiotu zamówienia lub obejmuje ten sam przedmiot zamówienia.</w:t>
      </w: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Pr="00102B54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AKCEPTUJĘ </w:t>
      </w:r>
      <w:r w:rsidR="00052DAC" w:rsidRPr="00052DA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REKTOR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</w:p>
    <w:p w:rsidR="00A17036" w:rsidRPr="00102B54" w:rsidRDefault="00601901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sectPr w:rsidR="00A17036" w:rsidRPr="00102B54" w:rsidSect="007C0864">
      <w:footerReference w:type="default" r:id="rId8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FF" w:rsidRDefault="00B232FF" w:rsidP="00DE05C3">
      <w:pPr>
        <w:spacing w:after="0" w:line="240" w:lineRule="auto"/>
      </w:pPr>
      <w:r>
        <w:separator/>
      </w:r>
    </w:p>
  </w:endnote>
  <w:endnote w:type="continuationSeparator" w:id="0">
    <w:p w:rsidR="00B232FF" w:rsidRDefault="00B232F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0C78" w:rsidRPr="00290C78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290C78" w:rsidRPr="00290C78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FF" w:rsidRDefault="00B232FF" w:rsidP="00DE05C3">
      <w:pPr>
        <w:spacing w:after="0" w:line="240" w:lineRule="auto"/>
      </w:pPr>
      <w:r>
        <w:separator/>
      </w:r>
    </w:p>
  </w:footnote>
  <w:footnote w:type="continuationSeparator" w:id="0">
    <w:p w:rsidR="00B232FF" w:rsidRDefault="00B232FF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1A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710E"/>
    <w:rsid w:val="001B2A00"/>
    <w:rsid w:val="001B4003"/>
    <w:rsid w:val="001B4292"/>
    <w:rsid w:val="001B4E64"/>
    <w:rsid w:val="001C1629"/>
    <w:rsid w:val="001C4BC1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0C78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6307"/>
    <w:rsid w:val="004709D2"/>
    <w:rsid w:val="004722B2"/>
    <w:rsid w:val="00482B9F"/>
    <w:rsid w:val="0049172A"/>
    <w:rsid w:val="004A0400"/>
    <w:rsid w:val="004A339F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226D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D5A99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825F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3AAB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6EC7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27BA"/>
    <w:rsid w:val="00B04858"/>
    <w:rsid w:val="00B12B99"/>
    <w:rsid w:val="00B13FCA"/>
    <w:rsid w:val="00B16AF5"/>
    <w:rsid w:val="00B1751A"/>
    <w:rsid w:val="00B2246A"/>
    <w:rsid w:val="00B232FF"/>
    <w:rsid w:val="00B23F7D"/>
    <w:rsid w:val="00B248B6"/>
    <w:rsid w:val="00B27C32"/>
    <w:rsid w:val="00B316DF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4986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06D0B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D7D7A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DF50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195D-9B5A-45B7-A988-F63BC79A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24</cp:revision>
  <cp:lastPrinted>2022-04-01T10:50:00Z</cp:lastPrinted>
  <dcterms:created xsi:type="dcterms:W3CDTF">2021-03-30T06:40:00Z</dcterms:created>
  <dcterms:modified xsi:type="dcterms:W3CDTF">2022-04-01T10:50:00Z</dcterms:modified>
</cp:coreProperties>
</file>