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8C55B2" w:rsidRDefault="0008723E" w:rsidP="00CB20C4">
      <w:pPr>
        <w:jc w:val="center"/>
        <w:rPr>
          <w:rFonts w:ascii="Calibri" w:eastAsia="Calibri" w:hAnsi="Calibri" w:cs="Times New Roman"/>
          <w:bCs/>
        </w:rPr>
      </w:pPr>
      <w:bookmarkStart w:id="0" w:name="_Toc274285643"/>
      <w:r>
        <w:rPr>
          <w:rFonts w:ascii="Calibri" w:eastAsia="Calibri" w:hAnsi="Calibri" w:cs="Times New Roman"/>
          <w:bCs/>
        </w:rPr>
        <w:t>A</w:t>
      </w:r>
      <w:r w:rsidR="008C55B2" w:rsidRPr="008C55B2">
        <w:rPr>
          <w:rFonts w:ascii="Calibri" w:eastAsia="Calibri" w:hAnsi="Calibri" w:cs="Times New Roman"/>
          <w:bCs/>
        </w:rPr>
        <w:t>DP.2302.</w:t>
      </w:r>
      <w:r w:rsidR="004E44AA">
        <w:rPr>
          <w:rFonts w:ascii="Calibri" w:eastAsia="Calibri" w:hAnsi="Calibri" w:cs="Times New Roman"/>
          <w:bCs/>
        </w:rPr>
        <w:t>42</w:t>
      </w:r>
      <w:r w:rsidR="00550D7D">
        <w:rPr>
          <w:rFonts w:ascii="Calibri" w:eastAsia="Calibri" w:hAnsi="Calibri" w:cs="Times New Roman"/>
          <w:bCs/>
        </w:rPr>
        <w:t>.2021</w:t>
      </w:r>
      <w:r w:rsidR="008C55B2" w:rsidRPr="008C55B2">
        <w:rPr>
          <w:rFonts w:ascii="Calibri" w:eastAsia="Calibri" w:hAnsi="Calibri" w:cs="Times New Roman"/>
          <w:bCs/>
        </w:rPr>
        <w:t xml:space="preserve">                                                                          </w:t>
      </w:r>
      <w:r w:rsidR="0008333F">
        <w:rPr>
          <w:rFonts w:ascii="Calibri" w:eastAsia="Calibri" w:hAnsi="Calibri" w:cs="Times New Roman"/>
          <w:bCs/>
        </w:rPr>
        <w:t xml:space="preserve"> </w:t>
      </w:r>
      <w:r w:rsidR="00CB20C4">
        <w:rPr>
          <w:rFonts w:ascii="Calibri" w:eastAsia="Calibri" w:hAnsi="Calibri" w:cs="Times New Roman"/>
          <w:bCs/>
        </w:rPr>
        <w:t xml:space="preserve">   </w:t>
      </w:r>
      <w:r w:rsidR="004E44AA">
        <w:rPr>
          <w:rFonts w:ascii="Calibri" w:eastAsia="Calibri" w:hAnsi="Calibri" w:cs="Times New Roman"/>
          <w:bCs/>
        </w:rPr>
        <w:t xml:space="preserve">                    Kielce dn.16.08</w:t>
      </w:r>
      <w:r w:rsidR="00E0515C">
        <w:rPr>
          <w:rFonts w:ascii="Calibri" w:eastAsia="Calibri" w:hAnsi="Calibri" w:cs="Times New Roman"/>
          <w:bCs/>
        </w:rPr>
        <w:t>.2021</w:t>
      </w:r>
    </w:p>
    <w:p w:rsidR="004E44AA" w:rsidRDefault="004E44AA" w:rsidP="008C55B2">
      <w:pPr>
        <w:jc w:val="center"/>
        <w:rPr>
          <w:rFonts w:ascii="Calibri" w:eastAsia="Calibri" w:hAnsi="Calibri" w:cs="Times New Roman"/>
          <w:b/>
        </w:rPr>
      </w:pPr>
    </w:p>
    <w:p w:rsidR="008C55B2" w:rsidRPr="008C55B2" w:rsidRDefault="00F90ED2" w:rsidP="008C55B2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WYNIK</w:t>
      </w:r>
      <w:r w:rsidR="008C55B2" w:rsidRPr="008C55B2">
        <w:rPr>
          <w:rFonts w:ascii="Calibri" w:eastAsia="Calibri" w:hAnsi="Calibri" w:cs="Times New Roman"/>
          <w:b/>
        </w:rPr>
        <w:t xml:space="preserve"> POSTĘPOWANIA </w:t>
      </w:r>
      <w:r w:rsidR="0008723E">
        <w:rPr>
          <w:rFonts w:ascii="Calibri" w:eastAsia="Calibri" w:hAnsi="Calibri" w:cs="Times New Roman"/>
          <w:b/>
        </w:rPr>
        <w:t>A</w:t>
      </w:r>
      <w:r w:rsidR="008C55B2" w:rsidRPr="008C55B2">
        <w:rPr>
          <w:rFonts w:ascii="Calibri" w:eastAsia="Calibri" w:hAnsi="Calibri" w:cs="Times New Roman"/>
          <w:b/>
        </w:rPr>
        <w:t>DP.2302.</w:t>
      </w:r>
      <w:r w:rsidR="004E44AA">
        <w:rPr>
          <w:rFonts w:ascii="Calibri" w:eastAsia="Calibri" w:hAnsi="Calibri" w:cs="Times New Roman"/>
          <w:b/>
        </w:rPr>
        <w:t>42</w:t>
      </w:r>
      <w:r w:rsidR="00A003D5">
        <w:rPr>
          <w:rFonts w:ascii="Calibri" w:eastAsia="Calibri" w:hAnsi="Calibri" w:cs="Times New Roman"/>
          <w:b/>
        </w:rPr>
        <w:t>.2021</w:t>
      </w:r>
      <w:bookmarkStart w:id="1" w:name="_GoBack"/>
      <w:bookmarkEnd w:id="1"/>
    </w:p>
    <w:p w:rsidR="004C5A17" w:rsidRPr="00E0515C" w:rsidRDefault="00F90ED2" w:rsidP="00E0515C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hAnsi="Calibri"/>
        </w:rPr>
        <w:t xml:space="preserve">            </w:t>
      </w:r>
      <w:r w:rsidR="0008333F" w:rsidRPr="0008333F">
        <w:rPr>
          <w:rFonts w:ascii="Calibri" w:hAnsi="Calibri"/>
          <w:sz w:val="23"/>
          <w:szCs w:val="23"/>
        </w:rPr>
        <w:t xml:space="preserve">W związku z zamiarem udzielenia zamówienia, w oparciu o </w:t>
      </w:r>
      <w:r w:rsidR="00550D7D" w:rsidRPr="00550D7D">
        <w:rPr>
          <w:rFonts w:ascii="Calibri" w:hAnsi="Calibri"/>
          <w:sz w:val="23"/>
          <w:szCs w:val="23"/>
        </w:rPr>
        <w:t>art.</w:t>
      </w:r>
      <w:r w:rsidR="00A003D5" w:rsidRPr="00A003D5">
        <w:t xml:space="preserve"> </w:t>
      </w:r>
      <w:r w:rsidR="00A003D5" w:rsidRPr="00A003D5">
        <w:rPr>
          <w:rFonts w:ascii="Calibri" w:hAnsi="Calibri"/>
          <w:sz w:val="23"/>
          <w:szCs w:val="23"/>
        </w:rPr>
        <w:t xml:space="preserve">2 ust.1 pkt 1 </w:t>
      </w:r>
      <w:proofErr w:type="spellStart"/>
      <w:r w:rsidR="00A003D5" w:rsidRPr="00A003D5">
        <w:rPr>
          <w:rFonts w:ascii="Calibri" w:hAnsi="Calibri"/>
          <w:sz w:val="23"/>
          <w:szCs w:val="23"/>
        </w:rPr>
        <w:t>pzp</w:t>
      </w:r>
      <w:proofErr w:type="spellEnd"/>
      <w:r w:rsidR="00550D7D" w:rsidRPr="00550D7D">
        <w:rPr>
          <w:rFonts w:ascii="Calibri" w:hAnsi="Calibri"/>
          <w:sz w:val="23"/>
          <w:szCs w:val="23"/>
        </w:rPr>
        <w:t xml:space="preserve">.) ustawy </w:t>
      </w:r>
      <w:r w:rsidR="00A003D5">
        <w:rPr>
          <w:rFonts w:ascii="Calibri" w:hAnsi="Calibri"/>
          <w:sz w:val="23"/>
          <w:szCs w:val="23"/>
        </w:rPr>
        <w:t xml:space="preserve">   </w:t>
      </w:r>
      <w:r w:rsidR="00550D7D" w:rsidRPr="00550D7D">
        <w:rPr>
          <w:rFonts w:ascii="Calibri" w:hAnsi="Calibri"/>
          <w:sz w:val="23"/>
          <w:szCs w:val="23"/>
        </w:rPr>
        <w:t xml:space="preserve">z dnia 11 września 2019 r. Prawo zamówień publicznych </w:t>
      </w:r>
      <w:r w:rsidR="0008333F" w:rsidRPr="0008333F">
        <w:rPr>
          <w:rFonts w:ascii="Calibri" w:hAnsi="Calibri"/>
          <w:sz w:val="23"/>
          <w:szCs w:val="23"/>
        </w:rPr>
        <w:t xml:space="preserve">na </w:t>
      </w:r>
      <w:r w:rsidR="004C5A17" w:rsidRPr="004C5A17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="004E44AA" w:rsidRPr="004E44AA">
        <w:rPr>
          <w:rFonts w:ascii="Times New Roman" w:eastAsia="Times New Roman" w:hAnsi="Times New Roman" w:cs="Times New Roman"/>
          <w:b/>
          <w:i/>
          <w:szCs w:val="20"/>
          <w:lang w:eastAsia="pl-PL"/>
        </w:rPr>
        <w:t>Dostawa akordeonów</w:t>
      </w:r>
      <w:r w:rsidR="00102E8F">
        <w:rPr>
          <w:rFonts w:ascii="Times New Roman" w:eastAsia="Times New Roman" w:hAnsi="Times New Roman" w:cs="Times New Roman"/>
          <w:b/>
          <w:i/>
          <w:szCs w:val="20"/>
          <w:lang w:eastAsia="pl-PL"/>
        </w:rPr>
        <w:t>”</w:t>
      </w:r>
    </w:p>
    <w:p w:rsidR="0008333F" w:rsidRPr="00241E3E" w:rsidRDefault="00270DC8" w:rsidP="00241E3E">
      <w:pPr>
        <w:spacing w:after="0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</w:rPr>
        <w:t>W dniu</w:t>
      </w:r>
      <w:r w:rsidR="004E44AA">
        <w:rPr>
          <w:rFonts w:ascii="Calibri" w:hAnsi="Calibri"/>
        </w:rPr>
        <w:t>  06.08</w:t>
      </w:r>
      <w:r w:rsidR="00C44A2C">
        <w:rPr>
          <w:rFonts w:ascii="Calibri" w:hAnsi="Calibri"/>
        </w:rPr>
        <w:t>.20</w:t>
      </w:r>
      <w:r w:rsidR="00550D7D">
        <w:rPr>
          <w:rFonts w:ascii="Calibri" w:hAnsi="Calibri"/>
        </w:rPr>
        <w:t>21</w:t>
      </w:r>
      <w:r w:rsidR="0008723E">
        <w:rPr>
          <w:rFonts w:ascii="Calibri" w:hAnsi="Calibri"/>
        </w:rPr>
        <w:t xml:space="preserve"> </w:t>
      </w:r>
      <w:r w:rsidR="008C55B2" w:rsidRPr="008C55B2">
        <w:rPr>
          <w:rFonts w:ascii="Calibri" w:hAnsi="Calibri"/>
        </w:rPr>
        <w:t xml:space="preserve">r.  zamieszczono zaproszenie do złożenia oferty na stronie internetowej Uczelni </w:t>
      </w:r>
      <w:r w:rsidR="00F90ED2">
        <w:rPr>
          <w:rFonts w:ascii="Calibri" w:hAnsi="Calibri"/>
        </w:rPr>
        <w:t xml:space="preserve">. Do terminu otwarcia ofert </w:t>
      </w:r>
      <w:r w:rsidR="005A1CD8">
        <w:rPr>
          <w:rFonts w:ascii="Calibri" w:hAnsi="Calibri"/>
        </w:rPr>
        <w:t xml:space="preserve">tj. do dnia </w:t>
      </w:r>
      <w:bookmarkEnd w:id="0"/>
      <w:r w:rsidR="004E44AA">
        <w:rPr>
          <w:rFonts w:ascii="Calibri" w:hAnsi="Calibri"/>
        </w:rPr>
        <w:t>16.08</w:t>
      </w:r>
      <w:r w:rsidR="00E0515C">
        <w:rPr>
          <w:rFonts w:ascii="Calibri" w:hAnsi="Calibri"/>
        </w:rPr>
        <w:t>.2021</w:t>
      </w:r>
      <w:r w:rsidRPr="00270DC8">
        <w:rPr>
          <w:rFonts w:ascii="Calibri" w:hAnsi="Calibri"/>
        </w:rPr>
        <w:t xml:space="preserve"> r., do godziny 10:00.</w:t>
      </w:r>
    </w:p>
    <w:p w:rsidR="003E3405" w:rsidRDefault="00270DC8" w:rsidP="0008723E">
      <w:pPr>
        <w:pStyle w:val="Default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WPŁYNEŁY NASTĘPUJĄCE OFERTY</w:t>
      </w:r>
    </w:p>
    <w:p w:rsidR="00D50CFF" w:rsidRPr="005A1CD8" w:rsidRDefault="00D50CFF" w:rsidP="0008723E">
      <w:pPr>
        <w:pStyle w:val="Default"/>
        <w:ind w:left="360"/>
        <w:jc w:val="both"/>
        <w:rPr>
          <w:rFonts w:ascii="Calibri" w:hAnsi="Calibri"/>
          <w:b/>
        </w:rPr>
      </w:pPr>
    </w:p>
    <w:p w:rsidR="004E44AA" w:rsidRPr="004E44AA" w:rsidRDefault="004E44AA" w:rsidP="004E44AA">
      <w:pPr>
        <w:pStyle w:val="Akapitzlist"/>
        <w:numPr>
          <w:ilvl w:val="0"/>
          <w:numId w:val="46"/>
        </w:numPr>
        <w:rPr>
          <w:rFonts w:asciiTheme="minorHAnsi" w:eastAsiaTheme="minorHAnsi" w:hAnsiTheme="minorHAnsi" w:cstheme="minorBidi"/>
          <w:b/>
          <w:color w:val="000000" w:themeColor="text1"/>
        </w:rPr>
      </w:pPr>
      <w:r>
        <w:rPr>
          <w:rFonts w:asciiTheme="minorHAnsi" w:eastAsiaTheme="minorHAnsi" w:hAnsiTheme="minorHAnsi" w:cstheme="minorBidi"/>
          <w:b/>
          <w:color w:val="000000" w:themeColor="text1"/>
        </w:rPr>
        <w:t xml:space="preserve">Studio Edukacji Waldemar Jednoróg </w:t>
      </w:r>
      <w:r w:rsidRPr="004E44AA">
        <w:rPr>
          <w:rFonts w:asciiTheme="minorHAnsi" w:eastAsiaTheme="minorHAnsi" w:hAnsiTheme="minorHAnsi" w:cstheme="minorBidi"/>
          <w:color w:val="000000" w:themeColor="text1"/>
        </w:rPr>
        <w:t xml:space="preserve">62-510 Konin, ul. Północna 10 </w:t>
      </w:r>
      <w:r w:rsidRPr="00A003D5">
        <w:rPr>
          <w:color w:val="000000" w:themeColor="text1"/>
        </w:rPr>
        <w:t xml:space="preserve">z zaoferowana kwota brutto </w:t>
      </w:r>
      <w:r>
        <w:rPr>
          <w:b/>
          <w:color w:val="000000" w:themeColor="text1"/>
        </w:rPr>
        <w:t>49950</w:t>
      </w:r>
      <w:r w:rsidRPr="00A003D5">
        <w:rPr>
          <w:b/>
          <w:color w:val="000000" w:themeColor="text1"/>
        </w:rPr>
        <w:t xml:space="preserve"> zł</w:t>
      </w:r>
      <w:r>
        <w:rPr>
          <w:b/>
          <w:color w:val="000000" w:themeColor="text1"/>
        </w:rPr>
        <w:t xml:space="preserve"> – oferta zdobyła 100</w:t>
      </w:r>
      <w:r>
        <w:rPr>
          <w:b/>
          <w:color w:val="000000" w:themeColor="text1"/>
        </w:rPr>
        <w:t xml:space="preserve"> pkt</w:t>
      </w:r>
      <w:r>
        <w:rPr>
          <w:b/>
          <w:color w:val="000000" w:themeColor="text1"/>
        </w:rPr>
        <w:t xml:space="preserve"> w jedynym kryterium oceny ofert (100%cena) i została wybrana jako najkorzystniejsza w niniejszym postepowaniu</w:t>
      </w:r>
    </w:p>
    <w:p w:rsidR="004E44AA" w:rsidRPr="004E44AA" w:rsidRDefault="004E44AA" w:rsidP="004E44AA">
      <w:pPr>
        <w:pStyle w:val="Akapitzlist"/>
        <w:ind w:left="786"/>
        <w:rPr>
          <w:rFonts w:asciiTheme="minorHAnsi" w:eastAsiaTheme="minorHAnsi" w:hAnsiTheme="minorHAnsi" w:cstheme="minorBidi"/>
          <w:b/>
          <w:color w:val="000000" w:themeColor="text1"/>
        </w:rPr>
      </w:pPr>
    </w:p>
    <w:p w:rsidR="0098110E" w:rsidRPr="00A003D5" w:rsidRDefault="004E44AA" w:rsidP="004E44AA">
      <w:pPr>
        <w:pStyle w:val="Akapitzlist"/>
        <w:numPr>
          <w:ilvl w:val="0"/>
          <w:numId w:val="46"/>
        </w:numPr>
        <w:rPr>
          <w:rFonts w:asciiTheme="minorHAnsi" w:eastAsiaTheme="minorHAnsi" w:hAnsiTheme="minorHAnsi" w:cstheme="minorBidi"/>
          <w:b/>
          <w:color w:val="000000" w:themeColor="text1"/>
        </w:rPr>
      </w:pPr>
      <w:r w:rsidRPr="004E44AA">
        <w:rPr>
          <w:b/>
          <w:color w:val="000000" w:themeColor="text1"/>
        </w:rPr>
        <w:t>ANDERSKI Roman Anderski</w:t>
      </w:r>
      <w:r>
        <w:rPr>
          <w:color w:val="000000" w:themeColor="text1"/>
        </w:rPr>
        <w:t xml:space="preserve"> 44-207 Rybnik ul. Gliwicka 246 </w:t>
      </w:r>
      <w:r w:rsidR="00A003D5" w:rsidRPr="00A003D5">
        <w:rPr>
          <w:color w:val="000000" w:themeColor="text1"/>
        </w:rPr>
        <w:t xml:space="preserve">z zaoferowana kwota brutto </w:t>
      </w:r>
      <w:r>
        <w:rPr>
          <w:b/>
          <w:color w:val="000000" w:themeColor="text1"/>
        </w:rPr>
        <w:t>63200</w:t>
      </w:r>
      <w:r w:rsidR="00A003D5" w:rsidRPr="00A003D5">
        <w:rPr>
          <w:b/>
          <w:color w:val="000000" w:themeColor="text1"/>
        </w:rPr>
        <w:t xml:space="preserve"> zł</w:t>
      </w:r>
      <w:r>
        <w:rPr>
          <w:b/>
          <w:color w:val="000000" w:themeColor="text1"/>
        </w:rPr>
        <w:t xml:space="preserve"> – oferta zdobyła 71,1</w:t>
      </w:r>
      <w:r w:rsidR="0007303E">
        <w:rPr>
          <w:b/>
          <w:color w:val="000000" w:themeColor="text1"/>
        </w:rPr>
        <w:t xml:space="preserve"> pkt</w:t>
      </w:r>
    </w:p>
    <w:p w:rsidR="00A003D5" w:rsidRPr="00A003D5" w:rsidRDefault="00A003D5" w:rsidP="004E44AA">
      <w:pPr>
        <w:pStyle w:val="Akapitzlist"/>
        <w:ind w:left="786"/>
        <w:rPr>
          <w:rFonts w:asciiTheme="minorHAnsi" w:eastAsiaTheme="minorHAnsi" w:hAnsiTheme="minorHAnsi" w:cstheme="minorBidi"/>
          <w:b/>
          <w:color w:val="000000" w:themeColor="text1"/>
        </w:rPr>
      </w:pPr>
    </w:p>
    <w:p w:rsidR="00917E7A" w:rsidRDefault="0098110E" w:rsidP="000730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  <w:r w:rsidRPr="00264AC5">
        <w:rPr>
          <w:rFonts w:ascii="Calibri" w:eastAsia="Calibri" w:hAnsi="Calibri" w:cs="Calibri"/>
          <w:bCs/>
        </w:rPr>
        <w:t>Zamawiający oszacował wartość</w:t>
      </w:r>
      <w:r w:rsidR="00A003D5">
        <w:rPr>
          <w:rFonts w:ascii="Calibri" w:eastAsia="Calibri" w:hAnsi="Calibri" w:cs="Calibri"/>
          <w:bCs/>
        </w:rPr>
        <w:t xml:space="preserve"> </w:t>
      </w:r>
      <w:r w:rsidR="004E44AA">
        <w:rPr>
          <w:rFonts w:ascii="Calibri" w:eastAsia="Calibri" w:hAnsi="Calibri" w:cs="Calibri"/>
          <w:bCs/>
        </w:rPr>
        <w:t>zamówienia na kwotę brutto 50000</w:t>
      </w:r>
      <w:r w:rsidRPr="00264AC5">
        <w:rPr>
          <w:rFonts w:ascii="Calibri" w:eastAsia="Calibri" w:hAnsi="Calibri" w:cs="Calibri"/>
          <w:bCs/>
        </w:rPr>
        <w:t xml:space="preserve"> zł</w:t>
      </w:r>
    </w:p>
    <w:p w:rsidR="0007303E" w:rsidRDefault="0007303E" w:rsidP="000730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</w:p>
    <w:p w:rsidR="0007303E" w:rsidRDefault="0007303E" w:rsidP="000730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Zapraszamy Wykonawcę </w:t>
      </w:r>
      <w:r w:rsidR="004E44AA" w:rsidRPr="004E44AA">
        <w:rPr>
          <w:rFonts w:ascii="Calibri" w:eastAsia="Calibri" w:hAnsi="Calibri" w:cs="Calibri"/>
          <w:b/>
          <w:bCs/>
        </w:rPr>
        <w:t xml:space="preserve">Studio Edukacji Waldemar Jednoróg </w:t>
      </w:r>
      <w:r>
        <w:rPr>
          <w:rFonts w:ascii="Calibri" w:eastAsia="Calibri" w:hAnsi="Calibri" w:cs="Calibri"/>
          <w:bCs/>
        </w:rPr>
        <w:t>d</w:t>
      </w:r>
      <w:r w:rsidR="004E44AA">
        <w:rPr>
          <w:rFonts w:ascii="Calibri" w:eastAsia="Calibri" w:hAnsi="Calibri" w:cs="Calibri"/>
          <w:bCs/>
        </w:rPr>
        <w:t>o podpisania umowy w terminie 18.08</w:t>
      </w:r>
      <w:r>
        <w:rPr>
          <w:rFonts w:ascii="Calibri" w:eastAsia="Calibri" w:hAnsi="Calibri" w:cs="Calibri"/>
          <w:bCs/>
        </w:rPr>
        <w:t>.2021 r.</w:t>
      </w:r>
    </w:p>
    <w:p w:rsidR="0007303E" w:rsidRDefault="0007303E" w:rsidP="000730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</w:p>
    <w:p w:rsidR="004E44AA" w:rsidRDefault="0007303E" w:rsidP="000730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 xml:space="preserve">   </w:t>
      </w:r>
    </w:p>
    <w:p w:rsidR="0007303E" w:rsidRDefault="004E44AA" w:rsidP="000730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 w:rsidR="0007303E">
        <w:rPr>
          <w:rFonts w:ascii="Calibri" w:eastAsia="Calibri" w:hAnsi="Calibri" w:cs="Calibri"/>
          <w:bCs/>
        </w:rPr>
        <w:t xml:space="preserve"> Zatwierdzam wynik postepowania</w:t>
      </w:r>
    </w:p>
    <w:p w:rsidR="0007303E" w:rsidRDefault="0007303E" w:rsidP="000730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</w:p>
    <w:p w:rsidR="0007303E" w:rsidRDefault="0007303E" w:rsidP="000730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</w:p>
    <w:p w:rsidR="0007303E" w:rsidRDefault="0007303E" w:rsidP="000730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</w:p>
    <w:p w:rsidR="0007303E" w:rsidRDefault="0007303E" w:rsidP="000730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 xml:space="preserve">    ……………………………………………</w:t>
      </w:r>
    </w:p>
    <w:p w:rsidR="0007303E" w:rsidRPr="0007303E" w:rsidRDefault="004E44AA" w:rsidP="000730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 xml:space="preserve">    </w:t>
      </w:r>
    </w:p>
    <w:sectPr w:rsidR="0007303E" w:rsidRPr="0007303E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DC" w:rsidRDefault="00AB69DC" w:rsidP="00DE05C3">
      <w:pPr>
        <w:spacing w:after="0" w:line="240" w:lineRule="auto"/>
      </w:pPr>
      <w:r>
        <w:separator/>
      </w:r>
    </w:p>
  </w:endnote>
  <w:endnote w:type="continuationSeparator" w:id="0">
    <w:p w:rsidR="00AB69DC" w:rsidRDefault="00AB69D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DC" w:rsidRDefault="00AB69DC" w:rsidP="00DE05C3">
      <w:pPr>
        <w:spacing w:after="0" w:line="240" w:lineRule="auto"/>
      </w:pPr>
      <w:r>
        <w:separator/>
      </w:r>
    </w:p>
  </w:footnote>
  <w:footnote w:type="continuationSeparator" w:id="0">
    <w:p w:rsidR="00AB69DC" w:rsidRDefault="00AB69D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50"/>
    <w:multiLevelType w:val="hybridMultilevel"/>
    <w:tmpl w:val="85C8EA8C"/>
    <w:lvl w:ilvl="0" w:tplc="773C9D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1F497D" w:themeColor="text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2E72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102A"/>
    <w:multiLevelType w:val="hybridMultilevel"/>
    <w:tmpl w:val="85C8EA8C"/>
    <w:lvl w:ilvl="0" w:tplc="773C9D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1F497D" w:themeColor="text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3BA0"/>
    <w:multiLevelType w:val="hybridMultilevel"/>
    <w:tmpl w:val="CC8CB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12D6"/>
    <w:multiLevelType w:val="hybridMultilevel"/>
    <w:tmpl w:val="85C8EA8C"/>
    <w:lvl w:ilvl="0" w:tplc="773C9D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1F497D" w:themeColor="text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35983"/>
    <w:multiLevelType w:val="hybridMultilevel"/>
    <w:tmpl w:val="CC8CB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9D3"/>
    <w:multiLevelType w:val="hybridMultilevel"/>
    <w:tmpl w:val="A2A42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D48CB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76822"/>
    <w:multiLevelType w:val="hybridMultilevel"/>
    <w:tmpl w:val="CC8CB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C680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A0F66"/>
    <w:multiLevelType w:val="hybridMultilevel"/>
    <w:tmpl w:val="CC8CB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8684E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004DB"/>
    <w:multiLevelType w:val="hybridMultilevel"/>
    <w:tmpl w:val="93D023B8"/>
    <w:lvl w:ilvl="0" w:tplc="D4C41DF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BA0719"/>
    <w:multiLevelType w:val="hybridMultilevel"/>
    <w:tmpl w:val="EBAEEFBA"/>
    <w:lvl w:ilvl="0" w:tplc="0752163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6F7E60"/>
    <w:multiLevelType w:val="hybridMultilevel"/>
    <w:tmpl w:val="7CFEB64E"/>
    <w:lvl w:ilvl="0" w:tplc="FBE65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750CB2"/>
    <w:multiLevelType w:val="multilevel"/>
    <w:tmpl w:val="8C783C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58872B5"/>
    <w:multiLevelType w:val="hybridMultilevel"/>
    <w:tmpl w:val="9B76937C"/>
    <w:lvl w:ilvl="0" w:tplc="A43059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65C4C"/>
    <w:multiLevelType w:val="multilevel"/>
    <w:tmpl w:val="25383E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39982CFE"/>
    <w:multiLevelType w:val="hybridMultilevel"/>
    <w:tmpl w:val="879031E8"/>
    <w:lvl w:ilvl="0" w:tplc="A43059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26E84"/>
    <w:multiLevelType w:val="hybridMultilevel"/>
    <w:tmpl w:val="2C448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6433A"/>
    <w:multiLevelType w:val="hybridMultilevel"/>
    <w:tmpl w:val="2C448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32D86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66A56"/>
    <w:multiLevelType w:val="hybridMultilevel"/>
    <w:tmpl w:val="7098D18C"/>
    <w:lvl w:ilvl="0" w:tplc="AA8404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ADA0EF3"/>
    <w:multiLevelType w:val="hybridMultilevel"/>
    <w:tmpl w:val="28B86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A0560"/>
    <w:multiLevelType w:val="hybridMultilevel"/>
    <w:tmpl w:val="93D023B8"/>
    <w:lvl w:ilvl="0" w:tplc="D4C41DF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F718C6"/>
    <w:multiLevelType w:val="multilevel"/>
    <w:tmpl w:val="19E823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491F7A12"/>
    <w:multiLevelType w:val="multilevel"/>
    <w:tmpl w:val="942851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49852A8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24853"/>
    <w:multiLevelType w:val="hybridMultilevel"/>
    <w:tmpl w:val="CC8CB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76C97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2616A"/>
    <w:multiLevelType w:val="hybridMultilevel"/>
    <w:tmpl w:val="B0588D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32DEA"/>
    <w:multiLevelType w:val="hybridMultilevel"/>
    <w:tmpl w:val="CC8CB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901D2"/>
    <w:multiLevelType w:val="hybridMultilevel"/>
    <w:tmpl w:val="CC8CB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B38E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55F72"/>
    <w:multiLevelType w:val="hybridMultilevel"/>
    <w:tmpl w:val="28B86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95291"/>
    <w:multiLevelType w:val="hybridMultilevel"/>
    <w:tmpl w:val="85C8EA8C"/>
    <w:lvl w:ilvl="0" w:tplc="773C9D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1F497D" w:themeColor="text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4799C"/>
    <w:multiLevelType w:val="multilevel"/>
    <w:tmpl w:val="58367B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6A0803C9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1E4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C4B47"/>
    <w:multiLevelType w:val="multilevel"/>
    <w:tmpl w:val="5E1A95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6CD16E9D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34FB9"/>
    <w:multiLevelType w:val="hybridMultilevel"/>
    <w:tmpl w:val="85C8EA8C"/>
    <w:lvl w:ilvl="0" w:tplc="773C9D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1F497D" w:themeColor="text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65B1A"/>
    <w:multiLevelType w:val="hybridMultilevel"/>
    <w:tmpl w:val="9B76937C"/>
    <w:lvl w:ilvl="0" w:tplc="A43059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7354E"/>
    <w:multiLevelType w:val="hybridMultilevel"/>
    <w:tmpl w:val="9B76937C"/>
    <w:lvl w:ilvl="0" w:tplc="A43059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463C4"/>
    <w:multiLevelType w:val="hybridMultilevel"/>
    <w:tmpl w:val="DD606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3"/>
  </w:num>
  <w:num w:numId="4">
    <w:abstractNumId w:val="31"/>
  </w:num>
  <w:num w:numId="5">
    <w:abstractNumId w:val="8"/>
  </w:num>
  <w:num w:numId="6">
    <w:abstractNumId w:val="5"/>
  </w:num>
  <w:num w:numId="7">
    <w:abstractNumId w:val="10"/>
  </w:num>
  <w:num w:numId="8">
    <w:abstractNumId w:val="45"/>
  </w:num>
  <w:num w:numId="9">
    <w:abstractNumId w:val="19"/>
  </w:num>
  <w:num w:numId="10">
    <w:abstractNumId w:val="20"/>
  </w:num>
  <w:num w:numId="11">
    <w:abstractNumId w:val="30"/>
  </w:num>
  <w:num w:numId="12">
    <w:abstractNumId w:val="41"/>
  </w:num>
  <w:num w:numId="13">
    <w:abstractNumId w:val="26"/>
  </w:num>
  <w:num w:numId="14">
    <w:abstractNumId w:val="25"/>
  </w:num>
  <w:num w:numId="15">
    <w:abstractNumId w:val="17"/>
  </w:num>
  <w:num w:numId="16">
    <w:abstractNumId w:val="36"/>
  </w:num>
  <w:num w:numId="17">
    <w:abstractNumId w:val="15"/>
  </w:num>
  <w:num w:numId="18">
    <w:abstractNumId w:val="39"/>
  </w:num>
  <w:num w:numId="19">
    <w:abstractNumId w:val="13"/>
  </w:num>
  <w:num w:numId="20">
    <w:abstractNumId w:val="23"/>
  </w:num>
  <w:num w:numId="21">
    <w:abstractNumId w:val="34"/>
  </w:num>
  <w:num w:numId="22">
    <w:abstractNumId w:val="6"/>
  </w:num>
  <w:num w:numId="23">
    <w:abstractNumId w:val="22"/>
  </w:num>
  <w:num w:numId="24">
    <w:abstractNumId w:val="40"/>
  </w:num>
  <w:num w:numId="25">
    <w:abstractNumId w:val="9"/>
  </w:num>
  <w:num w:numId="26">
    <w:abstractNumId w:val="38"/>
  </w:num>
  <w:num w:numId="27">
    <w:abstractNumId w:val="21"/>
  </w:num>
  <w:num w:numId="28">
    <w:abstractNumId w:val="27"/>
  </w:num>
  <w:num w:numId="29">
    <w:abstractNumId w:val="37"/>
  </w:num>
  <w:num w:numId="30">
    <w:abstractNumId w:val="11"/>
  </w:num>
  <w:num w:numId="31">
    <w:abstractNumId w:val="29"/>
  </w:num>
  <w:num w:numId="32">
    <w:abstractNumId w:val="33"/>
  </w:num>
  <w:num w:numId="33">
    <w:abstractNumId w:val="7"/>
  </w:num>
  <w:num w:numId="34">
    <w:abstractNumId w:val="1"/>
  </w:num>
  <w:num w:numId="35">
    <w:abstractNumId w:val="16"/>
  </w:num>
  <w:num w:numId="36">
    <w:abstractNumId w:val="44"/>
  </w:num>
  <w:num w:numId="37">
    <w:abstractNumId w:val="18"/>
  </w:num>
  <w:num w:numId="38">
    <w:abstractNumId w:val="43"/>
  </w:num>
  <w:num w:numId="39">
    <w:abstractNumId w:val="2"/>
  </w:num>
  <w:num w:numId="40">
    <w:abstractNumId w:val="0"/>
  </w:num>
  <w:num w:numId="41">
    <w:abstractNumId w:val="42"/>
  </w:num>
  <w:num w:numId="42">
    <w:abstractNumId w:val="4"/>
  </w:num>
  <w:num w:numId="43">
    <w:abstractNumId w:val="35"/>
  </w:num>
  <w:num w:numId="44">
    <w:abstractNumId w:val="14"/>
  </w:num>
  <w:num w:numId="45">
    <w:abstractNumId w:val="24"/>
  </w:num>
  <w:num w:numId="4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6A35"/>
    <w:rsid w:val="000075FA"/>
    <w:rsid w:val="00007ECE"/>
    <w:rsid w:val="00014AE6"/>
    <w:rsid w:val="000172A1"/>
    <w:rsid w:val="00017743"/>
    <w:rsid w:val="00046117"/>
    <w:rsid w:val="00053F70"/>
    <w:rsid w:val="00055F76"/>
    <w:rsid w:val="000600E3"/>
    <w:rsid w:val="0007303E"/>
    <w:rsid w:val="00073D2B"/>
    <w:rsid w:val="00075829"/>
    <w:rsid w:val="00076EE4"/>
    <w:rsid w:val="0008333F"/>
    <w:rsid w:val="0008723E"/>
    <w:rsid w:val="00097F21"/>
    <w:rsid w:val="000A3B1A"/>
    <w:rsid w:val="000A515B"/>
    <w:rsid w:val="000A5D8F"/>
    <w:rsid w:val="000D44BD"/>
    <w:rsid w:val="000D4639"/>
    <w:rsid w:val="000E7AF1"/>
    <w:rsid w:val="000F55AA"/>
    <w:rsid w:val="00102E8F"/>
    <w:rsid w:val="00105C04"/>
    <w:rsid w:val="001206E3"/>
    <w:rsid w:val="0012094E"/>
    <w:rsid w:val="00125CD5"/>
    <w:rsid w:val="001275C6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20532D"/>
    <w:rsid w:val="00214A84"/>
    <w:rsid w:val="00221F0F"/>
    <w:rsid w:val="002263E7"/>
    <w:rsid w:val="00227222"/>
    <w:rsid w:val="00236901"/>
    <w:rsid w:val="00241E3E"/>
    <w:rsid w:val="0025254E"/>
    <w:rsid w:val="00264AC5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E07E8"/>
    <w:rsid w:val="002F093E"/>
    <w:rsid w:val="002F36AA"/>
    <w:rsid w:val="00312F2B"/>
    <w:rsid w:val="003154D9"/>
    <w:rsid w:val="00322375"/>
    <w:rsid w:val="00324F0A"/>
    <w:rsid w:val="00325459"/>
    <w:rsid w:val="00327276"/>
    <w:rsid w:val="00330420"/>
    <w:rsid w:val="0033080F"/>
    <w:rsid w:val="00330AD4"/>
    <w:rsid w:val="0033693B"/>
    <w:rsid w:val="003451BD"/>
    <w:rsid w:val="00350EC2"/>
    <w:rsid w:val="003521C1"/>
    <w:rsid w:val="0035403E"/>
    <w:rsid w:val="0035779C"/>
    <w:rsid w:val="00357D56"/>
    <w:rsid w:val="003829A1"/>
    <w:rsid w:val="0038689A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A0D05"/>
    <w:rsid w:val="004A1F59"/>
    <w:rsid w:val="004B13EA"/>
    <w:rsid w:val="004B28DC"/>
    <w:rsid w:val="004C45CD"/>
    <w:rsid w:val="004C5A17"/>
    <w:rsid w:val="004D1A78"/>
    <w:rsid w:val="004D2C62"/>
    <w:rsid w:val="004D619A"/>
    <w:rsid w:val="004E44AA"/>
    <w:rsid w:val="004E58DC"/>
    <w:rsid w:val="004F3162"/>
    <w:rsid w:val="004F78B0"/>
    <w:rsid w:val="00502A0F"/>
    <w:rsid w:val="005066F3"/>
    <w:rsid w:val="005148DA"/>
    <w:rsid w:val="00515240"/>
    <w:rsid w:val="00524CD5"/>
    <w:rsid w:val="00550D7D"/>
    <w:rsid w:val="00550F3C"/>
    <w:rsid w:val="00553C79"/>
    <w:rsid w:val="005547ED"/>
    <w:rsid w:val="00567F97"/>
    <w:rsid w:val="00581E91"/>
    <w:rsid w:val="005969CB"/>
    <w:rsid w:val="005A0279"/>
    <w:rsid w:val="005A1CD8"/>
    <w:rsid w:val="005A65BB"/>
    <w:rsid w:val="005C398B"/>
    <w:rsid w:val="005F2E67"/>
    <w:rsid w:val="00601D4D"/>
    <w:rsid w:val="0061609C"/>
    <w:rsid w:val="00616B0E"/>
    <w:rsid w:val="00616DB6"/>
    <w:rsid w:val="006213D3"/>
    <w:rsid w:val="006220D8"/>
    <w:rsid w:val="0062696A"/>
    <w:rsid w:val="0063701E"/>
    <w:rsid w:val="006373E4"/>
    <w:rsid w:val="00640CD4"/>
    <w:rsid w:val="0064707A"/>
    <w:rsid w:val="006470A6"/>
    <w:rsid w:val="00647C77"/>
    <w:rsid w:val="006649A6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71190D"/>
    <w:rsid w:val="00712B70"/>
    <w:rsid w:val="00714E28"/>
    <w:rsid w:val="00720F0C"/>
    <w:rsid w:val="00721EF3"/>
    <w:rsid w:val="007220E3"/>
    <w:rsid w:val="00734AD5"/>
    <w:rsid w:val="0074220C"/>
    <w:rsid w:val="007501D4"/>
    <w:rsid w:val="007519B5"/>
    <w:rsid w:val="0075257C"/>
    <w:rsid w:val="007842CE"/>
    <w:rsid w:val="007876A4"/>
    <w:rsid w:val="007909E2"/>
    <w:rsid w:val="007A2B08"/>
    <w:rsid w:val="007B56EA"/>
    <w:rsid w:val="007B729C"/>
    <w:rsid w:val="007C2F0F"/>
    <w:rsid w:val="007E782F"/>
    <w:rsid w:val="007F54D3"/>
    <w:rsid w:val="007F63E1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72BA"/>
    <w:rsid w:val="008E29E5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A003D5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6E77"/>
    <w:rsid w:val="00A97931"/>
    <w:rsid w:val="00AB0A2A"/>
    <w:rsid w:val="00AB69DC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78B4"/>
    <w:rsid w:val="00AF2FB7"/>
    <w:rsid w:val="00B04858"/>
    <w:rsid w:val="00B04C9D"/>
    <w:rsid w:val="00B0571C"/>
    <w:rsid w:val="00B124FD"/>
    <w:rsid w:val="00B13FCA"/>
    <w:rsid w:val="00B1569B"/>
    <w:rsid w:val="00B1751A"/>
    <w:rsid w:val="00B22475"/>
    <w:rsid w:val="00B23F7D"/>
    <w:rsid w:val="00B25598"/>
    <w:rsid w:val="00B255A4"/>
    <w:rsid w:val="00B307DE"/>
    <w:rsid w:val="00B376FE"/>
    <w:rsid w:val="00B4074E"/>
    <w:rsid w:val="00B4327E"/>
    <w:rsid w:val="00B46644"/>
    <w:rsid w:val="00B51C14"/>
    <w:rsid w:val="00B67A38"/>
    <w:rsid w:val="00B73CF8"/>
    <w:rsid w:val="00B74BF3"/>
    <w:rsid w:val="00B87CBB"/>
    <w:rsid w:val="00B925DE"/>
    <w:rsid w:val="00BA60C8"/>
    <w:rsid w:val="00BA6D64"/>
    <w:rsid w:val="00BB73D8"/>
    <w:rsid w:val="00BB7564"/>
    <w:rsid w:val="00BD3747"/>
    <w:rsid w:val="00BE7AE3"/>
    <w:rsid w:val="00BF338A"/>
    <w:rsid w:val="00BF4B0F"/>
    <w:rsid w:val="00C01BDC"/>
    <w:rsid w:val="00C03158"/>
    <w:rsid w:val="00C07EA8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6FF0"/>
    <w:rsid w:val="00C915EC"/>
    <w:rsid w:val="00C94EF8"/>
    <w:rsid w:val="00CB053E"/>
    <w:rsid w:val="00CB20C4"/>
    <w:rsid w:val="00CB3173"/>
    <w:rsid w:val="00CC6953"/>
    <w:rsid w:val="00CE35F7"/>
    <w:rsid w:val="00CE4666"/>
    <w:rsid w:val="00D00291"/>
    <w:rsid w:val="00D01A5B"/>
    <w:rsid w:val="00D02F47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91111"/>
    <w:rsid w:val="00D9349F"/>
    <w:rsid w:val="00DA537F"/>
    <w:rsid w:val="00DB107C"/>
    <w:rsid w:val="00DB618A"/>
    <w:rsid w:val="00DC28E6"/>
    <w:rsid w:val="00DE05C3"/>
    <w:rsid w:val="00DE149F"/>
    <w:rsid w:val="00DE5A82"/>
    <w:rsid w:val="00DF21E5"/>
    <w:rsid w:val="00DF5728"/>
    <w:rsid w:val="00DF7734"/>
    <w:rsid w:val="00E0515C"/>
    <w:rsid w:val="00E11057"/>
    <w:rsid w:val="00E21F95"/>
    <w:rsid w:val="00E30EFF"/>
    <w:rsid w:val="00E62CAC"/>
    <w:rsid w:val="00E71C4B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748A9"/>
    <w:rsid w:val="00F80728"/>
    <w:rsid w:val="00F90ED2"/>
    <w:rsid w:val="00F978E2"/>
    <w:rsid w:val="00FB50EB"/>
    <w:rsid w:val="00FC3355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AABD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AC5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1668-91D9-4DDB-BC6E-0246CAC5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45</cp:revision>
  <cp:lastPrinted>2021-08-16T09:14:00Z</cp:lastPrinted>
  <dcterms:created xsi:type="dcterms:W3CDTF">2017-06-14T10:41:00Z</dcterms:created>
  <dcterms:modified xsi:type="dcterms:W3CDTF">2021-08-16T09:15:00Z</dcterms:modified>
</cp:coreProperties>
</file>