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4D59BA8A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2142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14.06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2142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07:3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BB66B" w14:textId="77777777" w:rsidR="0021421F" w:rsidRPr="0021421F" w:rsidRDefault="0020799D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21421F" w:rsidRPr="0021421F">
        <w:rPr>
          <w:rFonts w:ascii="Times New Roman" w:hAnsi="Times New Roman" w:cs="Times New Roman"/>
          <w:b/>
          <w:bCs/>
          <w:sz w:val="24"/>
          <w:szCs w:val="24"/>
        </w:rPr>
        <w:t>Dostawa sprzętu komputerowego, akcesoriów komputerowych, oprogramowania dla Uniwersytetu Jana Kochanowskiego w Kielcach ADP.2301.27.2021</w:t>
      </w:r>
    </w:p>
    <w:p w14:paraId="0313501D" w14:textId="5EF8E116" w:rsidR="0021421F" w:rsidRPr="009F4038" w:rsidRDefault="0021421F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A6D78" w14:textId="04209ACF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bookmarkStart w:id="0" w:name="_GoBack"/>
      <w:bookmarkEnd w:id="0"/>
    </w:p>
    <w:p w14:paraId="5CA66BA9" w14:textId="409B55CE" w:rsidR="0020799D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D31E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F4038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5D31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3789CB" w14:textId="77777777" w:rsidR="0021421F" w:rsidRPr="009F4038" w:rsidRDefault="0021421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4A8DA2C6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1-  59512,18 zł netto, 73199,98 zł brutto</w:t>
      </w:r>
    </w:p>
    <w:p w14:paraId="36AA738D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 xml:space="preserve">Cz. 2-    8943,09 zł netto, 11000 zł brutto </w:t>
      </w:r>
    </w:p>
    <w:p w14:paraId="441FB819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3 – 4065,04 zł netto ,  5000 zł brutto</w:t>
      </w:r>
    </w:p>
    <w:p w14:paraId="0FE662B0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4 – 2112,20 zł netto, - 2598 zł brutto</w:t>
      </w:r>
    </w:p>
    <w:p w14:paraId="1464B7FB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5 – 6910,57 zł netto – 8500 zł brutto</w:t>
      </w:r>
    </w:p>
    <w:p w14:paraId="76F2DAF1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6.- 4146,34 zł netto – 5100 zł brutto</w:t>
      </w:r>
    </w:p>
    <w:p w14:paraId="5DC649AF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7 – 5121,95 zł netto – 6300 zł brutto</w:t>
      </w:r>
    </w:p>
    <w:p w14:paraId="1B059B6A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 xml:space="preserve">Cz.8.- 2845,53 zł netto – 3500 zł brutto </w:t>
      </w:r>
    </w:p>
    <w:p w14:paraId="4127E702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Cz.9.- 1788,62 zł netto- 2200 zł brutto</w:t>
      </w:r>
    </w:p>
    <w:p w14:paraId="32D605BA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10- 3252,03 zł netto, 4000 zł brutto</w:t>
      </w:r>
    </w:p>
    <w:p w14:paraId="57A68DC8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1421F">
        <w:rPr>
          <w:rFonts w:ascii="Times New Roman" w:eastAsia="Calibri" w:hAnsi="Times New Roman" w:cs="Times New Roman"/>
        </w:rPr>
        <w:t>Cz</w:t>
      </w:r>
      <w:proofErr w:type="spellEnd"/>
      <w:r w:rsidRPr="0021421F">
        <w:rPr>
          <w:rFonts w:ascii="Times New Roman" w:eastAsia="Calibri" w:hAnsi="Times New Roman" w:cs="Times New Roman"/>
        </w:rPr>
        <w:t xml:space="preserve"> 11- 20081,30 zł netto, 24700 zł brutto</w:t>
      </w:r>
    </w:p>
    <w:p w14:paraId="2B9A0A00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1421F">
        <w:rPr>
          <w:rFonts w:ascii="Times New Roman" w:eastAsia="Calibri" w:hAnsi="Times New Roman" w:cs="Times New Roman"/>
        </w:rPr>
        <w:t>Cz</w:t>
      </w:r>
      <w:proofErr w:type="spellEnd"/>
      <w:r w:rsidRPr="0021421F">
        <w:rPr>
          <w:rFonts w:ascii="Times New Roman" w:eastAsia="Calibri" w:hAnsi="Times New Roman" w:cs="Times New Roman"/>
        </w:rPr>
        <w:t xml:space="preserve"> 12.- 219,51 zł netto, 270 zł brutto</w:t>
      </w:r>
    </w:p>
    <w:p w14:paraId="4F7E5B65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Cz.13- 12983,73 zł netto, 15970 zł brutto</w:t>
      </w:r>
    </w:p>
    <w:p w14:paraId="3D8510C7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Cz.14. – 731,70 zł netto, 900 zł brutto</w:t>
      </w:r>
    </w:p>
    <w:p w14:paraId="34E16907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15.- 1300,81 zł netto, 1600 zł brutto</w:t>
      </w:r>
    </w:p>
    <w:p w14:paraId="4686F700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 16- 46352,84 zł netto, 57014 zł brutto</w:t>
      </w:r>
    </w:p>
    <w:p w14:paraId="42BEA373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421F">
        <w:rPr>
          <w:rFonts w:ascii="Times New Roman" w:eastAsia="Calibri" w:hAnsi="Times New Roman" w:cs="Times New Roman"/>
        </w:rPr>
        <w:t>Cz.17 – 44715,44 zł netto, 55000 zł brutto</w:t>
      </w:r>
    </w:p>
    <w:p w14:paraId="26915490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065CD5D" w14:textId="77777777" w:rsidR="0021421F" w:rsidRPr="0021421F" w:rsidRDefault="0021421F" w:rsidP="0021421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1421F">
        <w:rPr>
          <w:rFonts w:ascii="Times New Roman" w:eastAsia="Calibri" w:hAnsi="Times New Roman" w:cs="Times New Roman"/>
          <w:b/>
        </w:rPr>
        <w:t>RAZEM : 225082,80 zł netto, 276851,94 zł brutto</w:t>
      </w:r>
    </w:p>
    <w:p w14:paraId="777D0EC7" w14:textId="77777777" w:rsidR="0020799D" w:rsidRPr="009F403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1421F"/>
    <w:rsid w:val="002D0A95"/>
    <w:rsid w:val="00446911"/>
    <w:rsid w:val="005D31EC"/>
    <w:rsid w:val="007721F4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4</cp:revision>
  <cp:lastPrinted>2021-03-08T07:21:00Z</cp:lastPrinted>
  <dcterms:created xsi:type="dcterms:W3CDTF">2021-03-08T07:23:00Z</dcterms:created>
  <dcterms:modified xsi:type="dcterms:W3CDTF">2021-06-09T12:33:00Z</dcterms:modified>
</cp:coreProperties>
</file>